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56D47" w14:textId="7B45428E" w:rsidR="00A631D4" w:rsidRDefault="005D3D9F" w:rsidP="00923B2E">
      <w:pPr>
        <w:pStyle w:val="NoSpacing"/>
        <w:rPr>
          <w:b/>
          <w:lang w:val="nl-NL"/>
        </w:rPr>
      </w:pPr>
      <w:r w:rsidRPr="00C16D04">
        <w:rPr>
          <w:b/>
          <w:noProof/>
          <w:lang w:val="nl-NL"/>
        </w:rPr>
        <mc:AlternateContent>
          <mc:Choice Requires="wps">
            <w:drawing>
              <wp:anchor distT="45720" distB="45720" distL="114300" distR="114300" simplePos="0" relativeHeight="251658240" behindDoc="1" locked="0" layoutInCell="1" allowOverlap="1" wp14:anchorId="686E6B54" wp14:editId="7CAC223D">
                <wp:simplePos x="0" y="0"/>
                <wp:positionH relativeFrom="page">
                  <wp:align>right</wp:align>
                </wp:positionH>
                <wp:positionV relativeFrom="paragraph">
                  <wp:posOffset>-630555</wp:posOffset>
                </wp:positionV>
                <wp:extent cx="7865533" cy="2232561"/>
                <wp:effectExtent l="0" t="0" r="254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5533" cy="2232561"/>
                        </a:xfrm>
                        <a:prstGeom prst="rect">
                          <a:avLst/>
                        </a:prstGeom>
                        <a:solidFill>
                          <a:schemeClr val="accent1">
                            <a:lumMod val="40000"/>
                            <a:lumOff val="60000"/>
                          </a:schemeClr>
                        </a:solidFill>
                        <a:ln w="9525">
                          <a:noFill/>
                          <a:miter lim="800000"/>
                          <a:headEnd/>
                          <a:tailEnd/>
                        </a:ln>
                      </wps:spPr>
                      <wps:txbx>
                        <w:txbxContent>
                          <w:p w14:paraId="21694D07" w14:textId="6A0C0CA4" w:rsidR="00C16D04" w:rsidRPr="00243C9A" w:rsidRDefault="00C16D04">
                            <w:pPr>
                              <w:rPr>
                                <w:color w:val="000000"/>
                                <w:lang w:val="nl-NL"/>
                                <w14:glow w14:rad="0">
                                  <w14:srgbClr w14:val="25167A">
                                    <w14:alpha w14:val="40000"/>
                                  </w14:srgbClr>
                                </w14:glow>
                                <w14:textFill>
                                  <w14:solidFill>
                                    <w14:srgbClr w14:val="000000">
                                      <w14:alpha w14:val="42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6E6B54" id="_x0000_t202" coordsize="21600,21600" o:spt="202" path="m,l,21600r21600,l21600,xe">
                <v:stroke joinstyle="miter"/>
                <v:path gradientshapeok="t" o:connecttype="rect"/>
              </v:shapetype>
              <v:shape id="Tekstvak 2" o:spid="_x0000_s1026" type="#_x0000_t202" style="position:absolute;margin-left:568.15pt;margin-top:-49.65pt;width:619.35pt;height:175.8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" fillcolor="#b4c6e7 [1300]" stroked="f">
                <v:textbox>
                  <w:txbxContent>
                    <w:p w14:paraId="21694D07" w14:textId="6A0C0CA4" w:rsidR="00C16D04" w:rsidRPr="00243C9A" w:rsidRDefault="00C16D04">
                      <w:pPr>
                        <w:rPr>
                          <w:color w:val="000000"/>
                          <w:lang w:val="nl-NL"/>
                          <w14:glow w14:rad="0">
                            <w14:srgbClr w14:val="25167A">
                              <w14:alpha w14:val="40000"/>
                            </w14:srgbClr>
                          </w14:glow>
                          <w14:textFill>
                            <w14:solidFill>
                              <w14:srgbClr w14:val="000000">
                                <w14:alpha w14:val="42000"/>
                              </w14:srgbClr>
                            </w14:solidFill>
                          </w14:textFill>
                        </w:rPr>
                      </w:pPr>
                    </w:p>
                  </w:txbxContent>
                </v:textbox>
                <w10:wrap anchorx="page"/>
              </v:shape>
            </w:pict>
          </mc:Fallback>
        </mc:AlternateContent>
      </w:r>
      <w:r w:rsidR="009D4A4A">
        <w:rPr>
          <w:noProof/>
        </w:rPr>
        <w:drawing>
          <wp:anchor distT="0" distB="0" distL="114300" distR="114300" simplePos="0" relativeHeight="251658241" behindDoc="0" locked="0" layoutInCell="1" allowOverlap="1" wp14:anchorId="037A9A68" wp14:editId="18F1A2D8">
            <wp:simplePos x="0" y="0"/>
            <wp:positionH relativeFrom="column">
              <wp:posOffset>-137662</wp:posOffset>
            </wp:positionH>
            <wp:positionV relativeFrom="paragraph">
              <wp:posOffset>-322048</wp:posOffset>
            </wp:positionV>
            <wp:extent cx="2660714" cy="361507"/>
            <wp:effectExtent l="0" t="0" r="6350" b="635"/>
            <wp:wrapNone/>
            <wp:docPr id="14" name="Afbeelding 14" descr="Afbeeldingsresultaat voor hva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at voor hva logo 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0714" cy="3615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DCD204" w14:textId="4A8F2914" w:rsidR="00A631D4" w:rsidRPr="00722424" w:rsidRDefault="00A631D4" w:rsidP="00923B2E">
      <w:pPr>
        <w:pStyle w:val="NoSpacing"/>
        <w:rPr>
          <w:b/>
          <w:sz w:val="28"/>
          <w:lang w:val="nl-NL"/>
        </w:rPr>
      </w:pPr>
    </w:p>
    <w:p w14:paraId="5465ACEC" w14:textId="77777777" w:rsidR="0052791A" w:rsidRPr="00E43055" w:rsidRDefault="0052791A" w:rsidP="00923B2E">
      <w:pPr>
        <w:pStyle w:val="NoSpacing"/>
        <w:rPr>
          <w:rFonts w:ascii="Frutiger LT Com 45 Light" w:hAnsi="Frutiger LT Com 45 Light"/>
          <w:sz w:val="2"/>
          <w:lang w:val="nl-NL"/>
        </w:rPr>
      </w:pPr>
    </w:p>
    <w:p w14:paraId="310AC77F" w14:textId="3326342E" w:rsidR="00A631D4" w:rsidRPr="00680410" w:rsidRDefault="00A631D4" w:rsidP="00923B2E">
      <w:pPr>
        <w:pStyle w:val="NoSpacing"/>
        <w:rPr>
          <w:rFonts w:ascii="Frutiger LT Com 45 Light" w:hAnsi="Frutiger LT Com 45 Light"/>
          <w:b/>
          <w:color w:val="FFFFFF" w:themeColor="background1"/>
          <w:sz w:val="44"/>
          <w:lang w:val="nl-NL"/>
        </w:rPr>
      </w:pPr>
      <w:r w:rsidRPr="00680410">
        <w:rPr>
          <w:rFonts w:ascii="Frutiger LT Com 45 Light" w:hAnsi="Frutiger LT Com 45 Light"/>
          <w:b/>
          <w:color w:val="FFFFFF" w:themeColor="background1"/>
          <w:sz w:val="48"/>
          <w:lang w:val="nl-NL"/>
        </w:rPr>
        <w:t>KWALITEITSBEOORDELING</w:t>
      </w:r>
      <w:r w:rsidRPr="00680410">
        <w:rPr>
          <w:rFonts w:ascii="Frutiger LT Com 45 Light" w:hAnsi="Frutiger LT Com 45 Light"/>
          <w:b/>
          <w:color w:val="FFFFFF" w:themeColor="background1"/>
          <w:sz w:val="44"/>
          <w:lang w:val="nl-NL"/>
        </w:rPr>
        <w:t xml:space="preserve"> </w:t>
      </w:r>
      <w:r w:rsidR="002B7B0E">
        <w:rPr>
          <w:rFonts w:ascii="Frutiger LT Com 45 Light" w:hAnsi="Frutiger LT Com 45 Light"/>
          <w:b/>
          <w:color w:val="FFFFFF" w:themeColor="background1"/>
          <w:sz w:val="44"/>
          <w:lang w:val="nl-NL"/>
        </w:rPr>
        <w:t>2018</w:t>
      </w:r>
    </w:p>
    <w:p w14:paraId="49891259" w14:textId="7BAE8E16" w:rsidR="00A631D4" w:rsidRPr="00680410" w:rsidRDefault="0016187C" w:rsidP="00923B2E">
      <w:pPr>
        <w:pStyle w:val="NoSpacing"/>
        <w:rPr>
          <w:rFonts w:ascii="Frutiger LT Com 45 Light" w:hAnsi="Frutiger LT Com 45 Light"/>
          <w:color w:val="FFFFFF" w:themeColor="background1"/>
          <w:sz w:val="36"/>
          <w:lang w:val="nl-NL"/>
        </w:rPr>
      </w:pPr>
      <w:bookmarkStart w:id="0" w:name="_Hlk18933308"/>
      <w:r>
        <w:rPr>
          <w:rFonts w:ascii="Frutiger LT Com 45 Light" w:hAnsi="Frutiger LT Com 45 Light"/>
          <w:color w:val="FFFFFF" w:themeColor="background1"/>
          <w:sz w:val="36"/>
          <w:lang w:val="nl-NL"/>
        </w:rPr>
        <w:t xml:space="preserve">EERSTEGRAADSLERAREN OPLEIDINGEN (MASTERS) </w:t>
      </w:r>
      <w:r w:rsidR="009215E6">
        <w:rPr>
          <w:rFonts w:ascii="Frutiger LT Com 45 Light" w:hAnsi="Frutiger LT Com 45 Light"/>
          <w:color w:val="FFFFFF" w:themeColor="background1"/>
          <w:sz w:val="36"/>
          <w:lang w:val="nl-NL"/>
        </w:rPr>
        <w:t>(NEDERLANDS, ENGELS, FRANS, ECONOMIE, GESCHIEDENIS, WISKUNDE)</w:t>
      </w:r>
      <w:r w:rsidR="00A631D4" w:rsidRPr="00680410">
        <w:rPr>
          <w:rFonts w:ascii="Frutiger LT Com 45 Light" w:hAnsi="Frutiger LT Com 45 Light"/>
          <w:color w:val="FFFFFF" w:themeColor="background1"/>
          <w:sz w:val="36"/>
          <w:lang w:val="nl-NL"/>
        </w:rPr>
        <w:t xml:space="preserve"> </w:t>
      </w:r>
    </w:p>
    <w:bookmarkEnd w:id="0"/>
    <w:p w14:paraId="29E1A805" w14:textId="4547625D" w:rsidR="00A631D4" w:rsidRDefault="00A631D4" w:rsidP="00923B2E">
      <w:pPr>
        <w:pStyle w:val="NoSpacing"/>
        <w:rPr>
          <w:b/>
          <w:lang w:val="nl-NL"/>
        </w:rPr>
      </w:pPr>
    </w:p>
    <w:p w14:paraId="11081F7F" w14:textId="564541EB" w:rsidR="00A631D4" w:rsidRDefault="00A631D4" w:rsidP="00923B2E">
      <w:pPr>
        <w:pStyle w:val="NoSpacing"/>
        <w:rPr>
          <w:b/>
          <w:lang w:val="nl-NL"/>
        </w:rPr>
      </w:pPr>
    </w:p>
    <w:p w14:paraId="3A31139A" w14:textId="77777777" w:rsidR="00722424" w:rsidRPr="00C42896" w:rsidRDefault="00722424" w:rsidP="00923B2E">
      <w:pPr>
        <w:pStyle w:val="NoSpacing"/>
        <w:rPr>
          <w:b/>
          <w:sz w:val="8"/>
          <w:lang w:val="nl-NL"/>
        </w:rPr>
      </w:pPr>
    </w:p>
    <w:p w14:paraId="278BE956" w14:textId="1ADD6324" w:rsidR="00CB077B" w:rsidRDefault="00E43055" w:rsidP="00923B2E">
      <w:pPr>
        <w:pStyle w:val="NoSpacing"/>
        <w:rPr>
          <w:b/>
          <w:lang w:val="nl-NL"/>
        </w:rPr>
      </w:pPr>
      <w:r w:rsidRPr="00C16D04">
        <w:rPr>
          <w:b/>
          <w:noProof/>
          <w:lang w:val="nl-NL"/>
        </w:rPr>
        <mc:AlternateContent>
          <mc:Choice Requires="wps">
            <w:drawing>
              <wp:anchor distT="45720" distB="45720" distL="114300" distR="114300" simplePos="0" relativeHeight="251658242" behindDoc="1" locked="0" layoutInCell="1" allowOverlap="1" wp14:anchorId="661BDF9B" wp14:editId="6A374822">
                <wp:simplePos x="0" y="0"/>
                <wp:positionH relativeFrom="margin">
                  <wp:align>left</wp:align>
                </wp:positionH>
                <wp:positionV relativeFrom="paragraph">
                  <wp:posOffset>135864</wp:posOffset>
                </wp:positionV>
                <wp:extent cx="2446317" cy="285008"/>
                <wp:effectExtent l="0" t="0" r="0" b="1270"/>
                <wp:wrapNone/>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31E98216" w14:textId="49B7592A" w:rsidR="005F2B6D" w:rsidRPr="00722424" w:rsidRDefault="000C384B"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TIJDPAD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BDF9B" id="_x0000_s1027" type="#_x0000_t202" style="position:absolute;margin-left:0;margin-top:10.7pt;width:192.6pt;height:22.45pt;z-index:-25165823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b9LAIAADs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" fillcolor="#b4c6e7 [1300]" stroked="f">
                <v:textbox>
                  <w:txbxContent>
                    <w:p w14:paraId="31E98216" w14:textId="49B7592A" w:rsidR="005F2B6D" w:rsidRPr="00722424" w:rsidRDefault="000C384B"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TIJDPAD</w:t>
                      </w:r>
                    </w:p>
                  </w:txbxContent>
                </v:textbox>
                <w10:wrap anchorx="margin"/>
              </v:shape>
            </w:pict>
          </mc:Fallback>
        </mc:AlternateContent>
      </w:r>
      <w:r w:rsidR="00C16D04">
        <w:rPr>
          <w:b/>
          <w:lang w:val="nl-NL"/>
        </w:rPr>
        <w:br w:type="textWrapping" w:clear="all"/>
      </w:r>
    </w:p>
    <w:p w14:paraId="477DA08A" w14:textId="5E4B651C" w:rsidR="00243C9A" w:rsidRDefault="00243C9A" w:rsidP="00923B2E">
      <w:pPr>
        <w:pStyle w:val="NoSpacing"/>
        <w:rPr>
          <w:b/>
          <w:lang w:val="nl-NL"/>
        </w:rPr>
      </w:pPr>
    </w:p>
    <w:p w14:paraId="30F90F75" w14:textId="22403146" w:rsidR="00243C9A" w:rsidRPr="00C42896" w:rsidRDefault="00243C9A" w:rsidP="00923B2E">
      <w:pPr>
        <w:pStyle w:val="NoSpacing"/>
        <w:rPr>
          <w:b/>
          <w:sz w:val="14"/>
          <w:lang w:val="nl-NL"/>
        </w:rPr>
      </w:pPr>
      <w:bookmarkStart w:id="1" w:name="_Hlk19001075"/>
    </w:p>
    <w:p w14:paraId="047CF5BB" w14:textId="13AF1FC7" w:rsidR="00C45A96" w:rsidRPr="00E43055" w:rsidRDefault="00C42896" w:rsidP="00923B2E">
      <w:pPr>
        <w:pStyle w:val="NoSpacing"/>
        <w:rPr>
          <w:b/>
          <w:sz w:val="18"/>
          <w:lang w:val="nl-NL"/>
        </w:rPr>
      </w:pPr>
      <w:r w:rsidRPr="0070736C">
        <w:rPr>
          <w:b/>
          <w:noProof/>
          <w:lang w:val="nl-NL"/>
        </w:rPr>
        <mc:AlternateContent>
          <mc:Choice Requires="wps">
            <w:drawing>
              <wp:anchor distT="45720" distB="45720" distL="114300" distR="114300" simplePos="0" relativeHeight="251658259" behindDoc="0" locked="0" layoutInCell="1" allowOverlap="1" wp14:anchorId="6B310410" wp14:editId="778B0E71">
                <wp:simplePos x="0" y="0"/>
                <wp:positionH relativeFrom="margin">
                  <wp:posOffset>1329690</wp:posOffset>
                </wp:positionH>
                <wp:positionV relativeFrom="paragraph">
                  <wp:posOffset>6350</wp:posOffset>
                </wp:positionV>
                <wp:extent cx="2529205" cy="450215"/>
                <wp:effectExtent l="0" t="0" r="4445" b="6985"/>
                <wp:wrapSquare wrapText="bothSides"/>
                <wp:docPr id="30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450215"/>
                        </a:xfrm>
                        <a:prstGeom prst="rect">
                          <a:avLst/>
                        </a:prstGeom>
                        <a:solidFill>
                          <a:srgbClr val="FFFFFF"/>
                        </a:solidFill>
                        <a:ln w="9525">
                          <a:noFill/>
                          <a:miter lim="800000"/>
                          <a:headEnd/>
                          <a:tailEnd/>
                        </a:ln>
                      </wps:spPr>
                      <wps:txbx>
                        <w:txbxContent>
                          <w:p w14:paraId="071011DF" w14:textId="446C6886" w:rsidR="00866A72" w:rsidRPr="002B7B0E" w:rsidRDefault="001B4199" w:rsidP="00C42896">
                            <w:pPr>
                              <w:spacing w:after="0" w:line="240" w:lineRule="auto"/>
                              <w:rPr>
                                <w:rFonts w:cstheme="minorHAnsi"/>
                                <w:b/>
                                <w:color w:val="D0CECE" w:themeColor="background2" w:themeShade="E6"/>
                                <w:szCs w:val="26"/>
                                <w:lang w:val="nl-NL"/>
                              </w:rPr>
                            </w:pPr>
                            <w:r w:rsidRPr="00EE0F96">
                              <w:rPr>
                                <w:b/>
                                <w:color w:val="D0CECE" w:themeColor="background2" w:themeShade="E6"/>
                                <w:szCs w:val="26"/>
                                <w:lang w:val="nl-NL"/>
                              </w:rPr>
                              <w:t>O</w:t>
                            </w:r>
                            <w:r>
                              <w:rPr>
                                <w:b/>
                                <w:color w:val="D0CECE" w:themeColor="background2" w:themeShade="E6"/>
                                <w:szCs w:val="26"/>
                                <w:lang w:val="nl-NL"/>
                              </w:rPr>
                              <w:t>PLEIDINGSACCREDITATIE NVAO</w:t>
                            </w:r>
                            <w:r w:rsidR="00DE2C95">
                              <w:rPr>
                                <w:b/>
                                <w:color w:val="D0CECE" w:themeColor="background2" w:themeShade="E6"/>
                                <w:szCs w:val="26"/>
                                <w:lang w:val="nl-NL"/>
                              </w:rPr>
                              <w:br/>
                              <w:t>Standaard 1 t/m 4</w:t>
                            </w:r>
                            <w:r w:rsidRPr="00EE0F96">
                              <w:rPr>
                                <w:b/>
                                <w:color w:val="D0CECE" w:themeColor="background2" w:themeShade="E6"/>
                                <w:szCs w:val="26"/>
                                <w:lang w:val="nl-NL"/>
                              </w:rPr>
                              <w:t xml:space="preserve"> </w:t>
                            </w:r>
                            <w:r>
                              <w:rPr>
                                <w:b/>
                                <w:color w:val="D0CECE" w:themeColor="background2" w:themeShade="E6"/>
                                <w:szCs w:val="26"/>
                                <w:lang w:val="nl-NL"/>
                              </w:rPr>
                              <w:t xml:space="preserve"> </w:t>
                            </w:r>
                          </w:p>
                          <w:p w14:paraId="5DB1A2BA" w14:textId="206F79EB" w:rsidR="00866A72" w:rsidRPr="002B7B0E" w:rsidRDefault="00866A72" w:rsidP="00C42896">
                            <w:pPr>
                              <w:spacing w:after="0" w:line="240" w:lineRule="auto"/>
                              <w:rPr>
                                <w:rFonts w:cstheme="minorHAnsi"/>
                                <w:color w:val="D0CECE" w:themeColor="background2" w:themeShade="E6"/>
                                <w:szCs w:val="26"/>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10410" id="_x0000_s1028" type="#_x0000_t202" style="position:absolute;margin-left:104.7pt;margin-top:.5pt;width:199.15pt;height:35.45pt;z-index:25165825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" stroked="f">
                <v:textbox>
                  <w:txbxContent>
                    <w:p w14:paraId="071011DF" w14:textId="446C6886" w:rsidR="00866A72" w:rsidRPr="002B7B0E" w:rsidRDefault="001B4199" w:rsidP="00C42896">
                      <w:pPr>
                        <w:spacing w:after="0" w:line="240" w:lineRule="auto"/>
                        <w:rPr>
                          <w:rFonts w:cstheme="minorHAnsi"/>
                          <w:b/>
                          <w:color w:val="D0CECE" w:themeColor="background2" w:themeShade="E6"/>
                          <w:szCs w:val="26"/>
                          <w:lang w:val="nl-NL"/>
                        </w:rPr>
                      </w:pPr>
                      <w:r w:rsidRPr="00EE0F96">
                        <w:rPr>
                          <w:b/>
                          <w:color w:val="D0CECE" w:themeColor="background2" w:themeShade="E6"/>
                          <w:szCs w:val="26"/>
                          <w:lang w:val="nl-NL"/>
                        </w:rPr>
                        <w:t>O</w:t>
                      </w:r>
                      <w:r>
                        <w:rPr>
                          <w:b/>
                          <w:color w:val="D0CECE" w:themeColor="background2" w:themeShade="E6"/>
                          <w:szCs w:val="26"/>
                          <w:lang w:val="nl-NL"/>
                        </w:rPr>
                        <w:t>PLEIDINGSACCREDITATIE NVAO</w:t>
                      </w:r>
                      <w:r w:rsidR="00DE2C95">
                        <w:rPr>
                          <w:b/>
                          <w:color w:val="D0CECE" w:themeColor="background2" w:themeShade="E6"/>
                          <w:szCs w:val="26"/>
                          <w:lang w:val="nl-NL"/>
                        </w:rPr>
                        <w:br/>
                        <w:t>Standaard 1 t/m 4</w:t>
                      </w:r>
                      <w:r w:rsidRPr="00EE0F96">
                        <w:rPr>
                          <w:b/>
                          <w:color w:val="D0CECE" w:themeColor="background2" w:themeShade="E6"/>
                          <w:szCs w:val="26"/>
                          <w:lang w:val="nl-NL"/>
                        </w:rPr>
                        <w:t xml:space="preserve"> </w:t>
                      </w:r>
                      <w:r>
                        <w:rPr>
                          <w:b/>
                          <w:color w:val="D0CECE" w:themeColor="background2" w:themeShade="E6"/>
                          <w:szCs w:val="26"/>
                          <w:lang w:val="nl-NL"/>
                        </w:rPr>
                        <w:t xml:space="preserve"> </w:t>
                      </w:r>
                    </w:p>
                    <w:p w14:paraId="5DB1A2BA" w14:textId="206F79EB" w:rsidR="00866A72" w:rsidRPr="002B7B0E" w:rsidRDefault="00866A72" w:rsidP="00C42896">
                      <w:pPr>
                        <w:spacing w:after="0" w:line="240" w:lineRule="auto"/>
                        <w:rPr>
                          <w:rFonts w:cstheme="minorHAnsi"/>
                          <w:color w:val="D0CECE" w:themeColor="background2" w:themeShade="E6"/>
                          <w:szCs w:val="26"/>
                          <w:lang w:val="nl-NL"/>
                        </w:rPr>
                      </w:pPr>
                    </w:p>
                  </w:txbxContent>
                </v:textbox>
                <w10:wrap type="square" anchorx="margin"/>
              </v:shape>
            </w:pict>
          </mc:Fallback>
        </mc:AlternateContent>
      </w:r>
      <w:r w:rsidR="00866A72" w:rsidRPr="0070736C">
        <w:rPr>
          <w:b/>
          <w:noProof/>
          <w:lang w:val="nl-NL"/>
        </w:rPr>
        <mc:AlternateContent>
          <mc:Choice Requires="wps">
            <w:drawing>
              <wp:anchor distT="45720" distB="45720" distL="114300" distR="114300" simplePos="0" relativeHeight="251658260" behindDoc="0" locked="0" layoutInCell="1" allowOverlap="1" wp14:anchorId="711776DF" wp14:editId="7681240F">
                <wp:simplePos x="0" y="0"/>
                <wp:positionH relativeFrom="margin">
                  <wp:posOffset>3859241</wp:posOffset>
                </wp:positionH>
                <wp:positionV relativeFrom="paragraph">
                  <wp:posOffset>12378</wp:posOffset>
                </wp:positionV>
                <wp:extent cx="2529205" cy="450215"/>
                <wp:effectExtent l="0" t="0" r="4445" b="6985"/>
                <wp:wrapSquare wrapText="bothSides"/>
                <wp:docPr id="3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450215"/>
                        </a:xfrm>
                        <a:prstGeom prst="rect">
                          <a:avLst/>
                        </a:prstGeom>
                        <a:solidFill>
                          <a:srgbClr val="FFFFFF"/>
                        </a:solidFill>
                        <a:ln w="9525">
                          <a:noFill/>
                          <a:miter lim="800000"/>
                          <a:headEnd/>
                          <a:tailEnd/>
                        </a:ln>
                      </wps:spPr>
                      <wps:txbx>
                        <w:txbxContent>
                          <w:p w14:paraId="44587EA0" w14:textId="3039474C" w:rsidR="00866A72" w:rsidRPr="002B7B0E" w:rsidRDefault="00073D69" w:rsidP="00C42896">
                            <w:pPr>
                              <w:spacing w:after="0" w:line="240" w:lineRule="auto"/>
                              <w:rPr>
                                <w:rFonts w:cstheme="minorHAnsi"/>
                                <w:color w:val="D0CECE" w:themeColor="background2" w:themeShade="E6"/>
                                <w:szCs w:val="26"/>
                                <w:lang w:val="nl-NL"/>
                              </w:rPr>
                            </w:pPr>
                            <w:r>
                              <w:rPr>
                                <w:rFonts w:cstheme="minorHAnsi"/>
                                <w:b/>
                                <w:color w:val="D0CECE" w:themeColor="background2" w:themeShade="E6"/>
                                <w:szCs w:val="26"/>
                                <w:lang w:val="nl-NL"/>
                              </w:rPr>
                              <w:t>M</w:t>
                            </w:r>
                            <w:r w:rsidR="00D85C94">
                              <w:rPr>
                                <w:rFonts w:cstheme="minorHAnsi"/>
                                <w:b/>
                                <w:color w:val="D0CECE" w:themeColor="background2" w:themeShade="E6"/>
                                <w:szCs w:val="26"/>
                                <w:lang w:val="nl-NL"/>
                              </w:rPr>
                              <w:t>IDTERM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776DF" id="_x0000_s1029" type="#_x0000_t202" style="position:absolute;margin-left:303.9pt;margin-top:.95pt;width:199.15pt;height:35.45pt;z-index:2516582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" stroked="f">
                <v:textbox>
                  <w:txbxContent>
                    <w:p w14:paraId="44587EA0" w14:textId="3039474C" w:rsidR="00866A72" w:rsidRPr="002B7B0E" w:rsidRDefault="00073D69" w:rsidP="00C42896">
                      <w:pPr>
                        <w:spacing w:after="0" w:line="240" w:lineRule="auto"/>
                        <w:rPr>
                          <w:rFonts w:cstheme="minorHAnsi"/>
                          <w:color w:val="D0CECE" w:themeColor="background2" w:themeShade="E6"/>
                          <w:szCs w:val="26"/>
                          <w:lang w:val="nl-NL"/>
                        </w:rPr>
                      </w:pPr>
                      <w:r>
                        <w:rPr>
                          <w:rFonts w:cstheme="minorHAnsi"/>
                          <w:b/>
                          <w:color w:val="D0CECE" w:themeColor="background2" w:themeShade="E6"/>
                          <w:szCs w:val="26"/>
                          <w:lang w:val="nl-NL"/>
                        </w:rPr>
                        <w:t>M</w:t>
                      </w:r>
                      <w:r w:rsidR="00D85C94">
                        <w:rPr>
                          <w:rFonts w:cstheme="minorHAnsi"/>
                          <w:b/>
                          <w:color w:val="D0CECE" w:themeColor="background2" w:themeShade="E6"/>
                          <w:szCs w:val="26"/>
                          <w:lang w:val="nl-NL"/>
                        </w:rPr>
                        <w:t>IDTERM REVIEW</w:t>
                      </w:r>
                    </w:p>
                  </w:txbxContent>
                </v:textbox>
                <w10:wrap type="square" anchorx="margin"/>
              </v:shape>
            </w:pict>
          </mc:Fallback>
        </mc:AlternateContent>
      </w:r>
    </w:p>
    <w:p w14:paraId="15C5A68B" w14:textId="2ED41FEA" w:rsidR="00C45A96" w:rsidRDefault="00C45A96" w:rsidP="00923B2E">
      <w:pPr>
        <w:pStyle w:val="NoSpacing"/>
        <w:rPr>
          <w:b/>
          <w:lang w:val="nl-NL"/>
        </w:rPr>
      </w:pPr>
    </w:p>
    <w:p w14:paraId="52418DC8" w14:textId="6E40F0EF" w:rsidR="00243C9A" w:rsidRDefault="007D5872" w:rsidP="00923B2E">
      <w:pPr>
        <w:pStyle w:val="NoSpacing"/>
        <w:rPr>
          <w:b/>
          <w:lang w:val="nl-NL"/>
        </w:rPr>
      </w:pPr>
      <w:r>
        <w:rPr>
          <w:b/>
          <w:noProof/>
          <w:lang w:val="nl-NL"/>
        </w:rPr>
        <w:drawing>
          <wp:anchor distT="0" distB="0" distL="114300" distR="114300" simplePos="0" relativeHeight="251658248" behindDoc="1" locked="0" layoutInCell="1" allowOverlap="1" wp14:anchorId="715E3D3D" wp14:editId="795AB4B7">
            <wp:simplePos x="0" y="0"/>
            <wp:positionH relativeFrom="column">
              <wp:posOffset>-35560</wp:posOffset>
            </wp:positionH>
            <wp:positionV relativeFrom="paragraph">
              <wp:posOffset>153670</wp:posOffset>
            </wp:positionV>
            <wp:extent cx="6360135" cy="1567543"/>
            <wp:effectExtent l="0" t="0" r="3175" b="0"/>
            <wp:wrapNone/>
            <wp:docPr id="107" name="Afbeelding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60135" cy="1567543"/>
                    </a:xfrm>
                    <a:prstGeom prst="rect">
                      <a:avLst/>
                    </a:prstGeom>
                    <a:noFill/>
                    <a:ln>
                      <a:noFill/>
                    </a:ln>
                  </pic:spPr>
                </pic:pic>
              </a:graphicData>
            </a:graphic>
          </wp:anchor>
        </w:drawing>
      </w:r>
    </w:p>
    <w:p w14:paraId="7F7EEE85" w14:textId="68B7CD04" w:rsidR="00844CE0" w:rsidRDefault="00844CE0" w:rsidP="00923B2E">
      <w:pPr>
        <w:pStyle w:val="NoSpacing"/>
        <w:rPr>
          <w:b/>
          <w:lang w:val="nl-NL"/>
        </w:rPr>
      </w:pPr>
    </w:p>
    <w:p w14:paraId="77E03EE7" w14:textId="24A88310" w:rsidR="00C45A96" w:rsidRDefault="00C45A96" w:rsidP="00923B2E">
      <w:pPr>
        <w:pStyle w:val="NoSpacing"/>
        <w:rPr>
          <w:b/>
          <w:lang w:val="nl-NL"/>
        </w:rPr>
      </w:pPr>
    </w:p>
    <w:p w14:paraId="50AA2202" w14:textId="1B59563A" w:rsidR="00844CE0" w:rsidRDefault="00844CE0" w:rsidP="00923B2E">
      <w:pPr>
        <w:pStyle w:val="NoSpacing"/>
        <w:rPr>
          <w:b/>
          <w:lang w:val="nl-NL"/>
        </w:rPr>
      </w:pPr>
    </w:p>
    <w:p w14:paraId="33A8F06A" w14:textId="0DED08C7" w:rsidR="00844CE0" w:rsidRDefault="00C45A96" w:rsidP="00923B2E">
      <w:pPr>
        <w:pStyle w:val="NoSpacing"/>
        <w:rPr>
          <w:b/>
          <w:lang w:val="nl-NL"/>
        </w:rPr>
      </w:pPr>
      <w:r w:rsidRPr="0070736C">
        <w:rPr>
          <w:b/>
          <w:noProof/>
          <w:lang w:val="nl-NL"/>
        </w:rPr>
        <mc:AlternateContent>
          <mc:Choice Requires="wps">
            <w:drawing>
              <wp:anchor distT="45720" distB="45720" distL="114300" distR="114300" simplePos="0" relativeHeight="251658251" behindDoc="0" locked="0" layoutInCell="1" allowOverlap="1" wp14:anchorId="23B8E4ED" wp14:editId="7298D8B7">
                <wp:simplePos x="0" y="0"/>
                <wp:positionH relativeFrom="column">
                  <wp:posOffset>5261131</wp:posOffset>
                </wp:positionH>
                <wp:positionV relativeFrom="paragraph">
                  <wp:posOffset>9764</wp:posOffset>
                </wp:positionV>
                <wp:extent cx="719455" cy="457200"/>
                <wp:effectExtent l="0" t="0" r="0" b="0"/>
                <wp:wrapSquare wrapText="bothSides"/>
                <wp:docPr id="1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1416B6DE" w14:textId="0DC5CAFB" w:rsidR="00C45A96" w:rsidRPr="002B7B0E" w:rsidRDefault="00C45A96" w:rsidP="00C45A96">
                            <w:pPr>
                              <w:rPr>
                                <w:b/>
                                <w:color w:val="D0CECE" w:themeColor="background2" w:themeShade="E6"/>
                                <w:sz w:val="36"/>
                                <w:lang w:val="nl-NL"/>
                              </w:rPr>
                            </w:pPr>
                            <w:r w:rsidRPr="002B7B0E">
                              <w:rPr>
                                <w:b/>
                                <w:color w:val="D0CECE" w:themeColor="background2" w:themeShade="E6"/>
                                <w:sz w:val="36"/>
                              </w:rPr>
                              <w:t>202</w:t>
                            </w:r>
                            <w:r w:rsidR="006338E8">
                              <w:rPr>
                                <w:b/>
                                <w:color w:val="D0CECE" w:themeColor="background2" w:themeShade="E6"/>
                                <w:sz w:val="3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8E4ED" id="_x0000_s1030" type="#_x0000_t202" style="position:absolute;margin-left:414.25pt;margin-top:.75pt;width:56.65pt;height:36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" filled="f" stroked="f">
                <v:textbox>
                  <w:txbxContent>
                    <w:p w14:paraId="1416B6DE" w14:textId="0DC5CAFB" w:rsidR="00C45A96" w:rsidRPr="002B7B0E" w:rsidRDefault="00C45A96" w:rsidP="00C45A96">
                      <w:pPr>
                        <w:rPr>
                          <w:b/>
                          <w:color w:val="D0CECE" w:themeColor="background2" w:themeShade="E6"/>
                          <w:sz w:val="36"/>
                          <w:lang w:val="nl-NL"/>
                        </w:rPr>
                      </w:pPr>
                      <w:r w:rsidRPr="002B7B0E">
                        <w:rPr>
                          <w:b/>
                          <w:color w:val="D0CECE" w:themeColor="background2" w:themeShade="E6"/>
                          <w:sz w:val="36"/>
                        </w:rPr>
                        <w:t>202</w:t>
                      </w:r>
                      <w:r w:rsidR="006338E8">
                        <w:rPr>
                          <w:b/>
                          <w:color w:val="D0CECE" w:themeColor="background2" w:themeShade="E6"/>
                          <w:sz w:val="36"/>
                        </w:rPr>
                        <w:t>4</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658250" behindDoc="0" locked="0" layoutInCell="1" allowOverlap="1" wp14:anchorId="1FE186CB" wp14:editId="7C291136">
                <wp:simplePos x="0" y="0"/>
                <wp:positionH relativeFrom="column">
                  <wp:posOffset>4026098</wp:posOffset>
                </wp:positionH>
                <wp:positionV relativeFrom="paragraph">
                  <wp:posOffset>2260</wp:posOffset>
                </wp:positionV>
                <wp:extent cx="719455" cy="457200"/>
                <wp:effectExtent l="0" t="0" r="0" b="0"/>
                <wp:wrapSquare wrapText="bothSides"/>
                <wp:docPr id="1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3543993F" w14:textId="4B492733" w:rsidR="00C45A96" w:rsidRPr="002B7B0E" w:rsidRDefault="00C45A96" w:rsidP="00C45A96">
                            <w:pPr>
                              <w:rPr>
                                <w:b/>
                                <w:color w:val="D0CECE" w:themeColor="background2" w:themeShade="E6"/>
                                <w:sz w:val="36"/>
                                <w:lang w:val="nl-NL"/>
                              </w:rPr>
                            </w:pPr>
                            <w:r w:rsidRPr="002B7B0E">
                              <w:rPr>
                                <w:b/>
                                <w:color w:val="D0CECE" w:themeColor="background2" w:themeShade="E6"/>
                                <w:sz w:val="36"/>
                              </w:rPr>
                              <w:t>202</w:t>
                            </w:r>
                            <w:r w:rsidR="00FA19A1">
                              <w:rPr>
                                <w:b/>
                                <w:color w:val="D0CECE" w:themeColor="background2" w:themeShade="E6"/>
                                <w:sz w:val="3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186CB" id="_x0000_s1031" type="#_x0000_t202" style="position:absolute;margin-left:317pt;margin-top:.2pt;width:56.65pt;height:36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" filled="f" stroked="f">
                <v:textbox>
                  <w:txbxContent>
                    <w:p w14:paraId="3543993F" w14:textId="4B492733" w:rsidR="00C45A96" w:rsidRPr="002B7B0E" w:rsidRDefault="00C45A96" w:rsidP="00C45A96">
                      <w:pPr>
                        <w:rPr>
                          <w:b/>
                          <w:color w:val="D0CECE" w:themeColor="background2" w:themeShade="E6"/>
                          <w:sz w:val="36"/>
                          <w:lang w:val="nl-NL"/>
                        </w:rPr>
                      </w:pPr>
                      <w:r w:rsidRPr="002B7B0E">
                        <w:rPr>
                          <w:b/>
                          <w:color w:val="D0CECE" w:themeColor="background2" w:themeShade="E6"/>
                          <w:sz w:val="36"/>
                        </w:rPr>
                        <w:t>202</w:t>
                      </w:r>
                      <w:r w:rsidR="00FA19A1">
                        <w:rPr>
                          <w:b/>
                          <w:color w:val="D0CECE" w:themeColor="background2" w:themeShade="E6"/>
                          <w:sz w:val="36"/>
                        </w:rPr>
                        <w:t>2</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658245" behindDoc="0" locked="0" layoutInCell="1" allowOverlap="1" wp14:anchorId="033E938D" wp14:editId="04558244">
                <wp:simplePos x="0" y="0"/>
                <wp:positionH relativeFrom="column">
                  <wp:posOffset>1574165</wp:posOffset>
                </wp:positionH>
                <wp:positionV relativeFrom="paragraph">
                  <wp:posOffset>12065</wp:posOffset>
                </wp:positionV>
                <wp:extent cx="719455" cy="457200"/>
                <wp:effectExtent l="0" t="0" r="0" b="0"/>
                <wp:wrapSquare wrapText="bothSides"/>
                <wp:docPr id="1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769DC1C2" w14:textId="02A37916" w:rsidR="0070736C" w:rsidRPr="002B7B0E" w:rsidRDefault="0070736C" w:rsidP="0070736C">
                            <w:pPr>
                              <w:rPr>
                                <w:b/>
                                <w:color w:val="D0CECE" w:themeColor="background2" w:themeShade="E6"/>
                                <w:sz w:val="36"/>
                                <w:lang w:val="nl-NL"/>
                              </w:rPr>
                            </w:pPr>
                            <w:r w:rsidRPr="002B7B0E">
                              <w:rPr>
                                <w:b/>
                                <w:color w:val="D0CECE" w:themeColor="background2" w:themeShade="E6"/>
                                <w:sz w:val="36"/>
                              </w:rPr>
                              <w:t>20</w:t>
                            </w:r>
                            <w:r w:rsidR="00407967">
                              <w:rPr>
                                <w:b/>
                                <w:color w:val="D0CECE" w:themeColor="background2" w:themeShade="E6"/>
                                <w:sz w:val="36"/>
                              </w:rPr>
                              <w:t>1</w:t>
                            </w:r>
                            <w:r w:rsidR="006338E8">
                              <w:rPr>
                                <w:b/>
                                <w:color w:val="D0CECE" w:themeColor="background2" w:themeShade="E6"/>
                                <w:sz w:val="3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E938D" id="_x0000_s1032" type="#_x0000_t202" style="position:absolute;margin-left:123.95pt;margin-top:.95pt;width:56.65pt;height:36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" filled="f" stroked="f">
                <v:textbox>
                  <w:txbxContent>
                    <w:p w14:paraId="769DC1C2" w14:textId="02A37916" w:rsidR="0070736C" w:rsidRPr="002B7B0E" w:rsidRDefault="0070736C" w:rsidP="0070736C">
                      <w:pPr>
                        <w:rPr>
                          <w:b/>
                          <w:color w:val="D0CECE" w:themeColor="background2" w:themeShade="E6"/>
                          <w:sz w:val="36"/>
                          <w:lang w:val="nl-NL"/>
                        </w:rPr>
                      </w:pPr>
                      <w:r w:rsidRPr="002B7B0E">
                        <w:rPr>
                          <w:b/>
                          <w:color w:val="D0CECE" w:themeColor="background2" w:themeShade="E6"/>
                          <w:sz w:val="36"/>
                        </w:rPr>
                        <w:t>20</w:t>
                      </w:r>
                      <w:r w:rsidR="00407967">
                        <w:rPr>
                          <w:b/>
                          <w:color w:val="D0CECE" w:themeColor="background2" w:themeShade="E6"/>
                          <w:sz w:val="36"/>
                        </w:rPr>
                        <w:t>1</w:t>
                      </w:r>
                      <w:r w:rsidR="006338E8">
                        <w:rPr>
                          <w:b/>
                          <w:color w:val="D0CECE" w:themeColor="background2" w:themeShade="E6"/>
                          <w:sz w:val="36"/>
                        </w:rPr>
                        <w:t>8</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658249" behindDoc="0" locked="0" layoutInCell="1" allowOverlap="1" wp14:anchorId="2C81D3B1" wp14:editId="12F1C2D0">
                <wp:simplePos x="0" y="0"/>
                <wp:positionH relativeFrom="column">
                  <wp:posOffset>2778884</wp:posOffset>
                </wp:positionH>
                <wp:positionV relativeFrom="paragraph">
                  <wp:posOffset>5080</wp:posOffset>
                </wp:positionV>
                <wp:extent cx="719455" cy="457200"/>
                <wp:effectExtent l="0" t="0" r="0" b="0"/>
                <wp:wrapSquare wrapText="bothSides"/>
                <wp:docPr id="10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3D22B4F1" w14:textId="03DD5FCE" w:rsidR="00C45A96" w:rsidRPr="002B7B0E" w:rsidRDefault="00C45A96" w:rsidP="00C45A96">
                            <w:pPr>
                              <w:rPr>
                                <w:b/>
                                <w:sz w:val="36"/>
                                <w:lang w:val="nl-NL"/>
                              </w:rPr>
                            </w:pPr>
                            <w:r w:rsidRPr="002B7B0E">
                              <w:rPr>
                                <w:b/>
                                <w:sz w:val="36"/>
                              </w:rPr>
                              <w:t>20</w:t>
                            </w:r>
                            <w:r w:rsidR="00CD4B03">
                              <w:rPr>
                                <w:b/>
                                <w:sz w:val="36"/>
                              </w:rPr>
                              <w:t>2</w:t>
                            </w:r>
                            <w:r w:rsidR="00FA19A1">
                              <w:rPr>
                                <w:b/>
                                <w:sz w:val="36"/>
                              </w:rPr>
                              <w:t>2</w:t>
                            </w:r>
                            <w:r w:rsidRPr="002B7B0E">
                              <w:rPr>
                                <w:b/>
                                <w:sz w:val="3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1D3B1" id="_x0000_s1033" type="#_x0000_t202" style="position:absolute;margin-left:218.8pt;margin-top:.4pt;width:56.65pt;height:36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" filled="f" stroked="f">
                <v:textbox>
                  <w:txbxContent>
                    <w:p w14:paraId="3D22B4F1" w14:textId="03DD5FCE" w:rsidR="00C45A96" w:rsidRPr="002B7B0E" w:rsidRDefault="00C45A96" w:rsidP="00C45A96">
                      <w:pPr>
                        <w:rPr>
                          <w:b/>
                          <w:sz w:val="36"/>
                          <w:lang w:val="nl-NL"/>
                        </w:rPr>
                      </w:pPr>
                      <w:r w:rsidRPr="002B7B0E">
                        <w:rPr>
                          <w:b/>
                          <w:sz w:val="36"/>
                        </w:rPr>
                        <w:t>20</w:t>
                      </w:r>
                      <w:r w:rsidR="00CD4B03">
                        <w:rPr>
                          <w:b/>
                          <w:sz w:val="36"/>
                        </w:rPr>
                        <w:t>2</w:t>
                      </w:r>
                      <w:r w:rsidR="00FA19A1">
                        <w:rPr>
                          <w:b/>
                          <w:sz w:val="36"/>
                        </w:rPr>
                        <w:t>2</w:t>
                      </w:r>
                      <w:r w:rsidRPr="002B7B0E">
                        <w:rPr>
                          <w:b/>
                          <w:sz w:val="36"/>
                        </w:rPr>
                        <w:t>8</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658244" behindDoc="0" locked="0" layoutInCell="1" allowOverlap="1" wp14:anchorId="4C0F7D23" wp14:editId="22C6563A">
                <wp:simplePos x="0" y="0"/>
                <wp:positionH relativeFrom="column">
                  <wp:posOffset>342842</wp:posOffset>
                </wp:positionH>
                <wp:positionV relativeFrom="paragraph">
                  <wp:posOffset>4758</wp:posOffset>
                </wp:positionV>
                <wp:extent cx="719455" cy="367665"/>
                <wp:effectExtent l="0" t="0" r="0" b="0"/>
                <wp:wrapSquare wrapText="bothSides"/>
                <wp:docPr id="9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67665"/>
                        </a:xfrm>
                        <a:prstGeom prst="rect">
                          <a:avLst/>
                        </a:prstGeom>
                        <a:noFill/>
                        <a:ln w="9525">
                          <a:noFill/>
                          <a:miter lim="800000"/>
                          <a:headEnd/>
                          <a:tailEnd/>
                        </a:ln>
                      </wps:spPr>
                      <wps:txbx>
                        <w:txbxContent>
                          <w:p w14:paraId="7624EC53" w14:textId="57E5035F" w:rsidR="0070736C" w:rsidRPr="002B7B0E" w:rsidRDefault="0070736C" w:rsidP="0070736C">
                            <w:pPr>
                              <w:rPr>
                                <w:b/>
                                <w:color w:val="D0CECE" w:themeColor="background2" w:themeShade="E6"/>
                                <w:sz w:val="36"/>
                                <w:lang w:val="nl-NL"/>
                              </w:rPr>
                            </w:pPr>
                            <w:r w:rsidRPr="002B7B0E">
                              <w:rPr>
                                <w:b/>
                                <w:color w:val="D0CECE" w:themeColor="background2" w:themeShade="E6"/>
                                <w:sz w:val="36"/>
                              </w:rPr>
                              <w:t>20</w:t>
                            </w:r>
                            <w:r w:rsidR="002057E1">
                              <w:rPr>
                                <w:b/>
                                <w:color w:val="D0CECE" w:themeColor="background2" w:themeShade="E6"/>
                                <w:sz w:val="36"/>
                              </w:rPr>
                              <w:t>1</w:t>
                            </w:r>
                            <w:r w:rsidR="006338E8">
                              <w:rPr>
                                <w:b/>
                                <w:color w:val="D0CECE" w:themeColor="background2" w:themeShade="E6"/>
                                <w:sz w:val="3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F7D23" id="_x0000_s1034" type="#_x0000_t202" style="position:absolute;margin-left:27pt;margin-top:.35pt;width:56.65pt;height:28.9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" filled="f" stroked="f">
                <v:textbox>
                  <w:txbxContent>
                    <w:p w14:paraId="7624EC53" w14:textId="57E5035F" w:rsidR="0070736C" w:rsidRPr="002B7B0E" w:rsidRDefault="0070736C" w:rsidP="0070736C">
                      <w:pPr>
                        <w:rPr>
                          <w:b/>
                          <w:color w:val="D0CECE" w:themeColor="background2" w:themeShade="E6"/>
                          <w:sz w:val="36"/>
                          <w:lang w:val="nl-NL"/>
                        </w:rPr>
                      </w:pPr>
                      <w:r w:rsidRPr="002B7B0E">
                        <w:rPr>
                          <w:b/>
                          <w:color w:val="D0CECE" w:themeColor="background2" w:themeShade="E6"/>
                          <w:sz w:val="36"/>
                        </w:rPr>
                        <w:t>20</w:t>
                      </w:r>
                      <w:r w:rsidR="002057E1">
                        <w:rPr>
                          <w:b/>
                          <w:color w:val="D0CECE" w:themeColor="background2" w:themeShade="E6"/>
                          <w:sz w:val="36"/>
                        </w:rPr>
                        <w:t>1</w:t>
                      </w:r>
                      <w:r w:rsidR="006338E8">
                        <w:rPr>
                          <w:b/>
                          <w:color w:val="D0CECE" w:themeColor="background2" w:themeShade="E6"/>
                          <w:sz w:val="36"/>
                        </w:rPr>
                        <w:t>5</w:t>
                      </w:r>
                    </w:p>
                  </w:txbxContent>
                </v:textbox>
                <w10:wrap type="square"/>
              </v:shape>
            </w:pict>
          </mc:Fallback>
        </mc:AlternateContent>
      </w:r>
    </w:p>
    <w:p w14:paraId="100AB23C" w14:textId="2D279606" w:rsidR="00844CE0" w:rsidRDefault="00844CE0" w:rsidP="00923B2E">
      <w:pPr>
        <w:pStyle w:val="NoSpacing"/>
        <w:rPr>
          <w:b/>
          <w:lang w:val="nl-NL"/>
        </w:rPr>
      </w:pPr>
    </w:p>
    <w:p w14:paraId="74EEEB08" w14:textId="6BD4BA9D" w:rsidR="00844CE0" w:rsidRDefault="00844CE0" w:rsidP="00923B2E">
      <w:pPr>
        <w:pStyle w:val="NoSpacing"/>
        <w:rPr>
          <w:b/>
          <w:lang w:val="nl-NL"/>
        </w:rPr>
      </w:pPr>
    </w:p>
    <w:p w14:paraId="66AE3AA1" w14:textId="7FF36D3F" w:rsidR="00C5068D" w:rsidRDefault="00C5068D" w:rsidP="00923B2E">
      <w:pPr>
        <w:pStyle w:val="NoSpacing"/>
        <w:rPr>
          <w:b/>
          <w:lang w:val="nl-NL"/>
        </w:rPr>
      </w:pPr>
    </w:p>
    <w:p w14:paraId="26F6804E" w14:textId="1111182B" w:rsidR="00C5068D" w:rsidRDefault="00C42896" w:rsidP="00923B2E">
      <w:pPr>
        <w:pStyle w:val="NoSpacing"/>
        <w:rPr>
          <w:b/>
          <w:lang w:val="nl-NL"/>
        </w:rPr>
      </w:pPr>
      <w:r w:rsidRPr="0070736C">
        <w:rPr>
          <w:b/>
          <w:noProof/>
          <w:lang w:val="nl-NL"/>
        </w:rPr>
        <mc:AlternateContent>
          <mc:Choice Requires="wps">
            <w:drawing>
              <wp:anchor distT="45720" distB="45720" distL="114300" distR="114300" simplePos="0" relativeHeight="251658247" behindDoc="0" locked="0" layoutInCell="1" allowOverlap="1" wp14:anchorId="758E6687" wp14:editId="4C455C08">
                <wp:simplePos x="0" y="0"/>
                <wp:positionH relativeFrom="column">
                  <wp:posOffset>2279650</wp:posOffset>
                </wp:positionH>
                <wp:positionV relativeFrom="paragraph">
                  <wp:posOffset>243840</wp:posOffset>
                </wp:positionV>
                <wp:extent cx="2576830" cy="652780"/>
                <wp:effectExtent l="0" t="0" r="0" b="0"/>
                <wp:wrapSquare wrapText="bothSides"/>
                <wp:docPr id="10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652780"/>
                        </a:xfrm>
                        <a:prstGeom prst="rect">
                          <a:avLst/>
                        </a:prstGeom>
                        <a:solidFill>
                          <a:srgbClr val="FFFFFF"/>
                        </a:solidFill>
                        <a:ln w="9525">
                          <a:noFill/>
                          <a:miter lim="800000"/>
                          <a:headEnd/>
                          <a:tailEnd/>
                        </a:ln>
                      </wps:spPr>
                      <wps:txbx>
                        <w:txbxContent>
                          <w:p w14:paraId="0833660F" w14:textId="765944DD" w:rsidR="00C90746" w:rsidRPr="002B7B0E" w:rsidRDefault="00866A72" w:rsidP="00C42896">
                            <w:pPr>
                              <w:spacing w:after="0" w:line="240" w:lineRule="auto"/>
                              <w:rPr>
                                <w:b/>
                                <w:szCs w:val="26"/>
                                <w:lang w:val="nl-NL"/>
                              </w:rPr>
                            </w:pPr>
                            <w:r w:rsidRPr="002B7B0E">
                              <w:rPr>
                                <w:b/>
                                <w:szCs w:val="26"/>
                                <w:lang w:val="nl-NL"/>
                              </w:rPr>
                              <w:t xml:space="preserve">BEOORDELING DOOR EXTERN PANEL </w:t>
                            </w:r>
                            <w:r w:rsidRPr="002B7B0E">
                              <w:rPr>
                                <w:szCs w:val="26"/>
                                <w:lang w:val="nl-NL"/>
                              </w:rPr>
                              <w:t>S</w:t>
                            </w:r>
                            <w:r w:rsidR="00C90746" w:rsidRPr="002B7B0E">
                              <w:rPr>
                                <w:szCs w:val="26"/>
                                <w:lang w:val="nl-NL"/>
                              </w:rPr>
                              <w:t>tandaard 2 &amp; 3</w:t>
                            </w:r>
                            <w:r w:rsidR="001B4199">
                              <w:rPr>
                                <w:szCs w:val="26"/>
                                <w:lang w:val="nl-NL"/>
                              </w:rPr>
                              <w:t xml:space="preserve"> (tijdens de midterm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E6687" id="_x0000_s1035" type="#_x0000_t202" style="position:absolute;margin-left:179.5pt;margin-top:19.2pt;width:202.9pt;height:51.4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" stroked="f">
                <v:textbox>
                  <w:txbxContent>
                    <w:p w14:paraId="0833660F" w14:textId="765944DD" w:rsidR="00C90746" w:rsidRPr="002B7B0E" w:rsidRDefault="00866A72" w:rsidP="00C42896">
                      <w:pPr>
                        <w:spacing w:after="0" w:line="240" w:lineRule="auto"/>
                        <w:rPr>
                          <w:b/>
                          <w:szCs w:val="26"/>
                          <w:lang w:val="nl-NL"/>
                        </w:rPr>
                      </w:pPr>
                      <w:r w:rsidRPr="002B7B0E">
                        <w:rPr>
                          <w:b/>
                          <w:szCs w:val="26"/>
                          <w:lang w:val="nl-NL"/>
                        </w:rPr>
                        <w:t xml:space="preserve">BEOORDELING DOOR EXTERN PANEL </w:t>
                      </w:r>
                      <w:r w:rsidRPr="002B7B0E">
                        <w:rPr>
                          <w:szCs w:val="26"/>
                          <w:lang w:val="nl-NL"/>
                        </w:rPr>
                        <w:t>S</w:t>
                      </w:r>
                      <w:r w:rsidR="00C90746" w:rsidRPr="002B7B0E">
                        <w:rPr>
                          <w:szCs w:val="26"/>
                          <w:lang w:val="nl-NL"/>
                        </w:rPr>
                        <w:t>tandaard 2 &amp; 3</w:t>
                      </w:r>
                      <w:r w:rsidR="001B4199">
                        <w:rPr>
                          <w:szCs w:val="26"/>
                          <w:lang w:val="nl-NL"/>
                        </w:rPr>
                        <w:t xml:space="preserve"> (tijdens de midterm review)</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658246" behindDoc="0" locked="0" layoutInCell="1" allowOverlap="1" wp14:anchorId="21EF11BD" wp14:editId="3C6D1930">
                <wp:simplePos x="0" y="0"/>
                <wp:positionH relativeFrom="margin">
                  <wp:posOffset>4904418</wp:posOffset>
                </wp:positionH>
                <wp:positionV relativeFrom="paragraph">
                  <wp:posOffset>229235</wp:posOffset>
                </wp:positionV>
                <wp:extent cx="1828800" cy="807085"/>
                <wp:effectExtent l="0" t="0" r="0" b="0"/>
                <wp:wrapSquare wrapText="bothSides"/>
                <wp:docPr id="10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07085"/>
                        </a:xfrm>
                        <a:prstGeom prst="rect">
                          <a:avLst/>
                        </a:prstGeom>
                        <a:solidFill>
                          <a:srgbClr val="FFFFFF"/>
                        </a:solidFill>
                        <a:ln w="9525">
                          <a:noFill/>
                          <a:miter lim="800000"/>
                          <a:headEnd/>
                          <a:tailEnd/>
                        </a:ln>
                      </wps:spPr>
                      <wps:txbx>
                        <w:txbxContent>
                          <w:p w14:paraId="6D93B560" w14:textId="6CDF0D23" w:rsidR="00C90746" w:rsidRPr="002B7B0E" w:rsidRDefault="001B4199" w:rsidP="00C42896">
                            <w:pPr>
                              <w:spacing w:line="240" w:lineRule="auto"/>
                              <w:rPr>
                                <w:b/>
                                <w:color w:val="D0CECE" w:themeColor="background2" w:themeShade="E6"/>
                                <w:szCs w:val="26"/>
                                <w:lang w:val="nl-NL"/>
                              </w:rPr>
                            </w:pPr>
                            <w:r>
                              <w:rPr>
                                <w:b/>
                                <w:color w:val="D0CECE" w:themeColor="background2" w:themeShade="E6"/>
                                <w:szCs w:val="26"/>
                                <w:lang w:val="nl-NL"/>
                              </w:rPr>
                              <w:t>Opleidingsa</w:t>
                            </w:r>
                            <w:r w:rsidR="00407967">
                              <w:rPr>
                                <w:b/>
                                <w:color w:val="D0CECE" w:themeColor="background2" w:themeShade="E6"/>
                                <w:szCs w:val="26"/>
                                <w:lang w:val="nl-NL"/>
                              </w:rPr>
                              <w:t>ccreditatie NVAO</w:t>
                            </w:r>
                            <w:r w:rsidR="00407967">
                              <w:rPr>
                                <w:b/>
                                <w:color w:val="D0CECE" w:themeColor="background2" w:themeShade="E6"/>
                                <w:szCs w:val="26"/>
                                <w:lang w:val="nl-NL"/>
                              </w:rPr>
                              <w:br/>
                              <w:t>Standaard 1</w:t>
                            </w:r>
                            <w:r w:rsidR="00056712">
                              <w:rPr>
                                <w:b/>
                                <w:color w:val="D0CECE" w:themeColor="background2" w:themeShade="E6"/>
                                <w:szCs w:val="26"/>
                                <w:lang w:val="nl-NL"/>
                              </w:rPr>
                              <w:t xml:space="preserve"> &amp;</w:t>
                            </w:r>
                            <w:r w:rsidR="00407967">
                              <w:rPr>
                                <w:b/>
                                <w:color w:val="D0CECE" w:themeColor="background2" w:themeShade="E6"/>
                                <w:szCs w:val="26"/>
                                <w:lang w:val="nl-NL"/>
                              </w:rPr>
                              <w:t xml:space="preserve">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F11BD" id="_x0000_s1036" type="#_x0000_t202" style="position:absolute;margin-left:386.15pt;margin-top:18.05pt;width:2in;height:63.5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" stroked="f">
                <v:textbox>
                  <w:txbxContent>
                    <w:p w14:paraId="6D93B560" w14:textId="6CDF0D23" w:rsidR="00C90746" w:rsidRPr="002B7B0E" w:rsidRDefault="001B4199" w:rsidP="00C42896">
                      <w:pPr>
                        <w:spacing w:line="240" w:lineRule="auto"/>
                        <w:rPr>
                          <w:b/>
                          <w:color w:val="D0CECE" w:themeColor="background2" w:themeShade="E6"/>
                          <w:szCs w:val="26"/>
                          <w:lang w:val="nl-NL"/>
                        </w:rPr>
                      </w:pPr>
                      <w:r>
                        <w:rPr>
                          <w:b/>
                          <w:color w:val="D0CECE" w:themeColor="background2" w:themeShade="E6"/>
                          <w:szCs w:val="26"/>
                          <w:lang w:val="nl-NL"/>
                        </w:rPr>
                        <w:t>Opleidingsa</w:t>
                      </w:r>
                      <w:r w:rsidR="00407967">
                        <w:rPr>
                          <w:b/>
                          <w:color w:val="D0CECE" w:themeColor="background2" w:themeShade="E6"/>
                          <w:szCs w:val="26"/>
                          <w:lang w:val="nl-NL"/>
                        </w:rPr>
                        <w:t>ccreditatie NVAO</w:t>
                      </w:r>
                      <w:r w:rsidR="00407967">
                        <w:rPr>
                          <w:b/>
                          <w:color w:val="D0CECE" w:themeColor="background2" w:themeShade="E6"/>
                          <w:szCs w:val="26"/>
                          <w:lang w:val="nl-NL"/>
                        </w:rPr>
                        <w:br/>
                        <w:t>Standaard 1</w:t>
                      </w:r>
                      <w:r w:rsidR="00056712">
                        <w:rPr>
                          <w:b/>
                          <w:color w:val="D0CECE" w:themeColor="background2" w:themeShade="E6"/>
                          <w:szCs w:val="26"/>
                          <w:lang w:val="nl-NL"/>
                        </w:rPr>
                        <w:t xml:space="preserve"> &amp;</w:t>
                      </w:r>
                      <w:r w:rsidR="00407967">
                        <w:rPr>
                          <w:b/>
                          <w:color w:val="D0CECE" w:themeColor="background2" w:themeShade="E6"/>
                          <w:szCs w:val="26"/>
                          <w:lang w:val="nl-NL"/>
                        </w:rPr>
                        <w:t xml:space="preserve"> 4</w:t>
                      </w:r>
                    </w:p>
                  </w:txbxContent>
                </v:textbox>
                <w10:wrap type="square" anchorx="margin"/>
              </v:shape>
            </w:pict>
          </mc:Fallback>
        </mc:AlternateContent>
      </w:r>
      <w:r w:rsidR="00866A72" w:rsidRPr="00C16D04">
        <w:rPr>
          <w:b/>
          <w:noProof/>
          <w:lang w:val="nl-NL"/>
        </w:rPr>
        <mc:AlternateContent>
          <mc:Choice Requires="wps">
            <w:drawing>
              <wp:anchor distT="45720" distB="45720" distL="114300" distR="114300" simplePos="0" relativeHeight="251658252" behindDoc="1" locked="0" layoutInCell="1" allowOverlap="1" wp14:anchorId="1C26DD35" wp14:editId="026F2717">
                <wp:simplePos x="0" y="0"/>
                <wp:positionH relativeFrom="margin">
                  <wp:align>left</wp:align>
                </wp:positionH>
                <wp:positionV relativeFrom="paragraph">
                  <wp:posOffset>962726</wp:posOffset>
                </wp:positionV>
                <wp:extent cx="2446317" cy="285008"/>
                <wp:effectExtent l="0" t="0" r="0" b="1270"/>
                <wp:wrapNone/>
                <wp:docPr id="28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2D606575" w14:textId="6C5BA9C5" w:rsidR="00E43055" w:rsidRPr="00722424" w:rsidRDefault="00E43055" w:rsidP="00E43055">
                            <w:pPr>
                              <w:pStyle w:val="NoSpacing"/>
                              <w:rPr>
                                <w:color w:val="000000"/>
                                <w:sz w:val="28"/>
                                <w:szCs w:val="28"/>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8"/>
                                <w:lang w:val="nl-NL"/>
                              </w:rPr>
                              <w:t>CONTEXT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6DD35" id="_x0000_s1037" type="#_x0000_t202" style="position:absolute;margin-left:0;margin-top:75.8pt;width:192.6pt;height:22.45pt;z-index:-2516582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xMLLQ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" fillcolor="#b4c6e7 [1300]" stroked="f">
                <v:textbox>
                  <w:txbxContent>
                    <w:p w14:paraId="2D606575" w14:textId="6C5BA9C5" w:rsidR="00E43055" w:rsidRPr="00722424" w:rsidRDefault="00E43055" w:rsidP="00E43055">
                      <w:pPr>
                        <w:pStyle w:val="NoSpacing"/>
                        <w:rPr>
                          <w:color w:val="000000"/>
                          <w:sz w:val="28"/>
                          <w:szCs w:val="28"/>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8"/>
                          <w:lang w:val="nl-NL"/>
                        </w:rPr>
                        <w:t>CONTEXT</w:t>
                      </w:r>
                    </w:p>
                  </w:txbxContent>
                </v:textbox>
                <w10:wrap anchorx="margin"/>
              </v:shape>
            </w:pict>
          </mc:Fallback>
        </mc:AlternateContent>
      </w:r>
      <w:r w:rsidR="00866A72" w:rsidRPr="0070736C">
        <w:rPr>
          <w:b/>
          <w:noProof/>
          <w:lang w:val="nl-NL"/>
        </w:rPr>
        <mc:AlternateContent>
          <mc:Choice Requires="wps">
            <w:drawing>
              <wp:anchor distT="45720" distB="45720" distL="114300" distR="114300" simplePos="0" relativeHeight="251658243" behindDoc="0" locked="0" layoutInCell="1" allowOverlap="1" wp14:anchorId="6D833401" wp14:editId="07DFF715">
                <wp:simplePos x="0" y="0"/>
                <wp:positionH relativeFrom="margin">
                  <wp:align>left</wp:align>
                </wp:positionH>
                <wp:positionV relativeFrom="paragraph">
                  <wp:posOffset>253365</wp:posOffset>
                </wp:positionV>
                <wp:extent cx="2360930" cy="676275"/>
                <wp:effectExtent l="0" t="0" r="3810" b="9525"/>
                <wp:wrapSquare wrapText="bothSides"/>
                <wp:docPr id="9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76275"/>
                        </a:xfrm>
                        <a:prstGeom prst="rect">
                          <a:avLst/>
                        </a:prstGeom>
                        <a:solidFill>
                          <a:srgbClr val="FFFFFF"/>
                        </a:solidFill>
                        <a:ln w="9525">
                          <a:noFill/>
                          <a:miter lim="800000"/>
                          <a:headEnd/>
                          <a:tailEnd/>
                        </a:ln>
                      </wps:spPr>
                      <wps:txbx>
                        <w:txbxContent>
                          <w:p w14:paraId="72329F28" w14:textId="478A2B19" w:rsidR="0070736C" w:rsidRPr="002B7B0E" w:rsidRDefault="00866A72" w:rsidP="00C42896">
                            <w:pPr>
                              <w:spacing w:after="0" w:line="240" w:lineRule="auto"/>
                              <w:rPr>
                                <w:b/>
                                <w:color w:val="D0CECE" w:themeColor="background2" w:themeShade="E6"/>
                                <w:sz w:val="24"/>
                                <w:szCs w:val="26"/>
                                <w:lang w:val="nl-NL"/>
                              </w:rPr>
                            </w:pPr>
                            <w:r w:rsidRPr="002B7B0E">
                              <w:rPr>
                                <w:b/>
                                <w:color w:val="D0CECE" w:themeColor="background2" w:themeShade="E6"/>
                                <w:sz w:val="24"/>
                                <w:szCs w:val="26"/>
                              </w:rPr>
                              <w:t>MIDTERM REVIEW</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D833401" id="_x0000_s1038" type="#_x0000_t202" style="position:absolute;margin-left:0;margin-top:19.95pt;width:185.9pt;height:53.25pt;z-index:251658243;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" stroked="f">
                <v:textbox>
                  <w:txbxContent>
                    <w:p w14:paraId="72329F28" w14:textId="478A2B19" w:rsidR="0070736C" w:rsidRPr="002B7B0E" w:rsidRDefault="00866A72" w:rsidP="00C42896">
                      <w:pPr>
                        <w:spacing w:after="0" w:line="240" w:lineRule="auto"/>
                        <w:rPr>
                          <w:b/>
                          <w:color w:val="D0CECE" w:themeColor="background2" w:themeShade="E6"/>
                          <w:sz w:val="24"/>
                          <w:szCs w:val="26"/>
                          <w:lang w:val="nl-NL"/>
                        </w:rPr>
                      </w:pPr>
                      <w:r w:rsidRPr="002B7B0E">
                        <w:rPr>
                          <w:b/>
                          <w:color w:val="D0CECE" w:themeColor="background2" w:themeShade="E6"/>
                          <w:sz w:val="24"/>
                          <w:szCs w:val="26"/>
                        </w:rPr>
                        <w:t>MIDTERM REVIEW</w:t>
                      </w:r>
                    </w:p>
                  </w:txbxContent>
                </v:textbox>
                <w10:wrap type="square" anchorx="margin"/>
              </v:shape>
            </w:pict>
          </mc:Fallback>
        </mc:AlternateContent>
      </w:r>
    </w:p>
    <w:bookmarkEnd w:id="1"/>
    <w:p w14:paraId="295C4ADA" w14:textId="4F8C7657" w:rsidR="00C5068D" w:rsidRPr="00866A72" w:rsidRDefault="00C5068D" w:rsidP="00923B2E">
      <w:pPr>
        <w:pStyle w:val="NoSpacing"/>
        <w:rPr>
          <w:b/>
          <w:sz w:val="16"/>
          <w:lang w:val="nl-NL"/>
        </w:rPr>
      </w:pPr>
    </w:p>
    <w:p w14:paraId="41B220E2" w14:textId="7C9A304F" w:rsidR="00243C9A" w:rsidRDefault="00243C9A" w:rsidP="00923B2E">
      <w:pPr>
        <w:pStyle w:val="NoSpacing"/>
        <w:rPr>
          <w:b/>
          <w:lang w:val="nl-NL"/>
        </w:rPr>
      </w:pPr>
    </w:p>
    <w:p w14:paraId="50F3BDA6" w14:textId="77777777" w:rsidR="00C42896" w:rsidRPr="00C42896" w:rsidRDefault="00C42896" w:rsidP="00923B2E">
      <w:pPr>
        <w:pStyle w:val="NoSpacing"/>
        <w:rPr>
          <w:sz w:val="8"/>
          <w:lang w:val="nl-NL"/>
        </w:rPr>
      </w:pPr>
    </w:p>
    <w:p w14:paraId="078BE1EA" w14:textId="4A79E0D9" w:rsidR="008663C7" w:rsidRPr="003F77FD" w:rsidRDefault="003F77FD" w:rsidP="00A421A1">
      <w:pPr>
        <w:pStyle w:val="NoSpacing"/>
        <w:jc w:val="both"/>
        <w:rPr>
          <w:lang w:val="nl-NL"/>
        </w:rPr>
      </w:pPr>
      <w:r w:rsidRPr="003F77FD">
        <w:rPr>
          <w:lang w:val="nl-NL"/>
        </w:rPr>
        <w:t xml:space="preserve">De </w:t>
      </w:r>
      <w:r w:rsidR="00173D59">
        <w:rPr>
          <w:lang w:val="nl-NL"/>
        </w:rPr>
        <w:t>eerstegraadslerarenopleidingen hebben ervoor gekozen</w:t>
      </w:r>
      <w:r w:rsidRPr="003F77FD">
        <w:rPr>
          <w:lang w:val="nl-NL"/>
        </w:rPr>
        <w:t xml:space="preserve"> de beoordeling van standaard 2 en 3 door het externe panel van de midterm review in 20</w:t>
      </w:r>
      <w:r w:rsidR="00782C7E">
        <w:rPr>
          <w:lang w:val="nl-NL"/>
        </w:rPr>
        <w:t>2</w:t>
      </w:r>
      <w:r w:rsidR="00173D59">
        <w:rPr>
          <w:lang w:val="nl-NL"/>
        </w:rPr>
        <w:t>2</w:t>
      </w:r>
      <w:r w:rsidRPr="003F77FD">
        <w:rPr>
          <w:lang w:val="nl-NL"/>
        </w:rPr>
        <w:t xml:space="preserve"> te publiceren</w:t>
      </w:r>
      <w:r w:rsidR="00782C7E">
        <w:rPr>
          <w:rStyle w:val="FootnoteReference"/>
          <w:lang w:val="nl-NL"/>
        </w:rPr>
        <w:footnoteReference w:id="2"/>
      </w:r>
      <w:r w:rsidRPr="003F77FD">
        <w:rPr>
          <w:lang w:val="nl-NL"/>
        </w:rPr>
        <w:t xml:space="preserve"> . In dit document treft u de bevindingen. Op de webpagina </w:t>
      </w:r>
      <w:hyperlink r:id="rId13" w:history="1">
        <w:r w:rsidRPr="003C1541">
          <w:rPr>
            <w:rStyle w:val="Hyperlink"/>
            <w:lang w:val="nl-NL"/>
          </w:rPr>
          <w:t>www.hva.nl/kwaliteit</w:t>
        </w:r>
      </w:hyperlink>
      <w:r>
        <w:rPr>
          <w:lang w:val="nl-NL"/>
        </w:rPr>
        <w:t xml:space="preserve"> </w:t>
      </w:r>
      <w:r w:rsidRPr="003F77FD">
        <w:rPr>
          <w:lang w:val="nl-NL"/>
        </w:rPr>
        <w:t>staat meer achtergrondinformatie over het accreditatiestelsel</w:t>
      </w:r>
      <w:r w:rsidR="001E02CD">
        <w:rPr>
          <w:rStyle w:val="FootnoteReference"/>
          <w:lang w:val="nl-NL"/>
        </w:rPr>
        <w:footnoteReference w:id="3"/>
      </w:r>
      <w:r w:rsidRPr="003F77FD">
        <w:rPr>
          <w:lang w:val="nl-NL"/>
        </w:rPr>
        <w:t xml:space="preserve"> en het experiment instellingsaccreditatie met een lichtere opleidingsaccreditatie.</w:t>
      </w:r>
    </w:p>
    <w:p w14:paraId="01841B80" w14:textId="77777777" w:rsidR="003C6D22" w:rsidRPr="003C6D22" w:rsidRDefault="003C6D22" w:rsidP="00A421A1">
      <w:pPr>
        <w:pStyle w:val="NoSpacing"/>
        <w:jc w:val="both"/>
        <w:rPr>
          <w:sz w:val="16"/>
          <w:lang w:val="nl-NL"/>
        </w:rPr>
      </w:pPr>
    </w:p>
    <w:p w14:paraId="3E29B97B" w14:textId="65BDF7D7" w:rsidR="00E43055" w:rsidRPr="00E43055" w:rsidRDefault="00E43055" w:rsidP="00923B2E">
      <w:pPr>
        <w:pStyle w:val="NoSpacing"/>
        <w:rPr>
          <w:lang w:val="nl-NL"/>
        </w:rPr>
      </w:pPr>
      <w:r w:rsidRPr="00C16D04">
        <w:rPr>
          <w:b/>
          <w:noProof/>
          <w:lang w:val="nl-NL"/>
        </w:rPr>
        <mc:AlternateContent>
          <mc:Choice Requires="wps">
            <w:drawing>
              <wp:anchor distT="45720" distB="45720" distL="114300" distR="114300" simplePos="0" relativeHeight="251658253" behindDoc="1" locked="0" layoutInCell="1" allowOverlap="1" wp14:anchorId="076C9CE9" wp14:editId="3AE96AE2">
                <wp:simplePos x="0" y="0"/>
                <wp:positionH relativeFrom="margin">
                  <wp:align>left</wp:align>
                </wp:positionH>
                <wp:positionV relativeFrom="paragraph">
                  <wp:posOffset>20955</wp:posOffset>
                </wp:positionV>
                <wp:extent cx="2446317" cy="285008"/>
                <wp:effectExtent l="0" t="0" r="0" b="1270"/>
                <wp:wrapNone/>
                <wp:docPr id="29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61BD714F" w14:textId="21A26FA8"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GESPREKSPARTNERS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C9CE9" id="_x0000_s1039" type="#_x0000_t202" style="position:absolute;margin-left:0;margin-top:1.65pt;width:192.6pt;height:22.45pt;z-index:-25165822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" fillcolor="#b4c6e7 [1300]" stroked="f">
                <v:textbox>
                  <w:txbxContent>
                    <w:p w14:paraId="61BD714F" w14:textId="21A26FA8"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GESPREKSPARTNERS</w:t>
                      </w:r>
                    </w:p>
                  </w:txbxContent>
                </v:textbox>
                <w10:wrap anchorx="margin"/>
              </v:shape>
            </w:pict>
          </mc:Fallback>
        </mc:AlternateContent>
      </w:r>
    </w:p>
    <w:p w14:paraId="155A059F" w14:textId="6E89075C" w:rsidR="000C384B" w:rsidRDefault="000C384B" w:rsidP="00923B2E">
      <w:pPr>
        <w:pStyle w:val="NoSpacing"/>
        <w:rPr>
          <w:b/>
          <w:lang w:val="nl-NL"/>
        </w:rPr>
      </w:pPr>
    </w:p>
    <w:p w14:paraId="18032054" w14:textId="77777777" w:rsidR="00C42896" w:rsidRPr="00C42896" w:rsidRDefault="00C42896" w:rsidP="00C04BCC">
      <w:pPr>
        <w:pStyle w:val="NoSpacing"/>
        <w:rPr>
          <w:sz w:val="8"/>
          <w:lang w:val="nl-NL"/>
        </w:rPr>
      </w:pPr>
    </w:p>
    <w:p w14:paraId="2371047F" w14:textId="0E857C31" w:rsidR="00C04BCC" w:rsidRPr="00A421A1" w:rsidRDefault="00F14425" w:rsidP="00A421A1">
      <w:pPr>
        <w:pStyle w:val="NoSpacing"/>
        <w:jc w:val="both"/>
        <w:rPr>
          <w:sz w:val="21"/>
          <w:szCs w:val="21"/>
          <w:lang w:val="nl-NL"/>
        </w:rPr>
      </w:pPr>
      <w:r w:rsidRPr="00A421A1">
        <w:rPr>
          <w:sz w:val="21"/>
          <w:szCs w:val="21"/>
          <w:lang w:val="nl-NL"/>
        </w:rPr>
        <w:t>De</w:t>
      </w:r>
      <w:r w:rsidR="00D61618">
        <w:rPr>
          <w:sz w:val="21"/>
          <w:szCs w:val="21"/>
          <w:lang w:val="nl-NL"/>
        </w:rPr>
        <w:t xml:space="preserve"> betrokken</w:t>
      </w:r>
      <w:r w:rsidRPr="00A421A1">
        <w:rPr>
          <w:sz w:val="21"/>
          <w:szCs w:val="21"/>
          <w:lang w:val="nl-NL"/>
        </w:rPr>
        <w:t xml:space="preserve"> panelleden voldoen aan de eisen gesteld in The Standards </w:t>
      </w:r>
      <w:proofErr w:type="spellStart"/>
      <w:r w:rsidRPr="00A421A1">
        <w:rPr>
          <w:sz w:val="21"/>
          <w:szCs w:val="21"/>
          <w:lang w:val="nl-NL"/>
        </w:rPr>
        <w:t>and</w:t>
      </w:r>
      <w:proofErr w:type="spellEnd"/>
      <w:r w:rsidRPr="00A421A1">
        <w:rPr>
          <w:sz w:val="21"/>
          <w:szCs w:val="21"/>
          <w:lang w:val="nl-NL"/>
        </w:rPr>
        <w:t xml:space="preserve"> </w:t>
      </w:r>
      <w:proofErr w:type="spellStart"/>
      <w:r w:rsidRPr="00A421A1">
        <w:rPr>
          <w:sz w:val="21"/>
          <w:szCs w:val="21"/>
          <w:lang w:val="nl-NL"/>
        </w:rPr>
        <w:t>Guidelines</w:t>
      </w:r>
      <w:proofErr w:type="spellEnd"/>
      <w:r w:rsidRPr="00A421A1">
        <w:rPr>
          <w:sz w:val="21"/>
          <w:szCs w:val="21"/>
          <w:lang w:val="nl-NL"/>
        </w:rPr>
        <w:t xml:space="preserve"> for </w:t>
      </w:r>
      <w:proofErr w:type="spellStart"/>
      <w:r w:rsidRPr="00A421A1">
        <w:rPr>
          <w:sz w:val="21"/>
          <w:szCs w:val="21"/>
          <w:lang w:val="nl-NL"/>
        </w:rPr>
        <w:t>Quality</w:t>
      </w:r>
      <w:proofErr w:type="spellEnd"/>
      <w:r w:rsidRPr="00A421A1">
        <w:rPr>
          <w:sz w:val="21"/>
          <w:szCs w:val="21"/>
          <w:lang w:val="nl-NL"/>
        </w:rPr>
        <w:t xml:space="preserve"> Assurance in </w:t>
      </w:r>
      <w:proofErr w:type="spellStart"/>
      <w:r w:rsidRPr="00A421A1">
        <w:rPr>
          <w:sz w:val="21"/>
          <w:szCs w:val="21"/>
          <w:lang w:val="nl-NL"/>
        </w:rPr>
        <w:t>the</w:t>
      </w:r>
      <w:proofErr w:type="spellEnd"/>
      <w:r w:rsidRPr="00A421A1">
        <w:rPr>
          <w:sz w:val="21"/>
          <w:szCs w:val="21"/>
          <w:lang w:val="nl-NL"/>
        </w:rPr>
        <w:t xml:space="preserve"> European </w:t>
      </w:r>
      <w:proofErr w:type="spellStart"/>
      <w:r w:rsidRPr="00A421A1">
        <w:rPr>
          <w:sz w:val="21"/>
          <w:szCs w:val="21"/>
          <w:lang w:val="nl-NL"/>
        </w:rPr>
        <w:t>Higher</w:t>
      </w:r>
      <w:proofErr w:type="spellEnd"/>
      <w:r w:rsidRPr="00A421A1">
        <w:rPr>
          <w:sz w:val="21"/>
          <w:szCs w:val="21"/>
          <w:lang w:val="nl-NL"/>
        </w:rPr>
        <w:t xml:space="preserve"> </w:t>
      </w:r>
      <w:proofErr w:type="spellStart"/>
      <w:r w:rsidRPr="00A421A1">
        <w:rPr>
          <w:sz w:val="21"/>
          <w:szCs w:val="21"/>
          <w:lang w:val="nl-NL"/>
        </w:rPr>
        <w:t>Education</w:t>
      </w:r>
      <w:proofErr w:type="spellEnd"/>
      <w:r w:rsidRPr="00A421A1">
        <w:rPr>
          <w:sz w:val="21"/>
          <w:szCs w:val="21"/>
          <w:lang w:val="nl-NL"/>
        </w:rPr>
        <w:t xml:space="preserve"> Area (ESG), zijn onafhankelijk en hebben daartoe een onafhankelijkheidsverklaring ondertekend. Ook zijn ze zorgvuldig omgegaan met de aangeleverde documenten en gegevens. </w:t>
      </w:r>
      <w:r w:rsidR="00036452">
        <w:rPr>
          <w:sz w:val="21"/>
          <w:szCs w:val="21"/>
          <w:lang w:val="nl-NL"/>
        </w:rPr>
        <w:t xml:space="preserve">De </w:t>
      </w:r>
      <w:r w:rsidR="00036452" w:rsidRPr="00036452">
        <w:rPr>
          <w:sz w:val="21"/>
          <w:szCs w:val="21"/>
          <w:lang w:val="nl-NL"/>
        </w:rPr>
        <w:t xml:space="preserve">panelleden </w:t>
      </w:r>
      <w:r w:rsidRPr="00036452">
        <w:rPr>
          <w:sz w:val="21"/>
          <w:szCs w:val="21"/>
          <w:lang w:val="nl-NL"/>
        </w:rPr>
        <w:t xml:space="preserve">hebben </w:t>
      </w:r>
      <w:r w:rsidR="002249EC">
        <w:rPr>
          <w:sz w:val="21"/>
          <w:szCs w:val="21"/>
          <w:lang w:val="nl-NL"/>
        </w:rPr>
        <w:t>tijdens de</w:t>
      </w:r>
      <w:r w:rsidR="00810B4D">
        <w:rPr>
          <w:sz w:val="21"/>
          <w:szCs w:val="21"/>
          <w:lang w:val="nl-NL"/>
        </w:rPr>
        <w:t xml:space="preserve"> midterm review </w:t>
      </w:r>
      <w:r w:rsidRPr="00036452">
        <w:rPr>
          <w:sz w:val="21"/>
          <w:szCs w:val="21"/>
          <w:lang w:val="nl-NL"/>
        </w:rPr>
        <w:t>gesproken met</w:t>
      </w:r>
      <w:r w:rsidR="00705226" w:rsidRPr="00036452">
        <w:rPr>
          <w:sz w:val="21"/>
          <w:szCs w:val="21"/>
          <w:lang w:val="nl-NL"/>
        </w:rPr>
        <w:t xml:space="preserve"> </w:t>
      </w:r>
      <w:r w:rsidR="00AB39C0">
        <w:rPr>
          <w:sz w:val="21"/>
          <w:szCs w:val="21"/>
          <w:lang w:val="nl-NL"/>
        </w:rPr>
        <w:t xml:space="preserve">de </w:t>
      </w:r>
      <w:r w:rsidR="00705226" w:rsidRPr="00036452">
        <w:rPr>
          <w:sz w:val="21"/>
          <w:szCs w:val="21"/>
          <w:lang w:val="nl-NL"/>
        </w:rPr>
        <w:t xml:space="preserve">verschillende </w:t>
      </w:r>
      <w:r w:rsidR="006C0DEA">
        <w:rPr>
          <w:sz w:val="21"/>
          <w:szCs w:val="21"/>
          <w:lang w:val="nl-NL"/>
        </w:rPr>
        <w:lastRenderedPageBreak/>
        <w:t xml:space="preserve">gesprekspartners, waaronder </w:t>
      </w:r>
      <w:r w:rsidR="005A06EA">
        <w:rPr>
          <w:sz w:val="21"/>
          <w:szCs w:val="21"/>
          <w:lang w:val="nl-NL"/>
        </w:rPr>
        <w:t>het opleidingsmanagement, docent/ onderzoekers, studenten</w:t>
      </w:r>
      <w:r w:rsidR="00810B4D">
        <w:rPr>
          <w:sz w:val="21"/>
          <w:szCs w:val="21"/>
          <w:lang w:val="nl-NL"/>
        </w:rPr>
        <w:t>, alumni</w:t>
      </w:r>
      <w:r w:rsidR="005A06EA">
        <w:rPr>
          <w:sz w:val="21"/>
          <w:szCs w:val="21"/>
          <w:lang w:val="nl-NL"/>
        </w:rPr>
        <w:t xml:space="preserve"> en </w:t>
      </w:r>
      <w:r w:rsidR="00E81F7E">
        <w:rPr>
          <w:sz w:val="21"/>
          <w:szCs w:val="21"/>
          <w:lang w:val="nl-NL"/>
        </w:rPr>
        <w:t xml:space="preserve">vertegenwoordigers van </w:t>
      </w:r>
      <w:r w:rsidR="005A06EA">
        <w:rPr>
          <w:sz w:val="21"/>
          <w:szCs w:val="21"/>
          <w:lang w:val="nl-NL"/>
        </w:rPr>
        <w:t>het werkveld</w:t>
      </w:r>
      <w:r w:rsidR="00C56E41">
        <w:rPr>
          <w:sz w:val="21"/>
          <w:szCs w:val="21"/>
          <w:lang w:val="nl-NL"/>
        </w:rPr>
        <w:t>.</w:t>
      </w:r>
      <w:r w:rsidR="001123F2">
        <w:rPr>
          <w:sz w:val="21"/>
          <w:szCs w:val="21"/>
          <w:lang w:val="nl-NL"/>
        </w:rPr>
        <w:t xml:space="preserve"> </w:t>
      </w:r>
    </w:p>
    <w:p w14:paraId="41C647E4" w14:textId="577BC1EE" w:rsidR="00C04BCC" w:rsidRDefault="00C04BCC" w:rsidP="00923B2E">
      <w:pPr>
        <w:pStyle w:val="NoSpacing"/>
        <w:rPr>
          <w:i/>
          <w:lang w:val="nl-NL"/>
        </w:rPr>
      </w:pPr>
    </w:p>
    <w:p w14:paraId="41CB9A55" w14:textId="77777777" w:rsidR="005A06EA" w:rsidRDefault="005A06EA" w:rsidP="00923B2E">
      <w:pPr>
        <w:pStyle w:val="NoSpacing"/>
        <w:rPr>
          <w:i/>
          <w:lang w:val="nl-NL"/>
        </w:rPr>
      </w:pPr>
    </w:p>
    <w:p w14:paraId="11D746E3" w14:textId="556AA3B0" w:rsidR="00E43055" w:rsidRDefault="00C42896" w:rsidP="00923B2E">
      <w:pPr>
        <w:pStyle w:val="NoSpacing"/>
        <w:rPr>
          <w:i/>
          <w:lang w:val="nl-NL"/>
        </w:rPr>
      </w:pPr>
      <w:r w:rsidRPr="00C16D04">
        <w:rPr>
          <w:b/>
          <w:noProof/>
          <w:lang w:val="nl-NL"/>
        </w:rPr>
        <mc:AlternateContent>
          <mc:Choice Requires="wps">
            <w:drawing>
              <wp:anchor distT="45720" distB="45720" distL="114300" distR="114300" simplePos="0" relativeHeight="251658254" behindDoc="1" locked="0" layoutInCell="1" allowOverlap="1" wp14:anchorId="54DB45C8" wp14:editId="7BC18FC5">
                <wp:simplePos x="0" y="0"/>
                <wp:positionH relativeFrom="margin">
                  <wp:align>left</wp:align>
                </wp:positionH>
                <wp:positionV relativeFrom="paragraph">
                  <wp:posOffset>48953</wp:posOffset>
                </wp:positionV>
                <wp:extent cx="2446020" cy="284480"/>
                <wp:effectExtent l="0" t="0" r="0" b="1270"/>
                <wp:wrapNone/>
                <wp:docPr id="29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84480"/>
                        </a:xfrm>
                        <a:prstGeom prst="rect">
                          <a:avLst/>
                        </a:prstGeom>
                        <a:solidFill>
                          <a:schemeClr val="accent1">
                            <a:lumMod val="40000"/>
                            <a:lumOff val="60000"/>
                          </a:schemeClr>
                        </a:solidFill>
                        <a:ln w="9525">
                          <a:noFill/>
                          <a:miter lim="800000"/>
                          <a:headEnd/>
                          <a:tailEnd/>
                        </a:ln>
                      </wps:spPr>
                      <wps:txbx>
                        <w:txbxContent>
                          <w:p w14:paraId="3B5C8A31" w14:textId="017D0CE3"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VOORBEREIDING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B45C8" id="_x0000_s1040" type="#_x0000_t202" style="position:absolute;margin-left:0;margin-top:3.85pt;width:192.6pt;height:22.4pt;z-index:-25165822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" fillcolor="#b4c6e7 [1300]" stroked="f">
                <v:textbox>
                  <w:txbxContent>
                    <w:p w14:paraId="3B5C8A31" w14:textId="017D0CE3"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VOORBEREIDING</w:t>
                      </w:r>
                    </w:p>
                  </w:txbxContent>
                </v:textbox>
                <w10:wrap anchorx="margin"/>
              </v:shape>
            </w:pict>
          </mc:Fallback>
        </mc:AlternateContent>
      </w:r>
    </w:p>
    <w:p w14:paraId="6EC0C1CE" w14:textId="12637A94" w:rsidR="005D7254" w:rsidRDefault="005D7254" w:rsidP="00923B2E">
      <w:pPr>
        <w:pStyle w:val="NoSpacing"/>
        <w:rPr>
          <w:b/>
          <w:lang w:val="nl-NL"/>
        </w:rPr>
      </w:pPr>
    </w:p>
    <w:p w14:paraId="0B23781C" w14:textId="77777777" w:rsidR="00C42896" w:rsidRPr="00C42896" w:rsidRDefault="00C42896" w:rsidP="00923B2E">
      <w:pPr>
        <w:pStyle w:val="NoSpacing"/>
        <w:rPr>
          <w:sz w:val="8"/>
          <w:lang w:val="nl-NL"/>
        </w:rPr>
      </w:pPr>
    </w:p>
    <w:p w14:paraId="0299011F" w14:textId="77777777" w:rsidR="0036704A" w:rsidRDefault="00BB6844" w:rsidP="00A421A1">
      <w:pPr>
        <w:pStyle w:val="NoSpacing"/>
        <w:jc w:val="both"/>
        <w:rPr>
          <w:lang w:val="nl-NL"/>
        </w:rPr>
      </w:pPr>
      <w:r w:rsidRPr="00BB6844">
        <w:rPr>
          <w:lang w:val="nl-NL"/>
        </w:rPr>
        <w:t xml:space="preserve">Ter voorbereiding op de beoordeling van standaard 2 en 3 zijn een aantal stappen genomen: </w:t>
      </w:r>
    </w:p>
    <w:p w14:paraId="13642A8D" w14:textId="77777777" w:rsidR="00EE6181" w:rsidRDefault="00BB6844" w:rsidP="00A421A1">
      <w:pPr>
        <w:pStyle w:val="NoSpacing"/>
        <w:jc w:val="both"/>
        <w:rPr>
          <w:lang w:val="nl-NL"/>
        </w:rPr>
      </w:pPr>
      <w:r w:rsidRPr="00BB6844">
        <w:rPr>
          <w:lang w:val="nl-NL"/>
        </w:rPr>
        <w:t>1. Het opleidingsteam heeft een zelfevaluatie uitgevoerd en deze aan het panel gestuurd ter voorbereiding</w:t>
      </w:r>
      <w:r w:rsidR="0036704A">
        <w:rPr>
          <w:lang w:val="nl-NL"/>
        </w:rPr>
        <w:t xml:space="preserve">. De zelfevaluatie </w:t>
      </w:r>
      <w:r w:rsidR="00EE6181">
        <w:rPr>
          <w:lang w:val="nl-NL"/>
        </w:rPr>
        <w:t xml:space="preserve">had de vorm van een </w:t>
      </w:r>
      <w:r w:rsidR="0036704A">
        <w:rPr>
          <w:lang w:val="nl-NL"/>
        </w:rPr>
        <w:t>podcast</w:t>
      </w:r>
      <w:r w:rsidRPr="00BB6844">
        <w:rPr>
          <w:lang w:val="nl-NL"/>
        </w:rPr>
        <w:t xml:space="preserve">; </w:t>
      </w:r>
    </w:p>
    <w:p w14:paraId="18FF302F" w14:textId="2015C453" w:rsidR="003975AB" w:rsidRDefault="00BB6844" w:rsidP="00A421A1">
      <w:pPr>
        <w:pStyle w:val="NoSpacing"/>
        <w:jc w:val="both"/>
        <w:rPr>
          <w:lang w:val="nl-NL"/>
        </w:rPr>
      </w:pPr>
      <w:r w:rsidRPr="00BB6844">
        <w:rPr>
          <w:lang w:val="nl-NL"/>
        </w:rPr>
        <w:t xml:space="preserve">2. Op </w:t>
      </w:r>
      <w:r w:rsidR="00050D00">
        <w:rPr>
          <w:lang w:val="nl-NL"/>
        </w:rPr>
        <w:t>20 april</w:t>
      </w:r>
      <w:r w:rsidR="00C86296">
        <w:rPr>
          <w:lang w:val="nl-NL"/>
        </w:rPr>
        <w:t xml:space="preserve"> </w:t>
      </w:r>
      <w:r w:rsidRPr="00BB6844">
        <w:rPr>
          <w:lang w:val="nl-NL"/>
        </w:rPr>
        <w:t>20</w:t>
      </w:r>
      <w:r w:rsidR="00C86296">
        <w:rPr>
          <w:lang w:val="nl-NL"/>
        </w:rPr>
        <w:t>2</w:t>
      </w:r>
      <w:r w:rsidR="00050D00">
        <w:rPr>
          <w:lang w:val="nl-NL"/>
        </w:rPr>
        <w:t>2</w:t>
      </w:r>
      <w:r w:rsidRPr="00BB6844">
        <w:rPr>
          <w:lang w:val="nl-NL"/>
        </w:rPr>
        <w:t xml:space="preserve"> heeft een locatiebezoek plaatsgevonden; </w:t>
      </w:r>
    </w:p>
    <w:p w14:paraId="3A36FBE4" w14:textId="77777777" w:rsidR="003975AB" w:rsidRDefault="00BB6844" w:rsidP="00A421A1">
      <w:pPr>
        <w:pStyle w:val="NoSpacing"/>
        <w:jc w:val="both"/>
        <w:rPr>
          <w:lang w:val="nl-NL"/>
        </w:rPr>
      </w:pPr>
      <w:r w:rsidRPr="00BB6844">
        <w:rPr>
          <w:lang w:val="nl-NL"/>
        </w:rPr>
        <w:t xml:space="preserve">3. Aan het eind van de dag heeft het panel een korte mondelinge terugkoppeling gegeven; </w:t>
      </w:r>
    </w:p>
    <w:p w14:paraId="3A124928" w14:textId="0362E8C7" w:rsidR="00E67C6C" w:rsidRPr="0011774E" w:rsidRDefault="00BB6844" w:rsidP="004B3088">
      <w:pPr>
        <w:pStyle w:val="NoSpacing"/>
        <w:jc w:val="both"/>
        <w:rPr>
          <w:sz w:val="21"/>
          <w:szCs w:val="21"/>
          <w:lang w:val="nl-NL"/>
        </w:rPr>
      </w:pPr>
      <w:r w:rsidRPr="00BB6844">
        <w:rPr>
          <w:lang w:val="nl-NL"/>
        </w:rPr>
        <w:t xml:space="preserve">4. Het panel heeft haar definitieve bevindingen in </w:t>
      </w:r>
      <w:r w:rsidR="00625AA3">
        <w:rPr>
          <w:lang w:val="nl-NL"/>
        </w:rPr>
        <w:t xml:space="preserve">juni </w:t>
      </w:r>
      <w:r w:rsidRPr="00BB6844">
        <w:rPr>
          <w:lang w:val="nl-NL"/>
        </w:rPr>
        <w:t>20</w:t>
      </w:r>
      <w:r w:rsidR="00625AA3">
        <w:rPr>
          <w:lang w:val="nl-NL"/>
        </w:rPr>
        <w:t>22</w:t>
      </w:r>
      <w:r w:rsidRPr="00BB6844">
        <w:rPr>
          <w:lang w:val="nl-NL"/>
        </w:rPr>
        <w:t xml:space="preserve"> in een rapport</w:t>
      </w:r>
      <w:r w:rsidR="00247AC0">
        <w:rPr>
          <w:rStyle w:val="FootnoteReference"/>
          <w:lang w:val="nl-NL"/>
        </w:rPr>
        <w:footnoteReference w:id="4"/>
      </w:r>
      <w:r w:rsidRPr="00BB6844">
        <w:rPr>
          <w:lang w:val="nl-NL"/>
        </w:rPr>
        <w:t xml:space="preserve"> gedeeld met het opleidingsteam. </w:t>
      </w:r>
    </w:p>
    <w:p w14:paraId="65278AF1" w14:textId="0A1201E1" w:rsidR="00316CF4" w:rsidRPr="003C6D22" w:rsidRDefault="00316CF4" w:rsidP="00923B2E">
      <w:pPr>
        <w:pStyle w:val="NoSpacing"/>
        <w:rPr>
          <w:sz w:val="21"/>
          <w:szCs w:val="21"/>
          <w:lang w:val="nl-NL"/>
        </w:rPr>
      </w:pPr>
    </w:p>
    <w:p w14:paraId="6FDED001" w14:textId="77777777" w:rsidR="003C6D22" w:rsidRPr="003C6D22" w:rsidRDefault="003C6D22" w:rsidP="00923B2E">
      <w:pPr>
        <w:pStyle w:val="NoSpacing"/>
        <w:rPr>
          <w:i/>
          <w:sz w:val="16"/>
          <w:lang w:val="nl-NL"/>
        </w:rPr>
      </w:pPr>
    </w:p>
    <w:p w14:paraId="4402C5C1" w14:textId="3CCD8685" w:rsidR="00D522BF" w:rsidRDefault="00E43055" w:rsidP="00402E55">
      <w:pPr>
        <w:pStyle w:val="NoSpacing"/>
        <w:jc w:val="both"/>
        <w:rPr>
          <w:b/>
          <w:lang w:val="nl-NL"/>
        </w:rPr>
      </w:pPr>
      <w:r w:rsidRPr="00C16D04">
        <w:rPr>
          <w:b/>
          <w:noProof/>
          <w:lang w:val="nl-NL"/>
        </w:rPr>
        <mc:AlternateContent>
          <mc:Choice Requires="wps">
            <w:drawing>
              <wp:anchor distT="45720" distB="45720" distL="114300" distR="114300" simplePos="0" relativeHeight="251658255" behindDoc="1" locked="0" layoutInCell="1" allowOverlap="1" wp14:anchorId="71249A59" wp14:editId="30F1C3BF">
                <wp:simplePos x="0" y="0"/>
                <wp:positionH relativeFrom="margin">
                  <wp:align>left</wp:align>
                </wp:positionH>
                <wp:positionV relativeFrom="paragraph">
                  <wp:posOffset>21335</wp:posOffset>
                </wp:positionV>
                <wp:extent cx="2446317" cy="285008"/>
                <wp:effectExtent l="0" t="0" r="0" b="1270"/>
                <wp:wrapNone/>
                <wp:docPr id="2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45D13A9E" w14:textId="02922CCE"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GESPREKSONDERWERPEN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49A59" id="_x0000_s1041" type="#_x0000_t202" style="position:absolute;left:0;text-align:left;margin-left:0;margin-top:1.7pt;width:192.6pt;height:22.45pt;z-index:-25165822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tkLg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" fillcolor="#b4c6e7 [1300]" stroked="f">
                <v:textbox>
                  <w:txbxContent>
                    <w:p w14:paraId="45D13A9E" w14:textId="02922CCE"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GESPREKSONDERWERPEN</w:t>
                      </w:r>
                    </w:p>
                  </w:txbxContent>
                </v:textbox>
                <w10:wrap anchorx="margin"/>
              </v:shape>
            </w:pict>
          </mc:Fallback>
        </mc:AlternateContent>
      </w:r>
    </w:p>
    <w:p w14:paraId="465F6C0F" w14:textId="77777777" w:rsidR="00E43055" w:rsidRDefault="00E43055" w:rsidP="00402E55">
      <w:pPr>
        <w:pStyle w:val="NoSpacing"/>
        <w:jc w:val="both"/>
        <w:rPr>
          <w:lang w:val="nl-NL"/>
        </w:rPr>
      </w:pPr>
    </w:p>
    <w:p w14:paraId="6B729B8C" w14:textId="77777777" w:rsidR="00C42896" w:rsidRPr="00C42896" w:rsidRDefault="00C42896" w:rsidP="00402E55">
      <w:pPr>
        <w:pStyle w:val="NoSpacing"/>
        <w:jc w:val="both"/>
        <w:rPr>
          <w:sz w:val="6"/>
          <w:lang w:val="nl-NL"/>
        </w:rPr>
      </w:pPr>
    </w:p>
    <w:p w14:paraId="1CE32B5F" w14:textId="77777777" w:rsidR="00C9395F" w:rsidRPr="00A421A1" w:rsidRDefault="00C9395F" w:rsidP="002F54BE">
      <w:pPr>
        <w:pStyle w:val="NoSpacing"/>
        <w:jc w:val="both"/>
        <w:rPr>
          <w:sz w:val="21"/>
          <w:szCs w:val="21"/>
          <w:lang w:val="nl-NL"/>
        </w:rPr>
      </w:pPr>
    </w:p>
    <w:p w14:paraId="042CD010" w14:textId="16294037" w:rsidR="00D522BF" w:rsidRDefault="00845FA9" w:rsidP="00402E55">
      <w:pPr>
        <w:pStyle w:val="NoSpacing"/>
        <w:jc w:val="both"/>
        <w:rPr>
          <w:lang w:val="nl-NL"/>
        </w:rPr>
      </w:pPr>
      <w:r>
        <w:rPr>
          <w:lang w:val="nl-NL"/>
        </w:rPr>
        <w:t xml:space="preserve">De dag startte me feedback vanuit het panel na het lezen van alle documenten. Vervolgens is het gesprek gevoerd over </w:t>
      </w:r>
      <w:r w:rsidR="00CB5E13">
        <w:rPr>
          <w:lang w:val="nl-NL"/>
        </w:rPr>
        <w:t>drie generieke thema</w:t>
      </w:r>
      <w:r>
        <w:rPr>
          <w:lang w:val="nl-NL"/>
        </w:rPr>
        <w:t>’</w:t>
      </w:r>
      <w:r w:rsidR="00CB5E13">
        <w:rPr>
          <w:lang w:val="nl-NL"/>
        </w:rPr>
        <w:t xml:space="preserve">s </w:t>
      </w:r>
      <w:r>
        <w:rPr>
          <w:lang w:val="nl-NL"/>
        </w:rPr>
        <w:t xml:space="preserve">die zijn </w:t>
      </w:r>
      <w:r w:rsidR="002F54BE" w:rsidRPr="002F54BE">
        <w:rPr>
          <w:lang w:val="nl-NL"/>
        </w:rPr>
        <w:t>aangedragen</w:t>
      </w:r>
      <w:r>
        <w:rPr>
          <w:lang w:val="nl-NL"/>
        </w:rPr>
        <w:t xml:space="preserve"> door de opleidingen</w:t>
      </w:r>
      <w:r w:rsidR="00CB5E13">
        <w:rPr>
          <w:lang w:val="nl-NL"/>
        </w:rPr>
        <w:t xml:space="preserve">: </w:t>
      </w:r>
      <w:r w:rsidR="00CB5E13" w:rsidRPr="00CB5E13">
        <w:rPr>
          <w:lang w:val="nl-NL"/>
        </w:rPr>
        <w:t xml:space="preserve">de VOS-lijn, Persoonlijke leerpaden (flexibilisering) en samenwerking werkveld. Daarnaast hebben de opleidingen in clusters van twee opleidingen per gesprek parallel hun </w:t>
      </w:r>
      <w:proofErr w:type="spellStart"/>
      <w:r w:rsidR="00CB5E13" w:rsidRPr="00CB5E13">
        <w:rPr>
          <w:lang w:val="nl-NL"/>
        </w:rPr>
        <w:t>opleidingsspecifieke</w:t>
      </w:r>
      <w:proofErr w:type="spellEnd"/>
      <w:r w:rsidR="00CB5E13" w:rsidRPr="00CB5E13">
        <w:rPr>
          <w:lang w:val="nl-NL"/>
        </w:rPr>
        <w:t xml:space="preserve"> vragen aan de desbetreffende </w:t>
      </w:r>
      <w:proofErr w:type="spellStart"/>
      <w:r w:rsidR="00CB5E13" w:rsidRPr="00CB5E13">
        <w:rPr>
          <w:lang w:val="nl-NL"/>
        </w:rPr>
        <w:t>vakexperts</w:t>
      </w:r>
      <w:proofErr w:type="spellEnd"/>
      <w:r w:rsidR="00CB5E13" w:rsidRPr="00CB5E13">
        <w:rPr>
          <w:lang w:val="nl-NL"/>
        </w:rPr>
        <w:t xml:space="preserve"> kunnen stellen.</w:t>
      </w:r>
      <w:r w:rsidR="002F54BE" w:rsidRPr="002F54BE">
        <w:rPr>
          <w:lang w:val="nl-NL"/>
        </w:rPr>
        <w:t xml:space="preserve"> </w:t>
      </w:r>
    </w:p>
    <w:p w14:paraId="69FFED4F" w14:textId="45EF515A" w:rsidR="00E43055" w:rsidRPr="003C6D22" w:rsidRDefault="00E43055" w:rsidP="00402E55">
      <w:pPr>
        <w:pStyle w:val="NoSpacing"/>
        <w:jc w:val="both"/>
        <w:rPr>
          <w:sz w:val="16"/>
          <w:lang w:val="nl-NL"/>
        </w:rPr>
      </w:pPr>
    </w:p>
    <w:p w14:paraId="0910B0CE" w14:textId="33CDCFC7" w:rsidR="00E43055" w:rsidRDefault="00E43055" w:rsidP="00402E55">
      <w:pPr>
        <w:pStyle w:val="NoSpacing"/>
        <w:jc w:val="both"/>
        <w:rPr>
          <w:lang w:val="nl-NL"/>
        </w:rPr>
      </w:pPr>
      <w:r w:rsidRPr="00C16D04">
        <w:rPr>
          <w:b/>
          <w:noProof/>
          <w:lang w:val="nl-NL"/>
        </w:rPr>
        <mc:AlternateContent>
          <mc:Choice Requires="wps">
            <w:drawing>
              <wp:anchor distT="45720" distB="45720" distL="114300" distR="114300" simplePos="0" relativeHeight="251658256" behindDoc="1" locked="0" layoutInCell="1" allowOverlap="1" wp14:anchorId="79A8C295" wp14:editId="4E4C0513">
                <wp:simplePos x="0" y="0"/>
                <wp:positionH relativeFrom="margin">
                  <wp:align>left</wp:align>
                </wp:positionH>
                <wp:positionV relativeFrom="paragraph">
                  <wp:posOffset>21969</wp:posOffset>
                </wp:positionV>
                <wp:extent cx="2446317" cy="285008"/>
                <wp:effectExtent l="0" t="0" r="0" b="1270"/>
                <wp:wrapNone/>
                <wp:docPr id="29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605B90C5" w14:textId="1EEA83C0"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UITKOMSTEN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8C295" id="_x0000_s1042" type="#_x0000_t202" style="position:absolute;left:0;text-align:left;margin-left:0;margin-top:1.75pt;width:192.6pt;height:22.45pt;z-index:-2516582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omlLg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" fillcolor="#b4c6e7 [1300]" stroked="f">
                <v:textbox>
                  <w:txbxContent>
                    <w:p w14:paraId="605B90C5" w14:textId="1EEA83C0"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UITKOMSTEN</w:t>
                      </w:r>
                    </w:p>
                  </w:txbxContent>
                </v:textbox>
                <w10:wrap anchorx="margin"/>
              </v:shape>
            </w:pict>
          </mc:Fallback>
        </mc:AlternateContent>
      </w:r>
    </w:p>
    <w:p w14:paraId="175F5092" w14:textId="77777777" w:rsidR="00722424" w:rsidRDefault="00722424" w:rsidP="00402E55">
      <w:pPr>
        <w:pStyle w:val="NoSpacing"/>
        <w:jc w:val="both"/>
        <w:rPr>
          <w:lang w:val="nl-NL"/>
        </w:rPr>
      </w:pPr>
    </w:p>
    <w:p w14:paraId="1F6A811E" w14:textId="77777777" w:rsidR="00C42896" w:rsidRPr="00C42896" w:rsidRDefault="00C42896" w:rsidP="00402E55">
      <w:pPr>
        <w:pStyle w:val="NoSpacing"/>
        <w:jc w:val="both"/>
        <w:rPr>
          <w:sz w:val="8"/>
          <w:lang w:val="nl-NL"/>
        </w:rPr>
      </w:pPr>
    </w:p>
    <w:p w14:paraId="0E221AEC" w14:textId="6EFF2F2B" w:rsidR="00DF2D96" w:rsidRPr="00A421A1" w:rsidRDefault="00B176ED" w:rsidP="003109F1">
      <w:pPr>
        <w:pStyle w:val="NoSpacing"/>
        <w:rPr>
          <w:sz w:val="21"/>
          <w:szCs w:val="21"/>
          <w:lang w:val="nl-NL"/>
        </w:rPr>
      </w:pPr>
      <w:r w:rsidRPr="00A421A1">
        <w:rPr>
          <w:sz w:val="21"/>
          <w:szCs w:val="21"/>
          <w:lang w:val="nl-NL"/>
        </w:rPr>
        <w:t xml:space="preserve">Het panel heeft op grond van de gesprekken en de onderliggende documentatie een onderwijsleer-omgeving gezien die </w:t>
      </w:r>
      <w:r w:rsidR="00375F7A">
        <w:rPr>
          <w:sz w:val="21"/>
          <w:szCs w:val="21"/>
          <w:lang w:val="nl-NL"/>
        </w:rPr>
        <w:t>voldoet aan basiskwaliteit</w:t>
      </w:r>
      <w:r w:rsidRPr="00A421A1">
        <w:rPr>
          <w:sz w:val="21"/>
          <w:szCs w:val="21"/>
          <w:lang w:val="nl-NL"/>
        </w:rPr>
        <w:t>. Verder kwalificeert het panel op grond van de gesprekken en de onderliggende documentatie de toetsing als adequaat.</w:t>
      </w:r>
      <w:r w:rsidR="0084250F">
        <w:rPr>
          <w:sz w:val="21"/>
          <w:szCs w:val="21"/>
          <w:lang w:val="nl-NL"/>
        </w:rPr>
        <w:t xml:space="preserve"> Het panel heeft</w:t>
      </w:r>
      <w:r w:rsidR="0014241C" w:rsidRPr="00A421A1">
        <w:rPr>
          <w:sz w:val="21"/>
          <w:szCs w:val="21"/>
          <w:lang w:val="nl-NL"/>
        </w:rPr>
        <w:t xml:space="preserve"> </w:t>
      </w:r>
      <w:r w:rsidR="00402E55" w:rsidRPr="00A421A1">
        <w:rPr>
          <w:sz w:val="21"/>
          <w:szCs w:val="21"/>
          <w:lang w:val="nl-NL"/>
        </w:rPr>
        <w:t>onderstaande sterke punten genoemd.</w:t>
      </w:r>
    </w:p>
    <w:p w14:paraId="4D6F895B" w14:textId="4D4E4949" w:rsidR="00402E55" w:rsidRPr="00A421A1" w:rsidRDefault="00402E55" w:rsidP="003109F1">
      <w:pPr>
        <w:pStyle w:val="NoSpacing"/>
        <w:rPr>
          <w:i/>
          <w:sz w:val="21"/>
          <w:szCs w:val="21"/>
          <w:lang w:val="nl-NL"/>
        </w:rPr>
      </w:pPr>
    </w:p>
    <w:p w14:paraId="4AF535AF" w14:textId="525FE2CB" w:rsidR="00402E55" w:rsidRPr="00722831" w:rsidRDefault="00402E55" w:rsidP="003109F1">
      <w:pPr>
        <w:pStyle w:val="NoSpacing"/>
        <w:rPr>
          <w:iCs/>
          <w:sz w:val="21"/>
          <w:szCs w:val="21"/>
          <w:lang w:val="nl-NL"/>
        </w:rPr>
      </w:pPr>
      <w:r w:rsidRPr="00722831">
        <w:rPr>
          <w:iCs/>
          <w:sz w:val="21"/>
          <w:szCs w:val="21"/>
          <w:lang w:val="nl-NL"/>
        </w:rPr>
        <w:t xml:space="preserve">Standaard 2 (Onderwijsleeromgeving): </w:t>
      </w:r>
    </w:p>
    <w:p w14:paraId="675302EC" w14:textId="44428994" w:rsidR="004A28CE" w:rsidRPr="004A28CE" w:rsidRDefault="004A28CE" w:rsidP="004A28CE">
      <w:pPr>
        <w:pStyle w:val="NoSpacing"/>
        <w:numPr>
          <w:ilvl w:val="0"/>
          <w:numId w:val="14"/>
        </w:numPr>
        <w:rPr>
          <w:sz w:val="21"/>
          <w:szCs w:val="21"/>
          <w:lang w:val="nl-NL"/>
        </w:rPr>
      </w:pPr>
      <w:r w:rsidRPr="004A28CE">
        <w:rPr>
          <w:sz w:val="21"/>
          <w:szCs w:val="21"/>
          <w:lang w:val="nl-NL"/>
        </w:rPr>
        <w:t xml:space="preserve">De beoogde leerresultaten zijn adequaat vertaald in leerdoelen en curriculumonderdelen. </w:t>
      </w:r>
    </w:p>
    <w:p w14:paraId="76A407C0" w14:textId="5CECE645" w:rsidR="004A28CE" w:rsidRPr="004A28CE" w:rsidRDefault="004A28CE" w:rsidP="004A28CE">
      <w:pPr>
        <w:pStyle w:val="NoSpacing"/>
        <w:numPr>
          <w:ilvl w:val="0"/>
          <w:numId w:val="14"/>
        </w:numPr>
        <w:rPr>
          <w:sz w:val="21"/>
          <w:szCs w:val="21"/>
          <w:lang w:val="nl-NL"/>
        </w:rPr>
      </w:pPr>
      <w:r w:rsidRPr="004A28CE">
        <w:rPr>
          <w:sz w:val="21"/>
          <w:szCs w:val="21"/>
          <w:lang w:val="nl-NL"/>
        </w:rPr>
        <w:t>De opleidingen hebben een vakinhoudelijk sterk programma met een logische koppeling tussen en integratie van onderzoek en vakdidactiek.</w:t>
      </w:r>
    </w:p>
    <w:p w14:paraId="0DCA3FCC" w14:textId="5C143EB9" w:rsidR="004A28CE" w:rsidRPr="004A28CE" w:rsidRDefault="004A28CE" w:rsidP="004A28CE">
      <w:pPr>
        <w:pStyle w:val="NoSpacing"/>
        <w:numPr>
          <w:ilvl w:val="0"/>
          <w:numId w:val="14"/>
        </w:numPr>
        <w:rPr>
          <w:sz w:val="21"/>
          <w:szCs w:val="21"/>
          <w:lang w:val="nl-NL"/>
        </w:rPr>
      </w:pPr>
      <w:r w:rsidRPr="004A28CE">
        <w:rPr>
          <w:sz w:val="21"/>
          <w:szCs w:val="21"/>
          <w:lang w:val="nl-NL"/>
        </w:rPr>
        <w:t>Het panel waardeert de variatie/ differentiatie in de manier waarop lesstof wordt aangeboden. De ELO speelt hierbij een goede rol.</w:t>
      </w:r>
    </w:p>
    <w:p w14:paraId="22FE3014" w14:textId="1227A380" w:rsidR="004A28CE" w:rsidRPr="004A28CE" w:rsidRDefault="004A28CE" w:rsidP="004A28CE">
      <w:pPr>
        <w:pStyle w:val="NoSpacing"/>
        <w:numPr>
          <w:ilvl w:val="0"/>
          <w:numId w:val="14"/>
        </w:numPr>
        <w:rPr>
          <w:sz w:val="21"/>
          <w:szCs w:val="21"/>
          <w:lang w:val="nl-NL"/>
        </w:rPr>
      </w:pPr>
      <w:r>
        <w:rPr>
          <w:sz w:val="21"/>
          <w:szCs w:val="21"/>
          <w:lang w:val="nl-NL"/>
        </w:rPr>
        <w:t>D</w:t>
      </w:r>
      <w:r w:rsidRPr="004A28CE">
        <w:rPr>
          <w:sz w:val="21"/>
          <w:szCs w:val="21"/>
          <w:lang w:val="nl-NL"/>
        </w:rPr>
        <w:t>e VOS-lijn is iets waar de opleidingen trots op mogen zijn. Deze wordt met grote zorg ontwikkeld rondom actuele uitgangspunten</w:t>
      </w:r>
    </w:p>
    <w:p w14:paraId="0C87473C" w14:textId="60DE9AC1" w:rsidR="004A28CE" w:rsidRPr="004A28CE" w:rsidRDefault="004A28CE" w:rsidP="004A28CE">
      <w:pPr>
        <w:pStyle w:val="NoSpacing"/>
        <w:numPr>
          <w:ilvl w:val="0"/>
          <w:numId w:val="14"/>
        </w:numPr>
        <w:rPr>
          <w:sz w:val="21"/>
          <w:szCs w:val="21"/>
          <w:lang w:val="nl-NL"/>
        </w:rPr>
      </w:pPr>
      <w:r w:rsidRPr="004A28CE">
        <w:rPr>
          <w:sz w:val="21"/>
          <w:szCs w:val="21"/>
          <w:lang w:val="nl-NL"/>
        </w:rPr>
        <w:t xml:space="preserve">In de opleidingen is veel aandacht voor de studeerbaarheid van het programma. </w:t>
      </w:r>
    </w:p>
    <w:p w14:paraId="160B7669" w14:textId="67FC79ED" w:rsidR="00B14681" w:rsidRDefault="00481D1E" w:rsidP="004A28CE">
      <w:pPr>
        <w:pStyle w:val="NoSpacing"/>
        <w:numPr>
          <w:ilvl w:val="0"/>
          <w:numId w:val="14"/>
        </w:numPr>
        <w:rPr>
          <w:sz w:val="21"/>
          <w:szCs w:val="21"/>
          <w:lang w:val="nl-NL"/>
        </w:rPr>
      </w:pPr>
      <w:r>
        <w:rPr>
          <w:sz w:val="21"/>
          <w:szCs w:val="21"/>
          <w:lang w:val="nl-NL"/>
        </w:rPr>
        <w:t>D</w:t>
      </w:r>
      <w:r w:rsidR="004A28CE" w:rsidRPr="004A28CE">
        <w:rPr>
          <w:sz w:val="21"/>
          <w:szCs w:val="21"/>
          <w:lang w:val="nl-NL"/>
        </w:rPr>
        <w:t>e docententeams zijn vakinhoudelijk zeer deskundig en bevlogen</w:t>
      </w:r>
      <w:r>
        <w:rPr>
          <w:sz w:val="21"/>
          <w:szCs w:val="21"/>
          <w:lang w:val="nl-NL"/>
        </w:rPr>
        <w:br/>
      </w:r>
    </w:p>
    <w:p w14:paraId="283EE66E" w14:textId="2BC8ED20" w:rsidR="00722831" w:rsidRPr="007B2BE1" w:rsidRDefault="00722831" w:rsidP="00722831">
      <w:pPr>
        <w:pStyle w:val="NoSpacing"/>
        <w:rPr>
          <w:sz w:val="21"/>
          <w:szCs w:val="21"/>
          <w:lang w:val="nl-NL"/>
        </w:rPr>
      </w:pPr>
      <w:r>
        <w:rPr>
          <w:sz w:val="21"/>
          <w:szCs w:val="21"/>
          <w:lang w:val="nl-NL"/>
        </w:rPr>
        <w:t>Standaard 3 (Toetsing)</w:t>
      </w:r>
    </w:p>
    <w:p w14:paraId="5C3EDC55" w14:textId="3EF98D23" w:rsidR="00283666" w:rsidRPr="00283666" w:rsidRDefault="00283666" w:rsidP="00283666">
      <w:pPr>
        <w:pStyle w:val="NoSpacing"/>
        <w:numPr>
          <w:ilvl w:val="0"/>
          <w:numId w:val="12"/>
        </w:numPr>
        <w:rPr>
          <w:sz w:val="21"/>
          <w:szCs w:val="21"/>
          <w:lang w:val="nl-NL"/>
        </w:rPr>
      </w:pPr>
      <w:r w:rsidRPr="00283666">
        <w:rPr>
          <w:sz w:val="21"/>
          <w:szCs w:val="21"/>
          <w:lang w:val="nl-NL"/>
        </w:rPr>
        <w:t>Het systeem van toetsing is gedegen en ziet er op papier mooi uit. Er zijn mooie uitgangspunten voor de toetsing, duidelijke rubrics en een grote diversiteit aan toetsen.</w:t>
      </w:r>
    </w:p>
    <w:p w14:paraId="2B80A102" w14:textId="77777777" w:rsidR="00283666" w:rsidRPr="00283666" w:rsidRDefault="00283666" w:rsidP="00283666">
      <w:pPr>
        <w:pStyle w:val="NoSpacing"/>
        <w:numPr>
          <w:ilvl w:val="0"/>
          <w:numId w:val="12"/>
        </w:numPr>
        <w:rPr>
          <w:lang w:val="nl-NL"/>
        </w:rPr>
      </w:pPr>
      <w:r w:rsidRPr="00283666">
        <w:rPr>
          <w:sz w:val="21"/>
          <w:szCs w:val="21"/>
          <w:lang w:val="nl-NL"/>
        </w:rPr>
        <w:t>De borging via het landelijk netwerk ziet het panel als een sterk punt.</w:t>
      </w:r>
    </w:p>
    <w:p w14:paraId="1D04AA68" w14:textId="77777777" w:rsidR="00283666" w:rsidRDefault="00283666" w:rsidP="00283666">
      <w:pPr>
        <w:pStyle w:val="NoSpacing"/>
        <w:rPr>
          <w:sz w:val="21"/>
          <w:szCs w:val="21"/>
          <w:lang w:val="nl-NL"/>
        </w:rPr>
      </w:pPr>
    </w:p>
    <w:p w14:paraId="39D723B3" w14:textId="77777777" w:rsidR="00283666" w:rsidRDefault="00283666" w:rsidP="00283666">
      <w:pPr>
        <w:pStyle w:val="NoSpacing"/>
        <w:rPr>
          <w:sz w:val="21"/>
          <w:szCs w:val="21"/>
          <w:lang w:val="nl-NL"/>
        </w:rPr>
      </w:pPr>
    </w:p>
    <w:p w14:paraId="365CFEC8" w14:textId="77777777" w:rsidR="00283666" w:rsidRDefault="00283666" w:rsidP="00283666">
      <w:pPr>
        <w:pStyle w:val="NoSpacing"/>
        <w:rPr>
          <w:sz w:val="21"/>
          <w:szCs w:val="21"/>
          <w:lang w:val="nl-NL"/>
        </w:rPr>
      </w:pPr>
    </w:p>
    <w:p w14:paraId="2A755390" w14:textId="77777777" w:rsidR="00283666" w:rsidRDefault="00283666" w:rsidP="00283666">
      <w:pPr>
        <w:pStyle w:val="NoSpacing"/>
        <w:rPr>
          <w:sz w:val="21"/>
          <w:szCs w:val="21"/>
          <w:lang w:val="nl-NL"/>
        </w:rPr>
      </w:pPr>
    </w:p>
    <w:p w14:paraId="5F996970" w14:textId="28A704F1" w:rsidR="00D522BF" w:rsidRDefault="00722424" w:rsidP="00283666">
      <w:pPr>
        <w:pStyle w:val="NoSpacing"/>
        <w:rPr>
          <w:lang w:val="nl-NL"/>
        </w:rPr>
      </w:pPr>
      <w:r w:rsidRPr="00C16D04">
        <w:rPr>
          <w:b/>
          <w:noProof/>
          <w:lang w:val="nl-NL"/>
        </w:rPr>
        <w:lastRenderedPageBreak/>
        <mc:AlternateContent>
          <mc:Choice Requires="wps">
            <w:drawing>
              <wp:anchor distT="45720" distB="45720" distL="114300" distR="114300" simplePos="0" relativeHeight="251658257" behindDoc="1" locked="0" layoutInCell="1" allowOverlap="1" wp14:anchorId="03CBCC59" wp14:editId="6E02E833">
                <wp:simplePos x="0" y="0"/>
                <wp:positionH relativeFrom="margin">
                  <wp:align>left</wp:align>
                </wp:positionH>
                <wp:positionV relativeFrom="paragraph">
                  <wp:posOffset>10094</wp:posOffset>
                </wp:positionV>
                <wp:extent cx="2446317" cy="285008"/>
                <wp:effectExtent l="0" t="0" r="0" b="1270"/>
                <wp:wrapNone/>
                <wp:docPr id="29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5847CC06" w14:textId="1A768DCD"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AANBEVELINGEN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CBCC59" id="_x0000_s1043" type="#_x0000_t202" style="position:absolute;margin-left:0;margin-top:.8pt;width:192.6pt;height:22.45pt;z-index:-25165822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" fillcolor="#b4c6e7 [1300]" stroked="f">
                <v:textbox>
                  <w:txbxContent>
                    <w:p w14:paraId="5847CC06" w14:textId="1A768DCD"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AANBEVELINGEN</w:t>
                      </w:r>
                    </w:p>
                  </w:txbxContent>
                </v:textbox>
                <w10:wrap anchorx="margin"/>
              </v:shape>
            </w:pict>
          </mc:Fallback>
        </mc:AlternateContent>
      </w:r>
    </w:p>
    <w:p w14:paraId="7B49C9A7" w14:textId="77777777" w:rsidR="00722424" w:rsidRDefault="00722424" w:rsidP="00923B2E">
      <w:pPr>
        <w:pStyle w:val="NoSpacing"/>
        <w:rPr>
          <w:lang w:val="nl-NL"/>
        </w:rPr>
      </w:pPr>
    </w:p>
    <w:p w14:paraId="0A82B1F4" w14:textId="77777777" w:rsidR="00C42896" w:rsidRPr="00C42896" w:rsidRDefault="00C42896" w:rsidP="00923B2E">
      <w:pPr>
        <w:pStyle w:val="NoSpacing"/>
        <w:rPr>
          <w:sz w:val="8"/>
          <w:lang w:val="nl-NL"/>
        </w:rPr>
      </w:pPr>
    </w:p>
    <w:p w14:paraId="7606452E" w14:textId="53E81BE3" w:rsidR="005D7254" w:rsidRPr="00A421A1" w:rsidRDefault="0014241C" w:rsidP="00A421A1">
      <w:pPr>
        <w:pStyle w:val="NoSpacing"/>
        <w:jc w:val="both"/>
        <w:rPr>
          <w:sz w:val="21"/>
          <w:szCs w:val="21"/>
          <w:lang w:val="nl-NL"/>
        </w:rPr>
      </w:pPr>
      <w:r w:rsidRPr="00A421A1">
        <w:rPr>
          <w:sz w:val="21"/>
          <w:szCs w:val="21"/>
          <w:lang w:val="nl-NL"/>
        </w:rPr>
        <w:t xml:space="preserve">Het panel heeft de </w:t>
      </w:r>
      <w:r w:rsidR="00402E55" w:rsidRPr="00A421A1">
        <w:rPr>
          <w:sz w:val="21"/>
          <w:szCs w:val="21"/>
          <w:lang w:val="nl-NL"/>
        </w:rPr>
        <w:t xml:space="preserve">onderstaande aanbevelingen </w:t>
      </w:r>
      <w:r w:rsidR="0078026F" w:rsidRPr="00A421A1">
        <w:rPr>
          <w:sz w:val="21"/>
          <w:szCs w:val="21"/>
          <w:lang w:val="nl-NL"/>
        </w:rPr>
        <w:t>meegegeven aan de opleiding.</w:t>
      </w:r>
    </w:p>
    <w:p w14:paraId="6998FE87" w14:textId="77777777" w:rsidR="0078026F" w:rsidRPr="00A421A1" w:rsidRDefault="0078026F" w:rsidP="00A421A1">
      <w:pPr>
        <w:pStyle w:val="NoSpacing"/>
        <w:jc w:val="both"/>
        <w:rPr>
          <w:i/>
          <w:sz w:val="21"/>
          <w:szCs w:val="21"/>
          <w:lang w:val="nl-NL"/>
        </w:rPr>
      </w:pPr>
    </w:p>
    <w:p w14:paraId="4B95C66F" w14:textId="77777777" w:rsidR="007A37E6" w:rsidRPr="00B14681" w:rsidRDefault="00114D7A" w:rsidP="00A421A1">
      <w:pPr>
        <w:pStyle w:val="NoSpacing"/>
        <w:jc w:val="both"/>
        <w:rPr>
          <w:iCs/>
          <w:sz w:val="21"/>
          <w:szCs w:val="21"/>
          <w:lang w:val="nl-NL"/>
        </w:rPr>
      </w:pPr>
      <w:r w:rsidRPr="00B14681">
        <w:rPr>
          <w:iCs/>
          <w:sz w:val="21"/>
          <w:szCs w:val="21"/>
          <w:lang w:val="nl-NL"/>
        </w:rPr>
        <w:t>Standaard 2 (</w:t>
      </w:r>
      <w:r w:rsidR="00402E55" w:rsidRPr="00B14681">
        <w:rPr>
          <w:iCs/>
          <w:sz w:val="21"/>
          <w:szCs w:val="21"/>
          <w:lang w:val="nl-NL"/>
        </w:rPr>
        <w:t>On</w:t>
      </w:r>
      <w:r w:rsidRPr="00B14681">
        <w:rPr>
          <w:iCs/>
          <w:sz w:val="21"/>
          <w:szCs w:val="21"/>
          <w:lang w:val="nl-NL"/>
        </w:rPr>
        <w:t>derwijsleeromgeving</w:t>
      </w:r>
      <w:r w:rsidR="00402E55" w:rsidRPr="00B14681">
        <w:rPr>
          <w:iCs/>
          <w:sz w:val="21"/>
          <w:szCs w:val="21"/>
          <w:lang w:val="nl-NL"/>
        </w:rPr>
        <w:t xml:space="preserve">): </w:t>
      </w:r>
    </w:p>
    <w:p w14:paraId="29FF0400" w14:textId="77777777" w:rsidR="004B36D0" w:rsidRPr="004B36D0" w:rsidRDefault="004B36D0" w:rsidP="004B36D0">
      <w:pPr>
        <w:pStyle w:val="NoSpacing"/>
        <w:numPr>
          <w:ilvl w:val="0"/>
          <w:numId w:val="13"/>
        </w:numPr>
        <w:rPr>
          <w:sz w:val="21"/>
          <w:szCs w:val="21"/>
          <w:lang w:val="nl-NL"/>
        </w:rPr>
      </w:pPr>
      <w:r w:rsidRPr="004B36D0">
        <w:rPr>
          <w:sz w:val="21"/>
          <w:szCs w:val="21"/>
          <w:lang w:val="nl-NL"/>
        </w:rPr>
        <w:t>Zorg dat de verschillen tussen de opleidingen in de VOS-lijn niet te groot worden. De kracht zit juist in een zekere mate van uniformiteit en samenwerking.</w:t>
      </w:r>
    </w:p>
    <w:p w14:paraId="374935CA" w14:textId="77777777" w:rsidR="004B36D0" w:rsidRPr="004B36D0" w:rsidRDefault="004B36D0" w:rsidP="004B36D0">
      <w:pPr>
        <w:pStyle w:val="NoSpacing"/>
        <w:numPr>
          <w:ilvl w:val="0"/>
          <w:numId w:val="13"/>
        </w:numPr>
        <w:rPr>
          <w:sz w:val="21"/>
          <w:szCs w:val="21"/>
          <w:lang w:val="nl-NL"/>
        </w:rPr>
      </w:pPr>
      <w:r w:rsidRPr="004B36D0">
        <w:rPr>
          <w:sz w:val="21"/>
          <w:szCs w:val="21"/>
          <w:lang w:val="nl-NL"/>
        </w:rPr>
        <w:t xml:space="preserve">Zorg binnen de opleidingen voor meer samenwerking tussen de vakinhoudelijke en vakdidactische secties en zorg voor meer samenwerking over de opleidingen heen. Dat is de manier om de opleidingen verder te versterken en door te ontwikkelen. </w:t>
      </w:r>
    </w:p>
    <w:p w14:paraId="0EA14C4B" w14:textId="77777777" w:rsidR="004B36D0" w:rsidRPr="004B36D0" w:rsidRDefault="004B36D0" w:rsidP="004B36D0">
      <w:pPr>
        <w:pStyle w:val="NoSpacing"/>
        <w:numPr>
          <w:ilvl w:val="0"/>
          <w:numId w:val="13"/>
        </w:numPr>
        <w:rPr>
          <w:sz w:val="21"/>
          <w:szCs w:val="21"/>
          <w:lang w:val="nl-NL"/>
        </w:rPr>
      </w:pPr>
      <w:r w:rsidRPr="004B36D0">
        <w:rPr>
          <w:sz w:val="21"/>
          <w:szCs w:val="21"/>
          <w:lang w:val="nl-NL"/>
        </w:rPr>
        <w:t xml:space="preserve">De opleidingen kunnen de impact van hun ambities op het gebied van grootstedelijkheid en diversiteit vergroten door docenten de kans te geven om zich hier nog verder/ dieper in te equiperen. Ook nodigt het panel de opleidingen uit om na te gaan of de docententeams al divers genoeg zijn of dat er nog stappen te zetten zijn om de diverse context goed over te kunnen brengen aan studenten.  </w:t>
      </w:r>
    </w:p>
    <w:p w14:paraId="41B8B4C5" w14:textId="77E7521B" w:rsidR="0078026F" w:rsidRDefault="004B36D0" w:rsidP="004B36D0">
      <w:pPr>
        <w:pStyle w:val="NoSpacing"/>
        <w:numPr>
          <w:ilvl w:val="0"/>
          <w:numId w:val="13"/>
        </w:numPr>
        <w:rPr>
          <w:sz w:val="21"/>
          <w:szCs w:val="21"/>
          <w:lang w:val="nl-NL"/>
        </w:rPr>
      </w:pPr>
      <w:r w:rsidRPr="004B36D0">
        <w:rPr>
          <w:sz w:val="21"/>
          <w:szCs w:val="21"/>
          <w:lang w:val="nl-NL"/>
        </w:rPr>
        <w:t>Durf eisen te stellen aan het werkveld en houd de scholen dichtbij. Betrek ze bij je opleiding en haal daar input op, met name bij de ontwikkeling van de VOS-lijn.</w:t>
      </w:r>
    </w:p>
    <w:p w14:paraId="0045E0F4" w14:textId="77777777" w:rsidR="00D71154" w:rsidRPr="00A421A1" w:rsidRDefault="00D71154" w:rsidP="00D71154">
      <w:pPr>
        <w:pStyle w:val="NoSpacing"/>
        <w:ind w:left="720"/>
        <w:rPr>
          <w:sz w:val="21"/>
          <w:szCs w:val="21"/>
          <w:lang w:val="nl-NL"/>
        </w:rPr>
      </w:pPr>
    </w:p>
    <w:p w14:paraId="65FBB445" w14:textId="598777AA" w:rsidR="00B176ED" w:rsidRPr="009A1696" w:rsidRDefault="00114D7A" w:rsidP="00A421A1">
      <w:pPr>
        <w:pStyle w:val="NoSpacing"/>
        <w:jc w:val="both"/>
        <w:rPr>
          <w:iCs/>
          <w:sz w:val="21"/>
          <w:szCs w:val="21"/>
          <w:lang w:val="nl-NL"/>
        </w:rPr>
      </w:pPr>
      <w:r w:rsidRPr="009A1696">
        <w:rPr>
          <w:iCs/>
          <w:sz w:val="21"/>
          <w:szCs w:val="21"/>
          <w:lang w:val="nl-NL"/>
        </w:rPr>
        <w:t>Standaard 3 (Toetsing)</w:t>
      </w:r>
      <w:r w:rsidR="00B176ED" w:rsidRPr="009A1696">
        <w:rPr>
          <w:iCs/>
          <w:sz w:val="21"/>
          <w:szCs w:val="21"/>
          <w:lang w:val="nl-NL"/>
        </w:rPr>
        <w:t>:</w:t>
      </w:r>
      <w:r w:rsidR="00402E55" w:rsidRPr="009A1696">
        <w:rPr>
          <w:iCs/>
          <w:sz w:val="21"/>
          <w:szCs w:val="21"/>
          <w:lang w:val="nl-NL"/>
        </w:rPr>
        <w:t xml:space="preserve"> </w:t>
      </w:r>
    </w:p>
    <w:p w14:paraId="700836C1" w14:textId="7780AF4D" w:rsidR="003C6D22" w:rsidRPr="00544247" w:rsidRDefault="00D07267" w:rsidP="00544247">
      <w:pPr>
        <w:pStyle w:val="NoSpacing"/>
        <w:numPr>
          <w:ilvl w:val="0"/>
          <w:numId w:val="13"/>
        </w:numPr>
        <w:rPr>
          <w:sz w:val="21"/>
          <w:szCs w:val="21"/>
          <w:lang w:val="nl-NL"/>
        </w:rPr>
      </w:pPr>
      <w:r w:rsidRPr="00544247">
        <w:rPr>
          <w:sz w:val="21"/>
          <w:szCs w:val="21"/>
          <w:lang w:val="nl-NL"/>
        </w:rPr>
        <w:t>Het panel ziet kansen om meer samen op te trekken met het werkveld in de verschuiving van de focus op het product naar proces en de verschuiving van toetsing als summatief gegeven naar meer aandacht voor de formatieve rol die toetsing kan vervullen. Zo kunnen rubrics samen ontworpen worden en kan worden gekeken hoe de ontwikkeling van de student richting de onderzoekende houding en de bijbehorende rol als innovator hand in hand kunnen gaan met de ontwikkeling waar de school mee bezig is.</w:t>
      </w:r>
      <w:r w:rsidR="00544247">
        <w:rPr>
          <w:sz w:val="21"/>
          <w:szCs w:val="21"/>
          <w:lang w:val="nl-NL"/>
        </w:rPr>
        <w:br/>
      </w:r>
    </w:p>
    <w:p w14:paraId="05E8081A" w14:textId="3B52A4FF" w:rsidR="00D522BF" w:rsidRDefault="00722424" w:rsidP="00923B2E">
      <w:pPr>
        <w:pStyle w:val="NoSpacing"/>
        <w:rPr>
          <w:b/>
          <w:lang w:val="nl-NL"/>
        </w:rPr>
      </w:pPr>
      <w:r w:rsidRPr="00C16D04">
        <w:rPr>
          <w:b/>
          <w:noProof/>
          <w:lang w:val="nl-NL"/>
        </w:rPr>
        <mc:AlternateContent>
          <mc:Choice Requires="wps">
            <w:drawing>
              <wp:anchor distT="45720" distB="45720" distL="114300" distR="114300" simplePos="0" relativeHeight="251658258" behindDoc="1" locked="0" layoutInCell="1" allowOverlap="1" wp14:anchorId="167918D9" wp14:editId="3F293909">
                <wp:simplePos x="0" y="0"/>
                <wp:positionH relativeFrom="margin">
                  <wp:align>left</wp:align>
                </wp:positionH>
                <wp:positionV relativeFrom="paragraph">
                  <wp:posOffset>9459</wp:posOffset>
                </wp:positionV>
                <wp:extent cx="2446317" cy="285008"/>
                <wp:effectExtent l="0" t="0" r="0" b="1270"/>
                <wp:wrapNone/>
                <wp:docPr id="29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5A363BC2" w14:textId="3CCFE478"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VERVOLG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918D9" id="_x0000_s1044" type="#_x0000_t202" style="position:absolute;margin-left:0;margin-top:.75pt;width:192.6pt;height:22.45pt;z-index:-25165822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wjLQ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" fillcolor="#b4c6e7 [1300]" stroked="f">
                <v:textbox>
                  <w:txbxContent>
                    <w:p w14:paraId="5A363BC2" w14:textId="3CCFE478"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VERVOLG</w:t>
                      </w:r>
                    </w:p>
                  </w:txbxContent>
                </v:textbox>
                <w10:wrap anchorx="margin"/>
              </v:shape>
            </w:pict>
          </mc:Fallback>
        </mc:AlternateContent>
      </w:r>
    </w:p>
    <w:p w14:paraId="16BB0DD3" w14:textId="77777777" w:rsidR="00722424" w:rsidRDefault="00722424" w:rsidP="0067658D">
      <w:pPr>
        <w:pStyle w:val="NoSpacing"/>
        <w:rPr>
          <w:lang w:val="nl-NL"/>
        </w:rPr>
      </w:pPr>
    </w:p>
    <w:p w14:paraId="18A0DA57" w14:textId="77777777" w:rsidR="00C42896" w:rsidRPr="00C42896" w:rsidRDefault="00C42896" w:rsidP="0067658D">
      <w:pPr>
        <w:pStyle w:val="NoSpacing"/>
        <w:rPr>
          <w:sz w:val="8"/>
          <w:lang w:val="nl-NL"/>
        </w:rPr>
      </w:pPr>
    </w:p>
    <w:p w14:paraId="1625EE74" w14:textId="19CC00E6" w:rsidR="0052791A" w:rsidRPr="00544247" w:rsidRDefault="00C03373" w:rsidP="00C03373">
      <w:pPr>
        <w:pStyle w:val="NoSpacing"/>
        <w:rPr>
          <w:sz w:val="21"/>
          <w:szCs w:val="21"/>
          <w:u w:val="single"/>
          <w:lang w:val="nl-NL"/>
        </w:rPr>
      </w:pPr>
      <w:r w:rsidRPr="00544247">
        <w:rPr>
          <w:sz w:val="21"/>
          <w:szCs w:val="21"/>
          <w:lang w:val="nl-NL"/>
        </w:rPr>
        <w:t>Het opleidingsteam heeft de gesprekken met het panel gewaardeerd. De bevindingen worden gebruikt bij de verdere ontwikkeling van de opleiding en in aanloop naar het visitatieproces in 202</w:t>
      </w:r>
      <w:r w:rsidR="00544247" w:rsidRPr="00544247">
        <w:rPr>
          <w:sz w:val="21"/>
          <w:szCs w:val="21"/>
          <w:lang w:val="nl-NL"/>
        </w:rPr>
        <w:t>3</w:t>
      </w:r>
      <w:r w:rsidRPr="00544247">
        <w:rPr>
          <w:sz w:val="21"/>
          <w:szCs w:val="21"/>
          <w:lang w:val="nl-NL"/>
        </w:rPr>
        <w:t>-202</w:t>
      </w:r>
      <w:r w:rsidR="00544247" w:rsidRPr="00544247">
        <w:rPr>
          <w:sz w:val="21"/>
          <w:szCs w:val="21"/>
          <w:lang w:val="nl-NL"/>
        </w:rPr>
        <w:t>4</w:t>
      </w:r>
      <w:r w:rsidRPr="00544247">
        <w:rPr>
          <w:sz w:val="21"/>
          <w:szCs w:val="21"/>
          <w:lang w:val="nl-NL"/>
        </w:rPr>
        <w:t xml:space="preserve">. </w:t>
      </w:r>
    </w:p>
    <w:p w14:paraId="25EB2384" w14:textId="466777B0" w:rsidR="00A421A1" w:rsidRPr="003C6D22" w:rsidRDefault="00A421A1">
      <w:pPr>
        <w:rPr>
          <w:sz w:val="21"/>
          <w:szCs w:val="21"/>
          <w:u w:val="single"/>
          <w:lang w:val="nl-NL"/>
        </w:rPr>
      </w:pPr>
    </w:p>
    <w:sectPr w:rsidR="00A421A1" w:rsidRPr="003C6D22" w:rsidSect="0078026F">
      <w:footerReference w:type="default" r:id="rId14"/>
      <w:pgSz w:w="12240" w:h="15840"/>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F466F" w14:textId="77777777" w:rsidR="00E05D25" w:rsidRDefault="00E05D25" w:rsidP="00F14425">
      <w:pPr>
        <w:spacing w:after="0" w:line="240" w:lineRule="auto"/>
      </w:pPr>
      <w:r>
        <w:separator/>
      </w:r>
    </w:p>
  </w:endnote>
  <w:endnote w:type="continuationSeparator" w:id="0">
    <w:p w14:paraId="4AD33BD8" w14:textId="77777777" w:rsidR="00E05D25" w:rsidRDefault="00E05D25" w:rsidP="00F14425">
      <w:pPr>
        <w:spacing w:after="0" w:line="240" w:lineRule="auto"/>
      </w:pPr>
      <w:r>
        <w:continuationSeparator/>
      </w:r>
    </w:p>
  </w:endnote>
  <w:endnote w:type="continuationNotice" w:id="1">
    <w:p w14:paraId="65DA0EEA" w14:textId="77777777" w:rsidR="00E05D25" w:rsidRDefault="00E05D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Com 45 Light">
    <w:altName w:val="Corbel"/>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1087" w14:textId="76D26808" w:rsidR="00722424" w:rsidRDefault="00722424">
    <w:pPr>
      <w:pStyle w:val="Footer"/>
    </w:pPr>
    <w:r w:rsidRPr="003F1A7E">
      <w:rPr>
        <w:noProof/>
        <w:lang w:val="nl-NL"/>
      </w:rPr>
      <mc:AlternateContent>
        <mc:Choice Requires="wps">
          <w:drawing>
            <wp:anchor distT="45720" distB="45720" distL="114300" distR="114300" simplePos="0" relativeHeight="251658241" behindDoc="0" locked="0" layoutInCell="1" allowOverlap="1" wp14:anchorId="00EE03E1" wp14:editId="7D2571C7">
              <wp:simplePos x="0" y="0"/>
              <wp:positionH relativeFrom="margin">
                <wp:posOffset>4951375</wp:posOffset>
              </wp:positionH>
              <wp:positionV relativeFrom="page">
                <wp:posOffset>9711756</wp:posOffset>
              </wp:positionV>
              <wp:extent cx="2827655" cy="382270"/>
              <wp:effectExtent l="0" t="0" r="0" b="0"/>
              <wp:wrapNone/>
              <wp:docPr id="30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382270"/>
                      </a:xfrm>
                      <a:prstGeom prst="rect">
                        <a:avLst/>
                      </a:prstGeom>
                      <a:noFill/>
                      <a:ln w="9525">
                        <a:noFill/>
                        <a:miter lim="800000"/>
                        <a:headEnd/>
                        <a:tailEnd/>
                      </a:ln>
                    </wps:spPr>
                    <wps:txbx>
                      <w:txbxContent>
                        <w:p w14:paraId="28F6B002" w14:textId="77777777" w:rsidR="00722424" w:rsidRPr="00722424" w:rsidRDefault="00722424" w:rsidP="00722424">
                          <w:pPr>
                            <w:rPr>
                              <w:rFonts w:ascii="Frutiger LT Com 45 Light" w:hAnsi="Frutiger LT Com 45 Light"/>
                              <w:b/>
                              <w:color w:val="FFFFFF" w:themeColor="background1"/>
                              <w:sz w:val="28"/>
                              <w:lang w:val="nl-NL"/>
                            </w:rPr>
                          </w:pPr>
                          <w:r w:rsidRPr="00722424">
                            <w:rPr>
                              <w:rFonts w:ascii="Frutiger LT Com 45 Light" w:hAnsi="Frutiger LT Com 45 Light"/>
                              <w:b/>
                              <w:color w:val="FFFFFF" w:themeColor="background1"/>
                              <w:sz w:val="28"/>
                            </w:rPr>
                            <w:t>hva.nl/kwaliteit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EE03E1" id="_x0000_t202" coordsize="21600,21600" o:spt="202" path="m,l,21600r21600,l21600,xe">
              <v:stroke joinstyle="miter"/>
              <v:path gradientshapeok="t" o:connecttype="rect"/>
            </v:shapetype>
            <v:shape id="_x0000_s1045" type="#_x0000_t202" style="position:absolute;margin-left:389.85pt;margin-top:764.7pt;width:222.65pt;height:30.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" filled="f" stroked="f">
              <v:textbox>
                <w:txbxContent>
                  <w:p w14:paraId="28F6B002" w14:textId="77777777" w:rsidR="00722424" w:rsidRPr="00722424" w:rsidRDefault="00722424" w:rsidP="00722424">
                    <w:pPr>
                      <w:rPr>
                        <w:rFonts w:ascii="Frutiger LT Com 45 Light" w:hAnsi="Frutiger LT Com 45 Light"/>
                        <w:b/>
                        <w:color w:val="FFFFFF" w:themeColor="background1"/>
                        <w:sz w:val="28"/>
                        <w:lang w:val="nl-NL"/>
                      </w:rPr>
                    </w:pPr>
                    <w:r w:rsidRPr="00722424">
                      <w:rPr>
                        <w:rFonts w:ascii="Frutiger LT Com 45 Light" w:hAnsi="Frutiger LT Com 45 Light"/>
                        <w:b/>
                        <w:color w:val="FFFFFF" w:themeColor="background1"/>
                        <w:sz w:val="28"/>
                      </w:rPr>
                      <w:t>hva.nl/kwaliteit</w:t>
                    </w:r>
                  </w:p>
                </w:txbxContent>
              </v:textbox>
              <w10:wrap anchorx="margin" anchory="page"/>
            </v:shape>
          </w:pict>
        </mc:Fallback>
      </mc:AlternateContent>
    </w:r>
    <w:r w:rsidRPr="00C16D04">
      <w:rPr>
        <w:b/>
        <w:noProof/>
        <w:lang w:val="nl-NL"/>
      </w:rPr>
      <mc:AlternateContent>
        <mc:Choice Requires="wps">
          <w:drawing>
            <wp:anchor distT="45720" distB="45720" distL="114300" distR="114300" simplePos="0" relativeHeight="251658240" behindDoc="1" locked="0" layoutInCell="1" allowOverlap="1" wp14:anchorId="0ED2805E" wp14:editId="67EEA7FE">
              <wp:simplePos x="0" y="0"/>
              <wp:positionH relativeFrom="page">
                <wp:posOffset>5830446</wp:posOffset>
              </wp:positionH>
              <wp:positionV relativeFrom="page">
                <wp:posOffset>9720201</wp:posOffset>
              </wp:positionV>
              <wp:extent cx="1617133" cy="355600"/>
              <wp:effectExtent l="0" t="0" r="2540" b="6350"/>
              <wp:wrapNone/>
              <wp:docPr id="3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133" cy="355600"/>
                      </a:xfrm>
                      <a:prstGeom prst="rect">
                        <a:avLst/>
                      </a:prstGeom>
                      <a:solidFill>
                        <a:schemeClr val="accent1">
                          <a:lumMod val="40000"/>
                          <a:lumOff val="60000"/>
                        </a:schemeClr>
                      </a:solidFill>
                      <a:ln w="9525">
                        <a:noFill/>
                        <a:miter lim="800000"/>
                        <a:headEnd/>
                        <a:tailEnd/>
                      </a:ln>
                    </wps:spPr>
                    <wps:txbx>
                      <w:txbxContent>
                        <w:p w14:paraId="4822DEA5" w14:textId="77777777" w:rsidR="00722424" w:rsidRPr="00243C9A" w:rsidRDefault="00722424" w:rsidP="00722424">
                          <w:pPr>
                            <w:rPr>
                              <w:color w:val="000000"/>
                              <w:lang w:val="nl-NL"/>
                              <w14:glow w14:rad="0">
                                <w14:srgbClr w14:val="25167A">
                                  <w14:alpha w14:val="40000"/>
                                </w14:srgbClr>
                              </w14:glow>
                              <w14:textFill>
                                <w14:solidFill>
                                  <w14:srgbClr w14:val="000000">
                                    <w14:alpha w14:val="42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2805E" id="_x0000_s1046" type="#_x0000_t202" style="position:absolute;margin-left:459.1pt;margin-top:765.35pt;width:127.35pt;height:28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" fillcolor="#b4c6e7 [1300]" stroked="f">
              <v:textbox>
                <w:txbxContent>
                  <w:p w14:paraId="4822DEA5" w14:textId="77777777" w:rsidR="00722424" w:rsidRPr="00243C9A" w:rsidRDefault="00722424" w:rsidP="00722424">
                    <w:pPr>
                      <w:rPr>
                        <w:color w:val="000000"/>
                        <w:lang w:val="nl-NL"/>
                        <w14:glow w14:rad="0">
                          <w14:srgbClr w14:val="25167A">
                            <w14:alpha w14:val="40000"/>
                          </w14:srgbClr>
                        </w14:glow>
                        <w14:textFill>
                          <w14:solidFill>
                            <w14:srgbClr w14:val="000000">
                              <w14:alpha w14:val="42000"/>
                            </w14:srgbClr>
                          </w14:solidFill>
                        </w14:textFill>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3874E" w14:textId="77777777" w:rsidR="00E05D25" w:rsidRDefault="00E05D25" w:rsidP="00F14425">
      <w:pPr>
        <w:spacing w:after="0" w:line="240" w:lineRule="auto"/>
      </w:pPr>
      <w:r>
        <w:separator/>
      </w:r>
    </w:p>
  </w:footnote>
  <w:footnote w:type="continuationSeparator" w:id="0">
    <w:p w14:paraId="6BE51BB2" w14:textId="77777777" w:rsidR="00E05D25" w:rsidRDefault="00E05D25" w:rsidP="00F14425">
      <w:pPr>
        <w:spacing w:after="0" w:line="240" w:lineRule="auto"/>
      </w:pPr>
      <w:r>
        <w:continuationSeparator/>
      </w:r>
    </w:p>
  </w:footnote>
  <w:footnote w:type="continuationNotice" w:id="1">
    <w:p w14:paraId="59B4EAA4" w14:textId="77777777" w:rsidR="00E05D25" w:rsidRDefault="00E05D25">
      <w:pPr>
        <w:spacing w:after="0" w:line="240" w:lineRule="auto"/>
      </w:pPr>
    </w:p>
  </w:footnote>
  <w:footnote w:id="2">
    <w:p w14:paraId="25304884" w14:textId="26E7D7BB" w:rsidR="00782C7E" w:rsidRPr="008D65F3" w:rsidRDefault="00782C7E">
      <w:pPr>
        <w:pStyle w:val="FootnoteText"/>
        <w:rPr>
          <w:lang w:val="nl-NL"/>
        </w:rPr>
      </w:pPr>
      <w:r>
        <w:rPr>
          <w:rStyle w:val="FootnoteReference"/>
        </w:rPr>
        <w:footnoteRef/>
      </w:r>
      <w:r w:rsidRPr="00782C7E">
        <w:rPr>
          <w:lang w:val="nl-NL"/>
        </w:rPr>
        <w:t xml:space="preserve"> </w:t>
      </w:r>
      <w:r w:rsidR="008D65F3" w:rsidRPr="008D65F3">
        <w:rPr>
          <w:sz w:val="16"/>
          <w:szCs w:val="16"/>
          <w:lang w:val="nl-NL"/>
        </w:rPr>
        <w:t>Per 1 september 2018 is een experiment gestart dat uitgaat van instellingsaccreditatie met lichtere opleidingsaccreditatie. De HvA is één van de hoger onderwijsinstellingen die deelnemen aan dit experiment. Voor opleidingen die deelnemen aan de pilot geldt dat de Nederlands</w:t>
      </w:r>
      <w:r w:rsidR="001E02CD">
        <w:rPr>
          <w:sz w:val="16"/>
          <w:szCs w:val="16"/>
          <w:lang w:val="nl-NL"/>
        </w:rPr>
        <w:t xml:space="preserve"> </w:t>
      </w:r>
      <w:r w:rsidR="008D65F3" w:rsidRPr="008D65F3">
        <w:rPr>
          <w:sz w:val="16"/>
          <w:szCs w:val="16"/>
          <w:lang w:val="nl-NL"/>
        </w:rPr>
        <w:t>Vlaamse Accreditatieorganisatie (NVAO) voor behoud van accreditatie alleen de standaarden 1 (Beoogde leerresultaten) en 4 (Gerealiseerde leerresultaten) beoordeelt. Voor de beoordeling van de standaarden 2 (Onderwijsleeromgeving) en 3 (Toetsing) geldt dat de uitkomsten openbaar gemaakt worden zonder betrokkenheid van de NVAO. Dat gebeurt middels dit document op www.hva.nl/kwaliteit. De eisen aan panelsamenstelling in het kader van het experiment zijn gelijk aan de eisen voor de midterm review van de Hogeschool van Amsterdam</w:t>
      </w:r>
    </w:p>
  </w:footnote>
  <w:footnote w:id="3">
    <w:p w14:paraId="589BCBCE" w14:textId="56466212" w:rsidR="001E02CD" w:rsidRPr="001E02CD" w:rsidRDefault="001E02CD">
      <w:pPr>
        <w:pStyle w:val="FootnoteText"/>
        <w:rPr>
          <w:lang w:val="nl-NL"/>
        </w:rPr>
      </w:pPr>
      <w:r>
        <w:rPr>
          <w:rStyle w:val="FootnoteReference"/>
        </w:rPr>
        <w:footnoteRef/>
      </w:r>
      <w:r w:rsidRPr="001E02CD">
        <w:rPr>
          <w:lang w:val="nl-NL"/>
        </w:rPr>
        <w:t xml:space="preserve"> </w:t>
      </w:r>
      <w:r w:rsidRPr="001E02CD">
        <w:rPr>
          <w:sz w:val="16"/>
          <w:szCs w:val="16"/>
          <w:lang w:val="nl-NL"/>
        </w:rPr>
        <w:t>Zie: https://www.nvao.net/files/attachments/.89/Beoordelingskader_accreditatiestelsel_hoger_onderwijs_Nederland_2018.pdf</w:t>
      </w:r>
    </w:p>
  </w:footnote>
  <w:footnote w:id="4">
    <w:p w14:paraId="589DFCF5" w14:textId="267F9A91" w:rsidR="00247AC0" w:rsidRPr="000D024A" w:rsidRDefault="00247AC0">
      <w:pPr>
        <w:pStyle w:val="FootnoteText"/>
        <w:rPr>
          <w:sz w:val="16"/>
          <w:szCs w:val="16"/>
          <w:lang w:val="nl-NL"/>
        </w:rPr>
      </w:pPr>
      <w:r w:rsidRPr="000D024A">
        <w:rPr>
          <w:rStyle w:val="FootnoteReference"/>
          <w:sz w:val="16"/>
          <w:szCs w:val="16"/>
        </w:rPr>
        <w:footnoteRef/>
      </w:r>
      <w:r w:rsidRPr="000D024A">
        <w:rPr>
          <w:sz w:val="16"/>
          <w:szCs w:val="16"/>
          <w:lang w:val="nl-NL"/>
        </w:rPr>
        <w:t xml:space="preserve"> </w:t>
      </w:r>
      <w:r w:rsidR="000D024A" w:rsidRPr="000D024A">
        <w:rPr>
          <w:sz w:val="16"/>
          <w:szCs w:val="16"/>
          <w:lang w:val="nl-NL"/>
        </w:rPr>
        <w:t>Het rapport is op te vragen bij de betreffende opleiding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DC6"/>
    <w:multiLevelType w:val="hybridMultilevel"/>
    <w:tmpl w:val="14183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0E0123"/>
    <w:multiLevelType w:val="hybridMultilevel"/>
    <w:tmpl w:val="7FE866E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B072F30"/>
    <w:multiLevelType w:val="hybridMultilevel"/>
    <w:tmpl w:val="153AB6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C5062C9"/>
    <w:multiLevelType w:val="hybridMultilevel"/>
    <w:tmpl w:val="2F8688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CD96A5E"/>
    <w:multiLevelType w:val="hybridMultilevel"/>
    <w:tmpl w:val="DC80C6A2"/>
    <w:lvl w:ilvl="0" w:tplc="71DA3C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2A55AF"/>
    <w:multiLevelType w:val="hybridMultilevel"/>
    <w:tmpl w:val="49C6A944"/>
    <w:lvl w:ilvl="0" w:tplc="04130001">
      <w:start w:val="1"/>
      <w:numFmt w:val="bullet"/>
      <w:lvlText w:val=""/>
      <w:lvlJc w:val="left"/>
      <w:pPr>
        <w:ind w:left="360" w:hanging="360"/>
      </w:pPr>
      <w:rPr>
        <w:rFonts w:ascii="Symbol" w:hAnsi="Symbol" w:hint="default"/>
      </w:rPr>
    </w:lvl>
    <w:lvl w:ilvl="1" w:tplc="3D569E10">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9227F4E"/>
    <w:multiLevelType w:val="hybridMultilevel"/>
    <w:tmpl w:val="A16C1D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9867DAC"/>
    <w:multiLevelType w:val="hybridMultilevel"/>
    <w:tmpl w:val="127676F6"/>
    <w:lvl w:ilvl="0" w:tplc="71DA3C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BE9790B"/>
    <w:multiLevelType w:val="hybridMultilevel"/>
    <w:tmpl w:val="BF1E7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C8D744E"/>
    <w:multiLevelType w:val="hybridMultilevel"/>
    <w:tmpl w:val="26145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AA12487"/>
    <w:multiLevelType w:val="hybridMultilevel"/>
    <w:tmpl w:val="8F482B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73FA1A77"/>
    <w:multiLevelType w:val="hybridMultilevel"/>
    <w:tmpl w:val="007E5A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A26661E"/>
    <w:multiLevelType w:val="hybridMultilevel"/>
    <w:tmpl w:val="CD362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D254DB9"/>
    <w:multiLevelType w:val="hybridMultilevel"/>
    <w:tmpl w:val="A27CE7DA"/>
    <w:lvl w:ilvl="0" w:tplc="2ED4F780">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3690691">
    <w:abstractNumId w:val="13"/>
  </w:num>
  <w:num w:numId="2" w16cid:durableId="1885023769">
    <w:abstractNumId w:val="2"/>
  </w:num>
  <w:num w:numId="3" w16cid:durableId="1265304655">
    <w:abstractNumId w:val="6"/>
  </w:num>
  <w:num w:numId="4" w16cid:durableId="1941985829">
    <w:abstractNumId w:val="5"/>
  </w:num>
  <w:num w:numId="5" w16cid:durableId="1842349340">
    <w:abstractNumId w:val="3"/>
  </w:num>
  <w:num w:numId="6" w16cid:durableId="301691466">
    <w:abstractNumId w:val="1"/>
  </w:num>
  <w:num w:numId="7" w16cid:durableId="1552502445">
    <w:abstractNumId w:val="9"/>
  </w:num>
  <w:num w:numId="8" w16cid:durableId="185483470">
    <w:abstractNumId w:val="7"/>
  </w:num>
  <w:num w:numId="9" w16cid:durableId="115412430">
    <w:abstractNumId w:val="4"/>
  </w:num>
  <w:num w:numId="10" w16cid:durableId="1649241254">
    <w:abstractNumId w:val="11"/>
  </w:num>
  <w:num w:numId="11" w16cid:durableId="1019818402">
    <w:abstractNumId w:val="0"/>
  </w:num>
  <w:num w:numId="12" w16cid:durableId="1480852158">
    <w:abstractNumId w:val="12"/>
  </w:num>
  <w:num w:numId="13" w16cid:durableId="661155134">
    <w:abstractNumId w:val="8"/>
  </w:num>
  <w:num w:numId="14" w16cid:durableId="1462729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2E"/>
    <w:rsid w:val="000076F2"/>
    <w:rsid w:val="00012A04"/>
    <w:rsid w:val="00036452"/>
    <w:rsid w:val="00050D00"/>
    <w:rsid w:val="00056712"/>
    <w:rsid w:val="00073D69"/>
    <w:rsid w:val="00077435"/>
    <w:rsid w:val="000920C9"/>
    <w:rsid w:val="000A3F49"/>
    <w:rsid w:val="000C384B"/>
    <w:rsid w:val="000D024A"/>
    <w:rsid w:val="000D1380"/>
    <w:rsid w:val="000D7E99"/>
    <w:rsid w:val="000E151A"/>
    <w:rsid w:val="000F2E2B"/>
    <w:rsid w:val="001123F2"/>
    <w:rsid w:val="00114D7A"/>
    <w:rsid w:val="0011774E"/>
    <w:rsid w:val="00122108"/>
    <w:rsid w:val="00126220"/>
    <w:rsid w:val="001335D4"/>
    <w:rsid w:val="0014241C"/>
    <w:rsid w:val="0014539E"/>
    <w:rsid w:val="0016187C"/>
    <w:rsid w:val="00173D59"/>
    <w:rsid w:val="00184A20"/>
    <w:rsid w:val="00196D44"/>
    <w:rsid w:val="001B4199"/>
    <w:rsid w:val="001D317B"/>
    <w:rsid w:val="001E02CD"/>
    <w:rsid w:val="001E2A73"/>
    <w:rsid w:val="002057E1"/>
    <w:rsid w:val="0021389B"/>
    <w:rsid w:val="002156DF"/>
    <w:rsid w:val="002160AB"/>
    <w:rsid w:val="002249EC"/>
    <w:rsid w:val="00224BEA"/>
    <w:rsid w:val="00243C9A"/>
    <w:rsid w:val="00247AC0"/>
    <w:rsid w:val="002556D9"/>
    <w:rsid w:val="00283666"/>
    <w:rsid w:val="002B7B0E"/>
    <w:rsid w:val="002D0EBC"/>
    <w:rsid w:val="002D5029"/>
    <w:rsid w:val="002E31B3"/>
    <w:rsid w:val="002F54BE"/>
    <w:rsid w:val="003109F1"/>
    <w:rsid w:val="00313629"/>
    <w:rsid w:val="00316CF4"/>
    <w:rsid w:val="00320968"/>
    <w:rsid w:val="00331D80"/>
    <w:rsid w:val="00350B8A"/>
    <w:rsid w:val="0036704A"/>
    <w:rsid w:val="0037185D"/>
    <w:rsid w:val="00375F7A"/>
    <w:rsid w:val="003975AB"/>
    <w:rsid w:val="003B24DE"/>
    <w:rsid w:val="003B6489"/>
    <w:rsid w:val="003C6D22"/>
    <w:rsid w:val="003D7CC6"/>
    <w:rsid w:val="003E1187"/>
    <w:rsid w:val="003F1A7E"/>
    <w:rsid w:val="003F6390"/>
    <w:rsid w:val="003F77FD"/>
    <w:rsid w:val="00402E55"/>
    <w:rsid w:val="00407967"/>
    <w:rsid w:val="0042189E"/>
    <w:rsid w:val="00432E13"/>
    <w:rsid w:val="0044203C"/>
    <w:rsid w:val="004512C7"/>
    <w:rsid w:val="00481D1E"/>
    <w:rsid w:val="00487168"/>
    <w:rsid w:val="00490CF3"/>
    <w:rsid w:val="00497302"/>
    <w:rsid w:val="004A28CE"/>
    <w:rsid w:val="004B3088"/>
    <w:rsid w:val="004B36D0"/>
    <w:rsid w:val="004E2D8C"/>
    <w:rsid w:val="004E3C0F"/>
    <w:rsid w:val="004F45E2"/>
    <w:rsid w:val="004F6B7F"/>
    <w:rsid w:val="0050037A"/>
    <w:rsid w:val="0050068A"/>
    <w:rsid w:val="00502AC1"/>
    <w:rsid w:val="0052791A"/>
    <w:rsid w:val="00544247"/>
    <w:rsid w:val="00575B31"/>
    <w:rsid w:val="005825B7"/>
    <w:rsid w:val="00591F2B"/>
    <w:rsid w:val="005A06EA"/>
    <w:rsid w:val="005A7A7A"/>
    <w:rsid w:val="005B0244"/>
    <w:rsid w:val="005B40F3"/>
    <w:rsid w:val="005D3D9F"/>
    <w:rsid w:val="005D7254"/>
    <w:rsid w:val="005E5B1C"/>
    <w:rsid w:val="005F2B6D"/>
    <w:rsid w:val="00607824"/>
    <w:rsid w:val="0061641D"/>
    <w:rsid w:val="00620DCC"/>
    <w:rsid w:val="00625AA3"/>
    <w:rsid w:val="006338E8"/>
    <w:rsid w:val="006471F8"/>
    <w:rsid w:val="006557B2"/>
    <w:rsid w:val="0067658D"/>
    <w:rsid w:val="00680410"/>
    <w:rsid w:val="00685106"/>
    <w:rsid w:val="00685505"/>
    <w:rsid w:val="006A69C8"/>
    <w:rsid w:val="006B4590"/>
    <w:rsid w:val="006C0DEA"/>
    <w:rsid w:val="00700B50"/>
    <w:rsid w:val="00703616"/>
    <w:rsid w:val="00705226"/>
    <w:rsid w:val="0070736C"/>
    <w:rsid w:val="007073FA"/>
    <w:rsid w:val="007113E9"/>
    <w:rsid w:val="00722424"/>
    <w:rsid w:val="00722831"/>
    <w:rsid w:val="0072413F"/>
    <w:rsid w:val="00727F06"/>
    <w:rsid w:val="00743672"/>
    <w:rsid w:val="0077019D"/>
    <w:rsid w:val="0078026F"/>
    <w:rsid w:val="00782C7E"/>
    <w:rsid w:val="00796C25"/>
    <w:rsid w:val="007A37E6"/>
    <w:rsid w:val="007B2750"/>
    <w:rsid w:val="007B2BE1"/>
    <w:rsid w:val="007B433A"/>
    <w:rsid w:val="007C228B"/>
    <w:rsid w:val="007D5872"/>
    <w:rsid w:val="007D6001"/>
    <w:rsid w:val="007E4BC3"/>
    <w:rsid w:val="007F5FD9"/>
    <w:rsid w:val="00802CC2"/>
    <w:rsid w:val="00810B4D"/>
    <w:rsid w:val="00812847"/>
    <w:rsid w:val="0081764D"/>
    <w:rsid w:val="00826EB4"/>
    <w:rsid w:val="00834AE0"/>
    <w:rsid w:val="00836300"/>
    <w:rsid w:val="0084250F"/>
    <w:rsid w:val="00844CE0"/>
    <w:rsid w:val="00845FA9"/>
    <w:rsid w:val="00857956"/>
    <w:rsid w:val="008663C7"/>
    <w:rsid w:val="00866A72"/>
    <w:rsid w:val="00876111"/>
    <w:rsid w:val="00881A0F"/>
    <w:rsid w:val="008933FA"/>
    <w:rsid w:val="008D65F3"/>
    <w:rsid w:val="008E3578"/>
    <w:rsid w:val="008F1610"/>
    <w:rsid w:val="00902AA9"/>
    <w:rsid w:val="00903118"/>
    <w:rsid w:val="0092065E"/>
    <w:rsid w:val="009215E6"/>
    <w:rsid w:val="00923B2E"/>
    <w:rsid w:val="00924743"/>
    <w:rsid w:val="00924B2E"/>
    <w:rsid w:val="00925F3F"/>
    <w:rsid w:val="00933D32"/>
    <w:rsid w:val="00934391"/>
    <w:rsid w:val="00950FDC"/>
    <w:rsid w:val="009562AC"/>
    <w:rsid w:val="00961AB8"/>
    <w:rsid w:val="009630C7"/>
    <w:rsid w:val="00983CA6"/>
    <w:rsid w:val="00986101"/>
    <w:rsid w:val="009929A3"/>
    <w:rsid w:val="00996E64"/>
    <w:rsid w:val="009A1696"/>
    <w:rsid w:val="009A2249"/>
    <w:rsid w:val="009B21A1"/>
    <w:rsid w:val="009C2B87"/>
    <w:rsid w:val="009D4A4A"/>
    <w:rsid w:val="009F3DB1"/>
    <w:rsid w:val="00A077D4"/>
    <w:rsid w:val="00A110B7"/>
    <w:rsid w:val="00A1242A"/>
    <w:rsid w:val="00A26BBD"/>
    <w:rsid w:val="00A41853"/>
    <w:rsid w:val="00A421A1"/>
    <w:rsid w:val="00A43F2A"/>
    <w:rsid w:val="00A538E9"/>
    <w:rsid w:val="00A5561E"/>
    <w:rsid w:val="00A631D4"/>
    <w:rsid w:val="00A66231"/>
    <w:rsid w:val="00A93D0D"/>
    <w:rsid w:val="00AA0734"/>
    <w:rsid w:val="00AA0E88"/>
    <w:rsid w:val="00AB39C0"/>
    <w:rsid w:val="00B11EEB"/>
    <w:rsid w:val="00B12F62"/>
    <w:rsid w:val="00B14681"/>
    <w:rsid w:val="00B176ED"/>
    <w:rsid w:val="00B266CB"/>
    <w:rsid w:val="00B27842"/>
    <w:rsid w:val="00B326B2"/>
    <w:rsid w:val="00B3379B"/>
    <w:rsid w:val="00B47F66"/>
    <w:rsid w:val="00B70B31"/>
    <w:rsid w:val="00B76D7F"/>
    <w:rsid w:val="00B771A9"/>
    <w:rsid w:val="00B96FF0"/>
    <w:rsid w:val="00BB6844"/>
    <w:rsid w:val="00BC0825"/>
    <w:rsid w:val="00BC7C47"/>
    <w:rsid w:val="00BE3E59"/>
    <w:rsid w:val="00BE403E"/>
    <w:rsid w:val="00C02A55"/>
    <w:rsid w:val="00C03373"/>
    <w:rsid w:val="00C044B3"/>
    <w:rsid w:val="00C04BCC"/>
    <w:rsid w:val="00C16D04"/>
    <w:rsid w:val="00C20AF2"/>
    <w:rsid w:val="00C2168C"/>
    <w:rsid w:val="00C42896"/>
    <w:rsid w:val="00C45A96"/>
    <w:rsid w:val="00C5068D"/>
    <w:rsid w:val="00C54836"/>
    <w:rsid w:val="00C56E41"/>
    <w:rsid w:val="00C65C44"/>
    <w:rsid w:val="00C720F3"/>
    <w:rsid w:val="00C751DC"/>
    <w:rsid w:val="00C86296"/>
    <w:rsid w:val="00C90746"/>
    <w:rsid w:val="00C9107D"/>
    <w:rsid w:val="00C9395F"/>
    <w:rsid w:val="00CB077B"/>
    <w:rsid w:val="00CB5E13"/>
    <w:rsid w:val="00CC166B"/>
    <w:rsid w:val="00CC7136"/>
    <w:rsid w:val="00CD4B03"/>
    <w:rsid w:val="00CD5B7E"/>
    <w:rsid w:val="00CF35CC"/>
    <w:rsid w:val="00CF43AE"/>
    <w:rsid w:val="00D02BD5"/>
    <w:rsid w:val="00D069D4"/>
    <w:rsid w:val="00D07267"/>
    <w:rsid w:val="00D3178F"/>
    <w:rsid w:val="00D522BF"/>
    <w:rsid w:val="00D61618"/>
    <w:rsid w:val="00D652EF"/>
    <w:rsid w:val="00D71154"/>
    <w:rsid w:val="00D85C94"/>
    <w:rsid w:val="00D92D67"/>
    <w:rsid w:val="00D9494E"/>
    <w:rsid w:val="00DE1D83"/>
    <w:rsid w:val="00DE2C95"/>
    <w:rsid w:val="00DF2D96"/>
    <w:rsid w:val="00E02EA3"/>
    <w:rsid w:val="00E05D25"/>
    <w:rsid w:val="00E105E5"/>
    <w:rsid w:val="00E114A1"/>
    <w:rsid w:val="00E142BD"/>
    <w:rsid w:val="00E16BE2"/>
    <w:rsid w:val="00E274A5"/>
    <w:rsid w:val="00E43055"/>
    <w:rsid w:val="00E54C5C"/>
    <w:rsid w:val="00E63526"/>
    <w:rsid w:val="00E67C6C"/>
    <w:rsid w:val="00E75055"/>
    <w:rsid w:val="00E8119E"/>
    <w:rsid w:val="00E81F7E"/>
    <w:rsid w:val="00E8549D"/>
    <w:rsid w:val="00EA68C2"/>
    <w:rsid w:val="00EB27E4"/>
    <w:rsid w:val="00EE0F96"/>
    <w:rsid w:val="00EE6181"/>
    <w:rsid w:val="00EF74E5"/>
    <w:rsid w:val="00F0109F"/>
    <w:rsid w:val="00F14425"/>
    <w:rsid w:val="00F32323"/>
    <w:rsid w:val="00F40687"/>
    <w:rsid w:val="00F40BB2"/>
    <w:rsid w:val="00F46B90"/>
    <w:rsid w:val="00F65D36"/>
    <w:rsid w:val="00F75763"/>
    <w:rsid w:val="00F769B8"/>
    <w:rsid w:val="00FA19A1"/>
    <w:rsid w:val="00FA4956"/>
    <w:rsid w:val="00FA4C17"/>
    <w:rsid w:val="00FB09BD"/>
    <w:rsid w:val="00FD54A3"/>
    <w:rsid w:val="00FE6283"/>
    <w:rsid w:val="00FE6517"/>
    <w:rsid w:val="00FF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657EF"/>
  <w15:chartTrackingRefBased/>
  <w15:docId w15:val="{FA452CC2-856A-4DF3-B350-090483FA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A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3B2E"/>
    <w:pPr>
      <w:spacing w:after="0" w:line="240" w:lineRule="auto"/>
    </w:pPr>
  </w:style>
  <w:style w:type="paragraph" w:styleId="FootnoteText">
    <w:name w:val="footnote text"/>
    <w:basedOn w:val="Normal"/>
    <w:link w:val="FootnoteTextChar"/>
    <w:uiPriority w:val="99"/>
    <w:semiHidden/>
    <w:unhideWhenUsed/>
    <w:rsid w:val="00F144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4425"/>
    <w:rPr>
      <w:sz w:val="20"/>
      <w:szCs w:val="20"/>
    </w:rPr>
  </w:style>
  <w:style w:type="character" w:styleId="FootnoteReference">
    <w:name w:val="footnote reference"/>
    <w:basedOn w:val="DefaultParagraphFont"/>
    <w:uiPriority w:val="99"/>
    <w:semiHidden/>
    <w:unhideWhenUsed/>
    <w:rsid w:val="00F14425"/>
    <w:rPr>
      <w:vertAlign w:val="superscript"/>
    </w:rPr>
  </w:style>
  <w:style w:type="character" w:styleId="Hyperlink">
    <w:name w:val="Hyperlink"/>
    <w:basedOn w:val="DefaultParagraphFont"/>
    <w:uiPriority w:val="99"/>
    <w:unhideWhenUsed/>
    <w:rsid w:val="00F14425"/>
    <w:rPr>
      <w:color w:val="0563C1" w:themeColor="hyperlink"/>
      <w:u w:val="single"/>
    </w:rPr>
  </w:style>
  <w:style w:type="character" w:styleId="UnresolvedMention">
    <w:name w:val="Unresolved Mention"/>
    <w:basedOn w:val="DefaultParagraphFont"/>
    <w:uiPriority w:val="99"/>
    <w:semiHidden/>
    <w:unhideWhenUsed/>
    <w:rsid w:val="00F14425"/>
    <w:rPr>
      <w:color w:val="808080"/>
      <w:shd w:val="clear" w:color="auto" w:fill="E6E6E6"/>
    </w:rPr>
  </w:style>
  <w:style w:type="character" w:styleId="LineNumber">
    <w:name w:val="line number"/>
    <w:basedOn w:val="DefaultParagraphFont"/>
    <w:uiPriority w:val="99"/>
    <w:semiHidden/>
    <w:unhideWhenUsed/>
    <w:rsid w:val="0078026F"/>
  </w:style>
  <w:style w:type="paragraph" w:styleId="BalloonText">
    <w:name w:val="Balloon Text"/>
    <w:basedOn w:val="Normal"/>
    <w:link w:val="BalloonTextChar"/>
    <w:uiPriority w:val="99"/>
    <w:semiHidden/>
    <w:unhideWhenUsed/>
    <w:rsid w:val="00E10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5E5"/>
    <w:rPr>
      <w:rFonts w:ascii="Segoe UI" w:hAnsi="Segoe UI" w:cs="Segoe UI"/>
      <w:sz w:val="18"/>
      <w:szCs w:val="18"/>
    </w:rPr>
  </w:style>
  <w:style w:type="character" w:styleId="CommentReference">
    <w:name w:val="annotation reference"/>
    <w:basedOn w:val="DefaultParagraphFont"/>
    <w:uiPriority w:val="99"/>
    <w:semiHidden/>
    <w:unhideWhenUsed/>
    <w:rsid w:val="00AA0E88"/>
    <w:rPr>
      <w:sz w:val="16"/>
      <w:szCs w:val="16"/>
    </w:rPr>
  </w:style>
  <w:style w:type="paragraph" w:styleId="CommentText">
    <w:name w:val="annotation text"/>
    <w:basedOn w:val="Normal"/>
    <w:link w:val="CommentTextChar"/>
    <w:uiPriority w:val="99"/>
    <w:semiHidden/>
    <w:unhideWhenUsed/>
    <w:rsid w:val="00AA0E88"/>
    <w:pPr>
      <w:spacing w:line="240" w:lineRule="auto"/>
    </w:pPr>
    <w:rPr>
      <w:sz w:val="20"/>
      <w:szCs w:val="20"/>
    </w:rPr>
  </w:style>
  <w:style w:type="character" w:customStyle="1" w:styleId="CommentTextChar">
    <w:name w:val="Comment Text Char"/>
    <w:basedOn w:val="DefaultParagraphFont"/>
    <w:link w:val="CommentText"/>
    <w:uiPriority w:val="99"/>
    <w:semiHidden/>
    <w:rsid w:val="00AA0E88"/>
    <w:rPr>
      <w:sz w:val="20"/>
      <w:szCs w:val="20"/>
    </w:rPr>
  </w:style>
  <w:style w:type="paragraph" w:styleId="CommentSubject">
    <w:name w:val="annotation subject"/>
    <w:basedOn w:val="CommentText"/>
    <w:next w:val="CommentText"/>
    <w:link w:val="CommentSubjectChar"/>
    <w:uiPriority w:val="99"/>
    <w:semiHidden/>
    <w:unhideWhenUsed/>
    <w:rsid w:val="00AA0E88"/>
    <w:rPr>
      <w:b/>
      <w:bCs/>
    </w:rPr>
  </w:style>
  <w:style w:type="character" w:customStyle="1" w:styleId="CommentSubjectChar">
    <w:name w:val="Comment Subject Char"/>
    <w:basedOn w:val="CommentTextChar"/>
    <w:link w:val="CommentSubject"/>
    <w:uiPriority w:val="99"/>
    <w:semiHidden/>
    <w:rsid w:val="00AA0E88"/>
    <w:rPr>
      <w:b/>
      <w:bCs/>
      <w:sz w:val="20"/>
      <w:szCs w:val="20"/>
    </w:rPr>
  </w:style>
  <w:style w:type="character" w:styleId="FollowedHyperlink">
    <w:name w:val="FollowedHyperlink"/>
    <w:basedOn w:val="DefaultParagraphFont"/>
    <w:uiPriority w:val="99"/>
    <w:semiHidden/>
    <w:unhideWhenUsed/>
    <w:rsid w:val="00A631D4"/>
    <w:rPr>
      <w:color w:val="954F72" w:themeColor="followedHyperlink"/>
      <w:u w:val="single"/>
    </w:rPr>
  </w:style>
  <w:style w:type="paragraph" w:styleId="Header">
    <w:name w:val="header"/>
    <w:basedOn w:val="Normal"/>
    <w:link w:val="HeaderChar"/>
    <w:uiPriority w:val="99"/>
    <w:unhideWhenUsed/>
    <w:rsid w:val="00722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424"/>
  </w:style>
  <w:style w:type="paragraph" w:styleId="Footer">
    <w:name w:val="footer"/>
    <w:basedOn w:val="Normal"/>
    <w:link w:val="FooterChar"/>
    <w:uiPriority w:val="99"/>
    <w:unhideWhenUsed/>
    <w:rsid w:val="00722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va.nl/kwalite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07AD51CDF1724992BED8C26C9A7703" ma:contentTypeVersion="4" ma:contentTypeDescription="Een nieuw document maken." ma:contentTypeScope="" ma:versionID="9188a92b67395506e4f9f3ef5cf24ce3">
  <xsd:schema xmlns:xsd="http://www.w3.org/2001/XMLSchema" xmlns:xs="http://www.w3.org/2001/XMLSchema" xmlns:p="http://schemas.microsoft.com/office/2006/metadata/properties" xmlns:ns2="2718c1d7-7a27-4f73-9f6e-572d728a4311" xmlns:ns3="66a57af0-686b-43c0-b471-887217f3da14" targetNamespace="http://schemas.microsoft.com/office/2006/metadata/properties" ma:root="true" ma:fieldsID="c6745c85cad062873e9bd2e757286f55" ns2:_="" ns3:_="">
    <xsd:import namespace="2718c1d7-7a27-4f73-9f6e-572d728a4311"/>
    <xsd:import namespace="66a57af0-686b-43c0-b471-887217f3da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8c1d7-7a27-4f73-9f6e-572d728a4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57af0-686b-43c0-b471-887217f3da1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D5D9A6-0624-43F2-BC61-3C39E57BE9BE}">
  <ds:schemaRefs>
    <ds:schemaRef ds:uri="http://schemas.openxmlformats.org/officeDocument/2006/bibliography"/>
  </ds:schemaRefs>
</ds:datastoreItem>
</file>

<file path=customXml/itemProps2.xml><?xml version="1.0" encoding="utf-8"?>
<ds:datastoreItem xmlns:ds="http://schemas.openxmlformats.org/officeDocument/2006/customXml" ds:itemID="{ADA57708-5714-4562-9E3F-51D0565E3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8c1d7-7a27-4f73-9f6e-572d728a4311"/>
    <ds:schemaRef ds:uri="66a57af0-686b-43c0-b471-887217f3d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0F3DE-6325-4DA7-9433-548A7E6C0730}">
  <ds:schemaRefs>
    <ds:schemaRef ds:uri="http://schemas.microsoft.com/sharepoint/v3/contenttype/forms"/>
  </ds:schemaRefs>
</ds:datastoreItem>
</file>

<file path=customXml/itemProps4.xml><?xml version="1.0" encoding="utf-8"?>
<ds:datastoreItem xmlns:ds="http://schemas.openxmlformats.org/officeDocument/2006/customXml" ds:itemID="{4D9AF840-39DF-4317-BCC6-F40B5C4A18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4331</Characters>
  <Application>Microsoft Office Word</Application>
  <DocSecurity>4</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5108</CharactersWithSpaces>
  <SharedDoc>false</SharedDoc>
  <HLinks>
    <vt:vector size="12" baseType="variant">
      <vt:variant>
        <vt:i4>7274515</vt:i4>
      </vt:variant>
      <vt:variant>
        <vt:i4>3</vt:i4>
      </vt:variant>
      <vt:variant>
        <vt:i4>0</vt:i4>
      </vt:variant>
      <vt:variant>
        <vt:i4>5</vt:i4>
      </vt:variant>
      <vt:variant>
        <vt:lpwstr>https://www.nvao.net/files/attachments/.89/Beoordelingskader_accreditatiestelsel_hoger_onderwijs_Nederland_2018.pdf</vt:lpwstr>
      </vt:variant>
      <vt:variant>
        <vt:lpwstr/>
      </vt:variant>
      <vt:variant>
        <vt:i4>6619234</vt:i4>
      </vt:variant>
      <vt:variant>
        <vt:i4>0</vt:i4>
      </vt:variant>
      <vt:variant>
        <vt:i4>0</vt:i4>
      </vt:variant>
      <vt:variant>
        <vt:i4>5</vt:i4>
      </vt:variant>
      <vt:variant>
        <vt:lpwstr>http://www.hva.nl/kwaliteit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K.J.W. Weerts</dc:creator>
  <cp:keywords/>
  <dc:description/>
  <cp:lastModifiedBy>Tessa van Ham</cp:lastModifiedBy>
  <cp:revision>2</cp:revision>
  <dcterms:created xsi:type="dcterms:W3CDTF">2025-01-24T10:34:00Z</dcterms:created>
  <dcterms:modified xsi:type="dcterms:W3CDTF">2025-01-24T10:34:00Z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0x0101007207AD51CDF1724992BED8C26C9A7703</vt:lpwstr>
  </property>
</Properties>
</file>