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12343F"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4C0D366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55A4B92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06DADC76"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13AD03BA"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6C3BC28B"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502F1BE2"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4958D314" w14:textId="77777777" w:rsidR="001D2F60" w:rsidRDefault="001D2F60"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22939EAF" w14:textId="77777777" w:rsidR="006964B1" w:rsidRDefault="006964B1"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p>
    <w:p w14:paraId="7B1C7736" w14:textId="4E2EFA66" w:rsidR="009A21ED" w:rsidRPr="00EE62FE" w:rsidRDefault="009A21ED" w:rsidP="009A21ED">
      <w:pPr>
        <w:widowControl w:val="0"/>
        <w:tabs>
          <w:tab w:val="center" w:pos="4703"/>
          <w:tab w:val="right" w:pos="9406"/>
        </w:tabs>
        <w:suppressAutoHyphens w:val="0"/>
        <w:autoSpaceDE w:val="0"/>
        <w:autoSpaceDN w:val="0"/>
        <w:adjustRightInd w:val="0"/>
        <w:spacing w:line="280" w:lineRule="auto"/>
        <w:textAlignment w:val="center"/>
        <w:rPr>
          <w:rFonts w:ascii="Arial" w:eastAsia="Cambria" w:hAnsi="Arial" w:cs="Times-Roman"/>
          <w:sz w:val="36"/>
          <w:lang w:val="nl-NL" w:eastAsia="en-US"/>
        </w:rPr>
      </w:pPr>
      <w:r w:rsidRPr="00EE62FE">
        <w:rPr>
          <w:rFonts w:ascii="Arial" w:eastAsia="Cambria" w:hAnsi="Arial" w:cs="Times-Roman"/>
          <w:sz w:val="36"/>
          <w:lang w:val="nl-NL" w:eastAsia="en-US"/>
        </w:rPr>
        <w:t>SOCIAAL JURIDISCHE DIENSTVERLENING</w:t>
      </w:r>
    </w:p>
    <w:p w14:paraId="6CAD854D" w14:textId="77777777" w:rsidR="009A21ED" w:rsidRPr="00EE62FE" w:rsidRDefault="009A21ED" w:rsidP="009A21ED">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b/>
          <w:sz w:val="72"/>
          <w:lang w:val="nl-NL" w:eastAsia="en-US"/>
        </w:rPr>
      </w:pPr>
      <w:r w:rsidRPr="49EBA0CD">
        <w:rPr>
          <w:rFonts w:ascii="Arial" w:eastAsia="Cambria" w:hAnsi="Arial" w:cs="Times-Roman"/>
          <w:b/>
          <w:bCs/>
          <w:sz w:val="72"/>
          <w:szCs w:val="72"/>
          <w:lang w:val="nl-NL" w:eastAsia="en-US"/>
        </w:rPr>
        <w:t>HANDLEIDING STAGE</w:t>
      </w:r>
    </w:p>
    <w:p w14:paraId="35971F6E" w14:textId="4B70F7E1" w:rsidR="00434679" w:rsidRDefault="00DF37CC" w:rsidP="49EBA0CD">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b/>
          <w:bCs/>
          <w:sz w:val="72"/>
          <w:szCs w:val="72"/>
          <w:lang w:val="nl-NL" w:eastAsia="en-US"/>
        </w:rPr>
      </w:pPr>
      <w:r w:rsidRPr="747A503E">
        <w:rPr>
          <w:rFonts w:ascii="Arial" w:eastAsia="Cambria" w:hAnsi="Arial" w:cs="Times-Roman"/>
          <w:b/>
          <w:bCs/>
          <w:sz w:val="72"/>
          <w:szCs w:val="72"/>
          <w:lang w:val="nl-NL" w:eastAsia="en-US"/>
        </w:rPr>
        <w:t>Cli</w:t>
      </w:r>
      <w:r w:rsidR="4A0DC38F" w:rsidRPr="747A503E">
        <w:rPr>
          <w:rFonts w:ascii="Arial" w:eastAsia="Cambria" w:hAnsi="Arial" w:cs="Times-Roman"/>
          <w:b/>
          <w:bCs/>
          <w:sz w:val="72"/>
          <w:szCs w:val="72"/>
          <w:lang w:val="nl-NL" w:eastAsia="en-US"/>
        </w:rPr>
        <w:t>ë</w:t>
      </w:r>
      <w:r w:rsidRPr="747A503E">
        <w:rPr>
          <w:rFonts w:ascii="Arial" w:eastAsia="Cambria" w:hAnsi="Arial" w:cs="Times-Roman"/>
          <w:b/>
          <w:bCs/>
          <w:sz w:val="72"/>
          <w:szCs w:val="72"/>
          <w:lang w:val="nl-NL" w:eastAsia="en-US"/>
        </w:rPr>
        <w:t>ntgericht werken in de beroepspraktijk</w:t>
      </w:r>
      <w:r w:rsidR="00F73DAB" w:rsidRPr="747A503E">
        <w:rPr>
          <w:rFonts w:ascii="Arial" w:eastAsia="Cambria" w:hAnsi="Arial" w:cs="Times-Roman"/>
          <w:b/>
          <w:bCs/>
          <w:sz w:val="72"/>
          <w:szCs w:val="72"/>
          <w:lang w:val="nl-NL" w:eastAsia="en-US"/>
        </w:rPr>
        <w:t xml:space="preserve"> </w:t>
      </w:r>
    </w:p>
    <w:p w14:paraId="673F53D5" w14:textId="472EB2F1" w:rsidR="009A21ED" w:rsidRPr="00EE62FE" w:rsidRDefault="002D02A0" w:rsidP="00EB77E1">
      <w:pPr>
        <w:widowControl w:val="0"/>
        <w:tabs>
          <w:tab w:val="center" w:pos="4703"/>
          <w:tab w:val="right" w:pos="9406"/>
        </w:tabs>
        <w:suppressAutoHyphens w:val="0"/>
        <w:autoSpaceDE w:val="0"/>
        <w:autoSpaceDN w:val="0"/>
        <w:adjustRightInd w:val="0"/>
        <w:spacing w:before="120"/>
        <w:textAlignment w:val="center"/>
        <w:rPr>
          <w:rFonts w:ascii="Arial" w:eastAsia="Cambria" w:hAnsi="Arial" w:cs="Times-Roman"/>
          <w:sz w:val="22"/>
          <w:lang w:val="nl-NL" w:eastAsia="en-US"/>
        </w:rPr>
      </w:pPr>
      <w:r w:rsidRPr="00EE62FE">
        <w:rPr>
          <w:rFonts w:ascii="Arial" w:eastAsia="Cambria" w:hAnsi="Arial" w:cs="Times-Roman"/>
          <w:b/>
          <w:sz w:val="72"/>
          <w:lang w:val="nl-NL" w:eastAsia="en-US"/>
        </w:rPr>
        <w:t>20</w:t>
      </w:r>
      <w:r w:rsidR="00253A46">
        <w:rPr>
          <w:rFonts w:ascii="Arial" w:eastAsia="Cambria" w:hAnsi="Arial" w:cs="Times-Roman"/>
          <w:b/>
          <w:sz w:val="72"/>
          <w:lang w:val="nl-NL" w:eastAsia="en-US"/>
        </w:rPr>
        <w:t>2</w:t>
      </w:r>
      <w:r w:rsidR="00DE3E40">
        <w:rPr>
          <w:rFonts w:ascii="Arial" w:eastAsia="Cambria" w:hAnsi="Arial" w:cs="Times-Roman"/>
          <w:b/>
          <w:sz w:val="72"/>
          <w:lang w:val="nl-NL" w:eastAsia="en-US"/>
        </w:rPr>
        <w:t>5</w:t>
      </w:r>
      <w:r w:rsidRPr="00EE62FE">
        <w:rPr>
          <w:rFonts w:ascii="Arial" w:eastAsia="Cambria" w:hAnsi="Arial" w:cs="Times-Roman"/>
          <w:b/>
          <w:sz w:val="72"/>
          <w:lang w:val="nl-NL" w:eastAsia="en-US"/>
        </w:rPr>
        <w:t>-20</w:t>
      </w:r>
      <w:r w:rsidR="00C07F9D">
        <w:rPr>
          <w:rFonts w:ascii="Arial" w:eastAsia="Cambria" w:hAnsi="Arial" w:cs="Times-Roman"/>
          <w:b/>
          <w:sz w:val="72"/>
          <w:lang w:val="nl-NL" w:eastAsia="en-US"/>
        </w:rPr>
        <w:t>2</w:t>
      </w:r>
      <w:r w:rsidR="00DE3E40">
        <w:rPr>
          <w:rFonts w:ascii="Arial" w:eastAsia="Cambria" w:hAnsi="Arial" w:cs="Times-Roman"/>
          <w:b/>
          <w:sz w:val="72"/>
          <w:lang w:val="nl-NL" w:eastAsia="en-US"/>
        </w:rPr>
        <w:t>6</w:t>
      </w:r>
    </w:p>
    <w:p w14:paraId="63FFDC90" w14:textId="77777777" w:rsidR="009A21ED" w:rsidRPr="00EE62FE" w:rsidRDefault="009A21ED" w:rsidP="009A21ED">
      <w:pPr>
        <w:widowControl w:val="0"/>
        <w:suppressAutoHyphens w:val="0"/>
        <w:autoSpaceDE w:val="0"/>
        <w:autoSpaceDN w:val="0"/>
        <w:adjustRightInd w:val="0"/>
        <w:spacing w:line="280" w:lineRule="auto"/>
        <w:textAlignment w:val="center"/>
        <w:rPr>
          <w:rFonts w:ascii="Arial" w:eastAsia="Cambria" w:hAnsi="Arial" w:cs="Times-Roman"/>
          <w:sz w:val="22"/>
          <w:lang w:val="nl-NL" w:eastAsia="en-US"/>
        </w:rPr>
      </w:pPr>
      <w:r w:rsidRPr="00EE62FE">
        <w:rPr>
          <w:rFonts w:ascii="Arial" w:eastAsia="Cambria" w:hAnsi="Arial" w:cs="Times-Roman"/>
          <w:sz w:val="22"/>
          <w:lang w:val="nl-NL" w:eastAsia="en-US"/>
        </w:rPr>
        <w:t>DERDE JAAR, VOLTIJD</w:t>
      </w:r>
    </w:p>
    <w:p w14:paraId="14B5651D" w14:textId="77777777" w:rsidR="009A21ED" w:rsidRPr="00EE62FE" w:rsidRDefault="00FB11B5" w:rsidP="009A21ED">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Arial" w:hAnsi="Arial" w:cs="Arial"/>
          <w:b/>
          <w:color w:val="000000"/>
          <w:sz w:val="21"/>
          <w:szCs w:val="21"/>
          <w:lang w:val="nl-NL"/>
        </w:rPr>
        <w:sectPr w:rsidR="009A21ED" w:rsidRPr="00EE62FE">
          <w:pgSz w:w="11906" w:h="16838"/>
          <w:pgMar w:top="2034" w:right="1418" w:bottom="1474" w:left="1871" w:header="1758" w:footer="1418" w:gutter="0"/>
          <w:pgNumType w:start="1"/>
          <w:cols w:space="708"/>
          <w:docGrid w:linePitch="360"/>
        </w:sectPr>
      </w:pPr>
      <w:r w:rsidRPr="00EE62FE">
        <w:rPr>
          <w:rFonts w:ascii="Arial" w:hAnsi="Arial" w:cs="Arial"/>
          <w:b/>
          <w:noProof/>
          <w:color w:val="000000"/>
          <w:sz w:val="21"/>
          <w:szCs w:val="21"/>
          <w:lang w:val="nl-NL" w:eastAsia="zh-CN"/>
        </w:rPr>
        <w:drawing>
          <wp:anchor distT="0" distB="0" distL="114300" distR="114300" simplePos="0" relativeHeight="251658240" behindDoc="1" locked="0" layoutInCell="1" allowOverlap="1" wp14:anchorId="545BCF76" wp14:editId="07777777">
            <wp:simplePos x="0" y="0"/>
            <wp:positionH relativeFrom="page">
              <wp:posOffset>0</wp:posOffset>
            </wp:positionH>
            <wp:positionV relativeFrom="page">
              <wp:posOffset>0</wp:posOffset>
            </wp:positionV>
            <wp:extent cx="7558405" cy="10691495"/>
            <wp:effectExtent l="0" t="0" r="0" b="0"/>
            <wp:wrapNone/>
            <wp:docPr id="2" name="Afbeelding 2" descr="Poster voordruk A4 - versi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Poster voordruk A4 - versie0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8405" cy="10691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27B00A" w14:textId="77777777" w:rsidR="00BE3D3D" w:rsidRPr="00EE62FE" w:rsidRDefault="00BE3D3D">
      <w:pPr>
        <w:pStyle w:val="FreeFormB"/>
        <w:pageBreakBefore/>
        <w:rPr>
          <w:rFonts w:ascii="Arial" w:hAnsi="Arial" w:cs="Arial"/>
          <w:sz w:val="21"/>
          <w:szCs w:val="21"/>
          <w:lang w:val="nl-NL"/>
        </w:rPr>
      </w:pPr>
    </w:p>
    <w:p w14:paraId="60061E4C" w14:textId="77777777" w:rsidR="00BE3D3D" w:rsidRPr="00EE62FE" w:rsidRDefault="00BE3D3D">
      <w:pPr>
        <w:pStyle w:val="FreeFormBA"/>
        <w:rPr>
          <w:rFonts w:ascii="Arial" w:hAnsi="Arial" w:cs="Arial"/>
          <w:sz w:val="21"/>
          <w:szCs w:val="21"/>
          <w:lang w:val="nl-NL"/>
        </w:rPr>
      </w:pPr>
    </w:p>
    <w:p w14:paraId="44EAFD9C" w14:textId="77777777" w:rsidR="00BE3D3D" w:rsidRPr="00EE62FE" w:rsidRDefault="00BE3D3D">
      <w:pPr>
        <w:pStyle w:val="FreeFormBAA"/>
        <w:rPr>
          <w:rFonts w:ascii="Arial" w:hAnsi="Arial" w:cs="Arial"/>
          <w:sz w:val="21"/>
          <w:szCs w:val="21"/>
          <w:lang w:val="nl-NL"/>
        </w:rPr>
      </w:pPr>
    </w:p>
    <w:p w14:paraId="4B94D5A5" w14:textId="77777777" w:rsidR="00BE3D3D" w:rsidRPr="00EE62FE" w:rsidRDefault="00BE3D3D">
      <w:pPr>
        <w:pStyle w:val="FreeFormBAAA"/>
        <w:rPr>
          <w:rFonts w:ascii="Arial" w:hAnsi="Arial" w:cs="Arial"/>
          <w:sz w:val="21"/>
          <w:szCs w:val="21"/>
          <w:lang w:val="nl-NL"/>
        </w:rPr>
      </w:pPr>
    </w:p>
    <w:p w14:paraId="3DEEC669" w14:textId="77777777" w:rsidR="00BE3D3D" w:rsidRPr="00EE62FE" w:rsidRDefault="00BE3D3D">
      <w:pPr>
        <w:pStyle w:val="FreeFormBAAAA"/>
        <w:rPr>
          <w:rFonts w:ascii="Arial" w:hAnsi="Arial" w:cs="Arial"/>
          <w:sz w:val="21"/>
          <w:szCs w:val="21"/>
          <w:lang w:val="nl-NL"/>
        </w:rPr>
      </w:pPr>
    </w:p>
    <w:p w14:paraId="3656B9AB" w14:textId="77777777" w:rsidR="00BE3D3D" w:rsidRPr="00EE62FE" w:rsidRDefault="00BE3D3D">
      <w:pPr>
        <w:pStyle w:val="FreeFormA"/>
        <w:rPr>
          <w:rFonts w:ascii="Arial" w:hAnsi="Arial" w:cs="Arial"/>
          <w:sz w:val="21"/>
          <w:szCs w:val="21"/>
          <w:lang w:val="nl-NL"/>
        </w:rPr>
      </w:pPr>
    </w:p>
    <w:p w14:paraId="45FB081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49F31CB" w14:textId="77777777" w:rsidR="00BE3D3D" w:rsidRPr="00EE62FE" w:rsidRDefault="00BE3D3D">
      <w:pPr>
        <w:pStyle w:val="WW-Standaard"/>
        <w:rPr>
          <w:rFonts w:ascii="Arial" w:hAnsi="Arial" w:cs="Arial"/>
          <w:sz w:val="21"/>
          <w:szCs w:val="21"/>
        </w:rPr>
      </w:pPr>
    </w:p>
    <w:p w14:paraId="53128261" w14:textId="77777777" w:rsidR="00BE3D3D" w:rsidRPr="00EE62FE" w:rsidRDefault="00BE3D3D">
      <w:pPr>
        <w:pStyle w:val="WW-Standaard"/>
        <w:rPr>
          <w:rFonts w:ascii="Arial" w:hAnsi="Arial" w:cs="Arial"/>
          <w:sz w:val="21"/>
          <w:szCs w:val="21"/>
        </w:rPr>
      </w:pPr>
    </w:p>
    <w:p w14:paraId="62486C05" w14:textId="77777777" w:rsidR="00BE3D3D" w:rsidRPr="00EE62FE" w:rsidRDefault="00BE3D3D">
      <w:pPr>
        <w:pStyle w:val="WW-Standaard"/>
        <w:rPr>
          <w:rFonts w:ascii="Arial" w:hAnsi="Arial" w:cs="Arial"/>
          <w:sz w:val="21"/>
          <w:szCs w:val="21"/>
        </w:rPr>
      </w:pPr>
    </w:p>
    <w:p w14:paraId="4101652C" w14:textId="77777777" w:rsidR="00BE3D3D" w:rsidRPr="00EE62FE" w:rsidRDefault="00BE3D3D">
      <w:pPr>
        <w:pStyle w:val="WW-Standaard"/>
        <w:rPr>
          <w:rFonts w:ascii="Arial" w:hAnsi="Arial" w:cs="Arial"/>
          <w:sz w:val="21"/>
          <w:szCs w:val="21"/>
        </w:rPr>
      </w:pPr>
    </w:p>
    <w:p w14:paraId="4B99056E" w14:textId="77777777" w:rsidR="00BE3D3D" w:rsidRPr="00EE62FE" w:rsidRDefault="00BE3D3D">
      <w:pPr>
        <w:pStyle w:val="WW-Standaard"/>
        <w:rPr>
          <w:rFonts w:ascii="Arial" w:hAnsi="Arial" w:cs="Arial"/>
          <w:sz w:val="21"/>
          <w:szCs w:val="21"/>
        </w:rPr>
      </w:pPr>
    </w:p>
    <w:p w14:paraId="1299C43A" w14:textId="77777777" w:rsidR="00BE3D3D" w:rsidRPr="00EE62FE" w:rsidRDefault="00BE3D3D">
      <w:pPr>
        <w:pStyle w:val="WW-Standaard"/>
        <w:rPr>
          <w:rFonts w:ascii="Arial" w:hAnsi="Arial" w:cs="Arial"/>
          <w:sz w:val="21"/>
          <w:szCs w:val="21"/>
        </w:rPr>
      </w:pPr>
    </w:p>
    <w:p w14:paraId="4DDBEF00" w14:textId="77777777" w:rsidR="00BE3D3D" w:rsidRPr="00EE62FE" w:rsidRDefault="00BE3D3D">
      <w:pPr>
        <w:pStyle w:val="WW-Standaard"/>
        <w:rPr>
          <w:rFonts w:ascii="Arial" w:hAnsi="Arial" w:cs="Arial"/>
          <w:sz w:val="21"/>
          <w:szCs w:val="21"/>
        </w:rPr>
      </w:pPr>
    </w:p>
    <w:p w14:paraId="3461D779" w14:textId="77777777" w:rsidR="00BE3D3D" w:rsidRPr="00EE62FE" w:rsidRDefault="00BE3D3D">
      <w:pPr>
        <w:pStyle w:val="WW-Standaard"/>
        <w:rPr>
          <w:rFonts w:ascii="Arial" w:hAnsi="Arial" w:cs="Arial"/>
          <w:sz w:val="21"/>
          <w:szCs w:val="21"/>
        </w:rPr>
      </w:pPr>
    </w:p>
    <w:p w14:paraId="3CF2D8B6" w14:textId="77777777" w:rsidR="00BE3D3D" w:rsidRPr="00EE62FE" w:rsidRDefault="00BE3D3D">
      <w:pPr>
        <w:pStyle w:val="WW-Standaard"/>
        <w:rPr>
          <w:rFonts w:ascii="Arial" w:hAnsi="Arial" w:cs="Arial"/>
          <w:sz w:val="21"/>
          <w:szCs w:val="21"/>
        </w:rPr>
      </w:pPr>
    </w:p>
    <w:p w14:paraId="0FB78278" w14:textId="77777777" w:rsidR="00BE3D3D" w:rsidRPr="00EE62FE" w:rsidRDefault="00BE3D3D">
      <w:pPr>
        <w:pStyle w:val="WW-Standaard"/>
        <w:rPr>
          <w:rFonts w:ascii="Arial" w:hAnsi="Arial" w:cs="Arial"/>
          <w:sz w:val="21"/>
          <w:szCs w:val="21"/>
        </w:rPr>
      </w:pPr>
    </w:p>
    <w:p w14:paraId="1FC39945" w14:textId="77777777" w:rsidR="00BE3D3D" w:rsidRPr="00EE62FE" w:rsidRDefault="00BE3D3D">
      <w:pPr>
        <w:pStyle w:val="WW-Standaard"/>
        <w:rPr>
          <w:rFonts w:ascii="Arial" w:hAnsi="Arial" w:cs="Arial"/>
          <w:sz w:val="21"/>
          <w:szCs w:val="21"/>
        </w:rPr>
      </w:pPr>
    </w:p>
    <w:p w14:paraId="0562CB0E" w14:textId="77777777" w:rsidR="00BE3D3D" w:rsidRPr="00EE62FE" w:rsidRDefault="00BE3D3D">
      <w:pPr>
        <w:pStyle w:val="WW-Standaard"/>
        <w:rPr>
          <w:rFonts w:ascii="Arial" w:hAnsi="Arial" w:cs="Arial"/>
          <w:sz w:val="21"/>
          <w:szCs w:val="21"/>
        </w:rPr>
      </w:pPr>
    </w:p>
    <w:p w14:paraId="34CE0A41" w14:textId="77777777" w:rsidR="00BE3D3D" w:rsidRPr="00EE62FE" w:rsidRDefault="00BE3D3D">
      <w:pPr>
        <w:pStyle w:val="WW-Standaard"/>
        <w:rPr>
          <w:rFonts w:ascii="Arial" w:hAnsi="Arial" w:cs="Arial"/>
          <w:sz w:val="21"/>
          <w:szCs w:val="21"/>
        </w:rPr>
      </w:pPr>
    </w:p>
    <w:p w14:paraId="62EBF3C5" w14:textId="77777777" w:rsidR="00BE3D3D" w:rsidRPr="00EE62FE" w:rsidRDefault="00BE3D3D">
      <w:pPr>
        <w:pStyle w:val="WW-Standaard"/>
        <w:rPr>
          <w:rFonts w:ascii="Arial" w:hAnsi="Arial" w:cs="Arial"/>
          <w:sz w:val="21"/>
          <w:szCs w:val="21"/>
        </w:rPr>
      </w:pPr>
    </w:p>
    <w:p w14:paraId="6D98A12B" w14:textId="77777777" w:rsidR="00BE3D3D" w:rsidRPr="00EE62FE" w:rsidRDefault="00BE3D3D">
      <w:pPr>
        <w:pStyle w:val="WW-Standaard"/>
        <w:rPr>
          <w:rFonts w:ascii="Arial" w:hAnsi="Arial" w:cs="Arial"/>
          <w:sz w:val="21"/>
          <w:szCs w:val="21"/>
        </w:rPr>
      </w:pPr>
    </w:p>
    <w:p w14:paraId="110FFD37" w14:textId="77777777" w:rsidR="00BE3D3D" w:rsidRPr="00EE62FE" w:rsidRDefault="00BE3D3D">
      <w:pPr>
        <w:pStyle w:val="WW-Standaard"/>
        <w:rPr>
          <w:rFonts w:ascii="Arial" w:hAnsi="Arial" w:cs="Arial"/>
          <w:sz w:val="21"/>
          <w:szCs w:val="21"/>
        </w:rPr>
      </w:pPr>
    </w:p>
    <w:p w14:paraId="6B699379" w14:textId="77777777" w:rsidR="00BE3D3D" w:rsidRPr="00EE62FE" w:rsidRDefault="00BE3D3D">
      <w:pPr>
        <w:pStyle w:val="WW-Standaard"/>
        <w:rPr>
          <w:rFonts w:ascii="Arial" w:hAnsi="Arial" w:cs="Arial"/>
          <w:sz w:val="21"/>
          <w:szCs w:val="21"/>
        </w:rPr>
      </w:pPr>
    </w:p>
    <w:p w14:paraId="3FE9F23F" w14:textId="77777777" w:rsidR="00322148" w:rsidRPr="00EE62FE" w:rsidRDefault="00322148">
      <w:pPr>
        <w:pStyle w:val="WW-Standaard"/>
        <w:rPr>
          <w:rFonts w:ascii="Arial" w:hAnsi="Arial" w:cs="Arial"/>
          <w:sz w:val="21"/>
          <w:szCs w:val="21"/>
        </w:rPr>
      </w:pPr>
    </w:p>
    <w:p w14:paraId="1F72F646" w14:textId="77777777" w:rsidR="00322148" w:rsidRPr="00EE62FE" w:rsidRDefault="00322148">
      <w:pPr>
        <w:pStyle w:val="WW-Standaard"/>
        <w:rPr>
          <w:rFonts w:ascii="Arial" w:hAnsi="Arial" w:cs="Arial"/>
          <w:sz w:val="21"/>
          <w:szCs w:val="21"/>
        </w:rPr>
      </w:pPr>
    </w:p>
    <w:p w14:paraId="08CE6F91" w14:textId="77777777" w:rsidR="00155674" w:rsidRPr="00EE62FE" w:rsidRDefault="00155674">
      <w:pPr>
        <w:pStyle w:val="WW-Standaard"/>
        <w:rPr>
          <w:rFonts w:ascii="Arial" w:hAnsi="Arial" w:cs="Arial"/>
          <w:sz w:val="21"/>
          <w:szCs w:val="21"/>
        </w:rPr>
      </w:pPr>
    </w:p>
    <w:p w14:paraId="6EFA507D" w14:textId="5D0DD756" w:rsidR="007500E9" w:rsidRPr="00EE62FE" w:rsidRDefault="00DE3E40" w:rsidP="005E6981">
      <w:pPr>
        <w:pStyle w:val="WW-Standaard"/>
        <w:rPr>
          <w:rFonts w:ascii="Arial" w:hAnsi="Arial" w:cs="Arial"/>
          <w:b/>
          <w:bCs/>
          <w:sz w:val="21"/>
          <w:szCs w:val="21"/>
        </w:rPr>
      </w:pPr>
      <w:r>
        <w:rPr>
          <w:rFonts w:ascii="Arial" w:hAnsi="Arial" w:cs="Arial"/>
          <w:b/>
          <w:bCs/>
          <w:sz w:val="21"/>
          <w:szCs w:val="21"/>
        </w:rPr>
        <w:t>September</w:t>
      </w:r>
      <w:r w:rsidR="00E473D5" w:rsidRPr="3BD1D284">
        <w:rPr>
          <w:rFonts w:ascii="Arial" w:hAnsi="Arial" w:cs="Arial"/>
          <w:b/>
          <w:bCs/>
          <w:sz w:val="21"/>
          <w:szCs w:val="21"/>
        </w:rPr>
        <w:t xml:space="preserve"> 20</w:t>
      </w:r>
      <w:r w:rsidR="006040E0">
        <w:rPr>
          <w:rFonts w:ascii="Arial" w:hAnsi="Arial" w:cs="Arial"/>
          <w:b/>
          <w:bCs/>
          <w:sz w:val="21"/>
          <w:szCs w:val="21"/>
        </w:rPr>
        <w:t>25</w:t>
      </w:r>
    </w:p>
    <w:p w14:paraId="61CDCEAD" w14:textId="77777777" w:rsidR="007500E9" w:rsidRPr="00EE62FE" w:rsidRDefault="007500E9">
      <w:pPr>
        <w:pStyle w:val="WW-Standaard"/>
        <w:rPr>
          <w:rFonts w:ascii="Arial" w:hAnsi="Arial" w:cs="Arial"/>
          <w:sz w:val="21"/>
          <w:szCs w:val="21"/>
        </w:rPr>
      </w:pPr>
    </w:p>
    <w:p w14:paraId="3821EA3D" w14:textId="77777777" w:rsidR="00BE3D3D" w:rsidRPr="00EE62FE" w:rsidRDefault="006078B3">
      <w:pPr>
        <w:pStyle w:val="WW-Standaard"/>
        <w:rPr>
          <w:rFonts w:ascii="Arial" w:hAnsi="Arial" w:cs="Arial"/>
          <w:sz w:val="21"/>
          <w:szCs w:val="21"/>
        </w:rPr>
      </w:pPr>
      <w:r w:rsidRPr="49EBA0CD">
        <w:rPr>
          <w:rFonts w:ascii="Arial" w:hAnsi="Arial" w:cs="Arial"/>
          <w:sz w:val="21"/>
          <w:szCs w:val="21"/>
        </w:rPr>
        <w:t>Co</w:t>
      </w:r>
      <w:r w:rsidR="00BE3D3D" w:rsidRPr="49EBA0CD">
        <w:rPr>
          <w:rFonts w:ascii="Arial" w:hAnsi="Arial" w:cs="Arial"/>
          <w:sz w:val="21"/>
          <w:szCs w:val="21"/>
        </w:rPr>
        <w:t>ördinator</w:t>
      </w:r>
      <w:r w:rsidR="00C811D2" w:rsidRPr="49EBA0CD">
        <w:rPr>
          <w:rFonts w:ascii="Arial" w:hAnsi="Arial" w:cs="Arial"/>
          <w:sz w:val="21"/>
          <w:szCs w:val="21"/>
        </w:rPr>
        <w:t>en</w:t>
      </w:r>
      <w:r w:rsidR="00BE3D3D" w:rsidRPr="49EBA0CD">
        <w:rPr>
          <w:rFonts w:ascii="Arial" w:hAnsi="Arial" w:cs="Arial"/>
          <w:sz w:val="21"/>
          <w:szCs w:val="21"/>
        </w:rPr>
        <w:t xml:space="preserve"> </w:t>
      </w:r>
      <w:r w:rsidRPr="49EBA0CD">
        <w:rPr>
          <w:rFonts w:ascii="Arial" w:hAnsi="Arial" w:cs="Arial"/>
          <w:sz w:val="21"/>
          <w:szCs w:val="21"/>
        </w:rPr>
        <w:t xml:space="preserve">Stage </w:t>
      </w:r>
      <w:r w:rsidR="00040B9D" w:rsidRPr="49EBA0CD">
        <w:rPr>
          <w:rFonts w:ascii="Arial" w:hAnsi="Arial" w:cs="Arial"/>
          <w:sz w:val="21"/>
          <w:szCs w:val="21"/>
        </w:rPr>
        <w:t>SJD</w:t>
      </w:r>
      <w:r w:rsidR="00BE3D3D" w:rsidRPr="49EBA0CD">
        <w:rPr>
          <w:rFonts w:ascii="Arial" w:hAnsi="Arial" w:cs="Arial"/>
          <w:sz w:val="21"/>
          <w:szCs w:val="21"/>
        </w:rPr>
        <w:t xml:space="preserve"> </w:t>
      </w:r>
    </w:p>
    <w:p w14:paraId="28A93E2B" w14:textId="313E840D" w:rsidR="00BE3D3D" w:rsidRPr="002E0BF7" w:rsidRDefault="002E0BF7">
      <w:pPr>
        <w:pStyle w:val="WW-Standaard"/>
        <w:rPr>
          <w:rFonts w:ascii="Arial" w:hAnsi="Arial" w:cs="Arial"/>
          <w:sz w:val="21"/>
          <w:szCs w:val="21"/>
        </w:rPr>
      </w:pPr>
      <w:r w:rsidRPr="002E0BF7">
        <w:rPr>
          <w:rFonts w:ascii="Arial" w:hAnsi="Arial" w:cs="Arial"/>
          <w:sz w:val="21"/>
          <w:szCs w:val="21"/>
        </w:rPr>
        <w:t>P</w:t>
      </w:r>
      <w:r>
        <w:rPr>
          <w:rFonts w:ascii="Arial" w:hAnsi="Arial" w:cs="Arial"/>
          <w:sz w:val="21"/>
          <w:szCs w:val="21"/>
        </w:rPr>
        <w:t>amela Spaans</w:t>
      </w:r>
    </w:p>
    <w:p w14:paraId="79160228" w14:textId="21BC22A2" w:rsidR="00665DEF" w:rsidRDefault="00665DEF">
      <w:pPr>
        <w:pStyle w:val="WW-Standaard"/>
        <w:rPr>
          <w:rFonts w:ascii="Arial" w:hAnsi="Arial" w:cs="Arial"/>
          <w:sz w:val="21"/>
          <w:szCs w:val="21"/>
        </w:rPr>
      </w:pPr>
      <w:hyperlink r:id="rId13" w:history="1">
        <w:r w:rsidRPr="00AC5225">
          <w:rPr>
            <w:rStyle w:val="Hyperlink"/>
            <w:rFonts w:ascii="Arial" w:hAnsi="Arial" w:cs="Arial"/>
            <w:sz w:val="21"/>
            <w:szCs w:val="21"/>
          </w:rPr>
          <w:t>p.l.n.spaans@hva.nl</w:t>
        </w:r>
      </w:hyperlink>
    </w:p>
    <w:p w14:paraId="4DC172DD" w14:textId="344D4420" w:rsidR="00BE3D3D" w:rsidRDefault="00BE3D3D">
      <w:pPr>
        <w:pStyle w:val="WW-Standaard"/>
        <w:rPr>
          <w:rFonts w:ascii="Arial" w:hAnsi="Arial" w:cs="Arial"/>
          <w:sz w:val="21"/>
          <w:szCs w:val="21"/>
        </w:rPr>
      </w:pPr>
      <w:r w:rsidRPr="00EE62FE">
        <w:rPr>
          <w:rFonts w:ascii="Arial" w:hAnsi="Arial" w:cs="Arial"/>
          <w:sz w:val="21"/>
          <w:szCs w:val="21"/>
        </w:rPr>
        <w:t>0</w:t>
      </w:r>
      <w:r w:rsidR="005B4284" w:rsidRPr="00EE62FE">
        <w:rPr>
          <w:rFonts w:ascii="Arial" w:hAnsi="Arial" w:cs="Arial"/>
          <w:sz w:val="21"/>
          <w:szCs w:val="21"/>
        </w:rPr>
        <w:t>6-21158</w:t>
      </w:r>
      <w:r w:rsidR="002F4FF3">
        <w:rPr>
          <w:rFonts w:ascii="Arial" w:hAnsi="Arial" w:cs="Arial"/>
          <w:sz w:val="21"/>
          <w:szCs w:val="21"/>
        </w:rPr>
        <w:t>781</w:t>
      </w:r>
    </w:p>
    <w:p w14:paraId="6BB9E253" w14:textId="77777777" w:rsidR="00E473D5" w:rsidRDefault="00E473D5">
      <w:pPr>
        <w:pStyle w:val="WW-Standaard"/>
        <w:rPr>
          <w:rFonts w:ascii="Arial" w:hAnsi="Arial" w:cs="Arial"/>
          <w:sz w:val="21"/>
          <w:szCs w:val="21"/>
        </w:rPr>
      </w:pPr>
    </w:p>
    <w:p w14:paraId="71D9D522" w14:textId="623B076F" w:rsidR="00E473D5" w:rsidRDefault="00E473D5">
      <w:pPr>
        <w:pStyle w:val="WW-Standaard"/>
        <w:rPr>
          <w:rFonts w:ascii="Arial" w:hAnsi="Arial" w:cs="Arial"/>
          <w:sz w:val="21"/>
          <w:szCs w:val="21"/>
        </w:rPr>
      </w:pPr>
      <w:r w:rsidRPr="49EBA0CD">
        <w:rPr>
          <w:rFonts w:ascii="Arial" w:hAnsi="Arial" w:cs="Arial"/>
          <w:sz w:val="21"/>
          <w:szCs w:val="21"/>
        </w:rPr>
        <w:t>Miranda Tebbens</w:t>
      </w:r>
    </w:p>
    <w:p w14:paraId="092A8FB3" w14:textId="77777777" w:rsidR="00E473D5" w:rsidRDefault="007840BE">
      <w:pPr>
        <w:pStyle w:val="WW-Standaard"/>
        <w:rPr>
          <w:rFonts w:ascii="Arial" w:hAnsi="Arial" w:cs="Arial"/>
          <w:sz w:val="21"/>
          <w:szCs w:val="21"/>
        </w:rPr>
      </w:pPr>
      <w:hyperlink r:id="rId14" w:history="1">
        <w:r w:rsidRPr="00B753CE">
          <w:rPr>
            <w:rStyle w:val="Hyperlink"/>
            <w:rFonts w:ascii="Arial" w:hAnsi="Arial" w:cs="Arial"/>
            <w:sz w:val="21"/>
            <w:szCs w:val="21"/>
          </w:rPr>
          <w:t>m.t.tebbens@hva.nl</w:t>
        </w:r>
      </w:hyperlink>
    </w:p>
    <w:p w14:paraId="74B9F839" w14:textId="77777777" w:rsidR="007840BE" w:rsidRPr="00EE62FE" w:rsidRDefault="007840BE">
      <w:pPr>
        <w:pStyle w:val="WW-Standaard"/>
        <w:rPr>
          <w:rFonts w:ascii="Arial" w:hAnsi="Arial" w:cs="Arial"/>
          <w:sz w:val="21"/>
          <w:szCs w:val="21"/>
        </w:rPr>
      </w:pPr>
      <w:r>
        <w:rPr>
          <w:rFonts w:ascii="Arial" w:hAnsi="Arial" w:cs="Arial"/>
          <w:sz w:val="21"/>
          <w:szCs w:val="21"/>
        </w:rPr>
        <w:t>06-21158779</w:t>
      </w:r>
    </w:p>
    <w:p w14:paraId="23DE523C" w14:textId="77777777" w:rsidR="00BE3D3D" w:rsidRPr="00EE62FE" w:rsidRDefault="00BE3D3D">
      <w:pPr>
        <w:pStyle w:val="WW-Standaard"/>
        <w:rPr>
          <w:rFonts w:ascii="Arial" w:hAnsi="Arial" w:cs="Arial"/>
          <w:sz w:val="21"/>
          <w:szCs w:val="21"/>
        </w:rPr>
      </w:pPr>
    </w:p>
    <w:p w14:paraId="6682D102" w14:textId="77777777" w:rsidR="00BE3D3D" w:rsidRPr="00EE62FE" w:rsidRDefault="00BE3D3D">
      <w:pPr>
        <w:pStyle w:val="WW-Standaard"/>
        <w:rPr>
          <w:rFonts w:ascii="Arial" w:hAnsi="Arial" w:cs="Arial"/>
          <w:sz w:val="21"/>
          <w:szCs w:val="21"/>
        </w:rPr>
      </w:pPr>
      <w:r w:rsidRPr="00EE62FE">
        <w:rPr>
          <w:rFonts w:ascii="Arial" w:hAnsi="Arial" w:cs="Arial"/>
          <w:sz w:val="21"/>
          <w:szCs w:val="21"/>
        </w:rPr>
        <w:t xml:space="preserve">Externe Betrekkingen </w:t>
      </w:r>
    </w:p>
    <w:p w14:paraId="65F843E3" w14:textId="3D998A8B" w:rsidR="00BE3D3D" w:rsidRPr="00EE62FE" w:rsidRDefault="00116B12">
      <w:pPr>
        <w:pStyle w:val="WW-Standaard"/>
        <w:rPr>
          <w:rFonts w:ascii="Arial" w:hAnsi="Arial" w:cs="Arial"/>
          <w:sz w:val="21"/>
          <w:szCs w:val="21"/>
        </w:rPr>
      </w:pPr>
      <w:hyperlink r:id="rId15" w:history="1">
        <w:r w:rsidRPr="0019146B">
          <w:rPr>
            <w:rStyle w:val="Hyperlink"/>
            <w:rFonts w:ascii="Arial" w:hAnsi="Arial" w:cs="Arial"/>
            <w:sz w:val="21"/>
            <w:szCs w:val="21"/>
          </w:rPr>
          <w:t>eb-fmr@hva.nl</w:t>
        </w:r>
      </w:hyperlink>
      <w:r w:rsidR="00BE3D3D" w:rsidRPr="00EE62FE">
        <w:rPr>
          <w:rFonts w:ascii="Arial" w:hAnsi="Arial" w:cs="Arial"/>
          <w:sz w:val="21"/>
          <w:szCs w:val="21"/>
        </w:rPr>
        <w:t xml:space="preserve">  </w:t>
      </w:r>
    </w:p>
    <w:p w14:paraId="53CF95F7" w14:textId="77777777" w:rsidR="00BE3D3D" w:rsidRPr="00EE62FE" w:rsidRDefault="00EF15AE">
      <w:pPr>
        <w:pStyle w:val="WW-Standaard"/>
        <w:rPr>
          <w:rFonts w:ascii="Arial" w:hAnsi="Arial" w:cs="Arial"/>
          <w:sz w:val="21"/>
          <w:szCs w:val="21"/>
        </w:rPr>
      </w:pPr>
      <w:r w:rsidRPr="00EE62FE">
        <w:rPr>
          <w:rFonts w:ascii="Arial" w:hAnsi="Arial" w:cs="Arial"/>
          <w:sz w:val="21"/>
          <w:szCs w:val="21"/>
        </w:rPr>
        <w:t>020-5954925</w:t>
      </w:r>
    </w:p>
    <w:p w14:paraId="52E56223" w14:textId="77777777" w:rsidR="00BE3D3D" w:rsidRPr="00EE62FE" w:rsidRDefault="00BE3D3D">
      <w:pPr>
        <w:pStyle w:val="WW-Standaard"/>
        <w:rPr>
          <w:rFonts w:ascii="Arial" w:hAnsi="Arial" w:cs="Arial"/>
          <w:sz w:val="21"/>
          <w:szCs w:val="21"/>
        </w:rPr>
      </w:pPr>
    </w:p>
    <w:p w14:paraId="661448AE" w14:textId="77777777" w:rsidR="002F3035" w:rsidRPr="00EE62FE" w:rsidRDefault="00FE362D" w:rsidP="002F3035">
      <w:pPr>
        <w:tabs>
          <w:tab w:val="left" w:pos="1700"/>
          <w:tab w:val="left" w:pos="4535"/>
          <w:tab w:val="left" w:pos="8789"/>
          <w:tab w:val="right" w:pos="9074"/>
        </w:tabs>
        <w:ind w:left="3399" w:hanging="3399"/>
        <w:rPr>
          <w:rFonts w:ascii="Arial" w:hAnsi="Arial" w:cs="Arial"/>
          <w:b/>
          <w:color w:val="000000"/>
          <w:lang w:val="nl-NL"/>
        </w:rPr>
      </w:pPr>
      <w:r w:rsidRPr="00EE62FE">
        <w:rPr>
          <w:rFonts w:ascii="Arial" w:hAnsi="Arial" w:cs="Arial"/>
          <w:b/>
          <w:color w:val="000000"/>
          <w:lang w:val="nl-NL"/>
        </w:rPr>
        <w:br w:type="page"/>
      </w:r>
      <w:r w:rsidR="002F3035" w:rsidRPr="00EE62FE">
        <w:rPr>
          <w:rFonts w:ascii="Arial" w:hAnsi="Arial" w:cs="Arial"/>
          <w:b/>
          <w:color w:val="000000"/>
          <w:lang w:val="nl-NL"/>
        </w:rPr>
        <w:lastRenderedPageBreak/>
        <w:t>Inhoudsopgave</w:t>
      </w:r>
    </w:p>
    <w:p w14:paraId="07459315" w14:textId="77777777" w:rsidR="002F3035" w:rsidRPr="00EE62FE" w:rsidRDefault="002F3035" w:rsidP="002F3035">
      <w:pPr>
        <w:pStyle w:val="Inhopg2"/>
        <w:pBdr>
          <w:bottom w:val="single" w:sz="6" w:space="1" w:color="auto"/>
        </w:pBdr>
        <w:tabs>
          <w:tab w:val="right" w:leader="dot" w:pos="8607"/>
        </w:tabs>
        <w:ind w:left="0"/>
        <w:rPr>
          <w:rFonts w:ascii="Arial" w:hAnsi="Arial" w:cs="Arial"/>
          <w:color w:val="000000"/>
          <w:sz w:val="21"/>
          <w:szCs w:val="21"/>
          <w:lang w:val="nl-NL"/>
        </w:rPr>
      </w:pPr>
    </w:p>
    <w:p w14:paraId="6537F28F" w14:textId="77777777" w:rsidR="002F3035" w:rsidRPr="00EE62FE" w:rsidRDefault="002F3035" w:rsidP="002F3035">
      <w:pPr>
        <w:pStyle w:val="Inhopg2"/>
        <w:tabs>
          <w:tab w:val="right" w:leader="dot" w:pos="8607"/>
        </w:tabs>
        <w:ind w:left="0"/>
        <w:rPr>
          <w:rFonts w:ascii="Arial" w:hAnsi="Arial" w:cs="Arial"/>
          <w:color w:val="000000"/>
          <w:sz w:val="21"/>
          <w:szCs w:val="21"/>
          <w:lang w:val="nl-NL"/>
        </w:rPr>
      </w:pPr>
    </w:p>
    <w:p w14:paraId="37E3030E" w14:textId="12795BF1" w:rsidR="002B22EB" w:rsidRPr="00EE62FE" w:rsidRDefault="002B22EB" w:rsidP="002B22EB">
      <w:pPr>
        <w:pStyle w:val="Inhopg2"/>
        <w:tabs>
          <w:tab w:val="right" w:leader="dot" w:pos="8607"/>
        </w:tabs>
        <w:ind w:left="0"/>
        <w:rPr>
          <w:rFonts w:ascii="Arial" w:hAnsi="Arial" w:cs="Arial"/>
          <w:color w:val="000000"/>
          <w:sz w:val="21"/>
          <w:szCs w:val="21"/>
          <w:lang w:val="nl-NL"/>
        </w:rPr>
      </w:pPr>
      <w:r w:rsidRPr="5833008B">
        <w:rPr>
          <w:rFonts w:ascii="Arial" w:hAnsi="Arial" w:cs="Arial"/>
          <w:color w:val="000000" w:themeColor="text1"/>
          <w:sz w:val="21"/>
          <w:szCs w:val="21"/>
          <w:lang w:val="nl-NL"/>
        </w:rPr>
        <w:t>Inleiding</w:t>
      </w:r>
    </w:p>
    <w:p w14:paraId="3285E528" w14:textId="59E7FAD9" w:rsidR="096D9FF4" w:rsidRDefault="096D9FF4" w:rsidP="6CCFAC31">
      <w:pPr>
        <w:pStyle w:val="Inhopg2"/>
        <w:suppressLineNumbers w:val="0"/>
        <w:tabs>
          <w:tab w:val="right" w:leader="dot" w:pos="8607"/>
        </w:tabs>
        <w:spacing w:line="259" w:lineRule="auto"/>
        <w:rPr>
          <w:rFonts w:ascii="Arial" w:hAnsi="Arial" w:cs="Arial"/>
          <w:color w:val="000000" w:themeColor="text1"/>
          <w:sz w:val="21"/>
          <w:szCs w:val="21"/>
          <w:lang w:val="nl-NL"/>
        </w:rPr>
      </w:pPr>
      <w:r w:rsidRPr="6CCFAC31">
        <w:rPr>
          <w:rFonts w:ascii="Arial" w:hAnsi="Arial" w:cs="Arial"/>
          <w:color w:val="000000" w:themeColor="text1"/>
          <w:sz w:val="21"/>
          <w:szCs w:val="21"/>
          <w:lang w:val="nl-NL"/>
        </w:rPr>
        <w:t>1.</w:t>
      </w:r>
      <w:r w:rsidR="090E2BE8" w:rsidRPr="6CCFAC31">
        <w:rPr>
          <w:rFonts w:ascii="Arial" w:hAnsi="Arial" w:cs="Arial"/>
          <w:color w:val="000000" w:themeColor="text1"/>
          <w:sz w:val="21"/>
          <w:szCs w:val="21"/>
          <w:lang w:val="nl-NL"/>
        </w:rPr>
        <w:t>1</w:t>
      </w:r>
      <w:r w:rsidR="5FCEC346" w:rsidRPr="6CCFAC31">
        <w:rPr>
          <w:rFonts w:ascii="Arial" w:hAnsi="Arial" w:cs="Arial"/>
          <w:color w:val="000000" w:themeColor="text1"/>
          <w:sz w:val="21"/>
          <w:szCs w:val="21"/>
          <w:lang w:val="nl-NL"/>
        </w:rPr>
        <w:t>...................</w:t>
      </w:r>
      <w:r w:rsidR="494CCC01" w:rsidRPr="6CCFAC31">
        <w:rPr>
          <w:rFonts w:ascii="Arial" w:hAnsi="Arial" w:cs="Arial"/>
          <w:color w:val="000000" w:themeColor="text1"/>
          <w:sz w:val="21"/>
          <w:szCs w:val="21"/>
          <w:lang w:val="nl-NL"/>
        </w:rPr>
        <w:t>................................</w:t>
      </w:r>
      <w:r w:rsidR="036105EE" w:rsidRPr="6CCFAC31">
        <w:rPr>
          <w:rFonts w:ascii="Arial" w:hAnsi="Arial" w:cs="Arial"/>
          <w:color w:val="000000" w:themeColor="text1"/>
          <w:sz w:val="21"/>
          <w:szCs w:val="21"/>
          <w:lang w:val="nl-NL"/>
        </w:rPr>
        <w:t>................................</w:t>
      </w:r>
      <w:r w:rsidR="36D9C77A" w:rsidRPr="6CCFAC31">
        <w:rPr>
          <w:rFonts w:ascii="Arial" w:hAnsi="Arial" w:cs="Arial"/>
          <w:color w:val="000000" w:themeColor="text1"/>
          <w:sz w:val="21"/>
          <w:szCs w:val="21"/>
          <w:lang w:val="nl-NL"/>
        </w:rPr>
        <w:t>.................................</w:t>
      </w:r>
      <w:r w:rsidR="00E278DB" w:rsidRPr="6CCFAC31">
        <w:rPr>
          <w:rFonts w:ascii="Arial" w:hAnsi="Arial" w:cs="Arial"/>
          <w:color w:val="000000" w:themeColor="text1"/>
          <w:sz w:val="21"/>
          <w:szCs w:val="21"/>
          <w:lang w:val="nl-NL"/>
        </w:rPr>
        <w:t>..................</w:t>
      </w:r>
      <w:r w:rsidR="007E7E6D">
        <w:rPr>
          <w:rFonts w:ascii="Arial" w:hAnsi="Arial" w:cs="Arial"/>
          <w:color w:val="000000" w:themeColor="text1"/>
          <w:sz w:val="21"/>
          <w:szCs w:val="21"/>
          <w:lang w:val="nl-NL"/>
        </w:rPr>
        <w:t>.</w:t>
      </w:r>
      <w:r w:rsidR="608447C6" w:rsidRPr="6CCFAC31">
        <w:rPr>
          <w:rFonts w:ascii="Arial" w:hAnsi="Arial" w:cs="Arial"/>
          <w:color w:val="000000" w:themeColor="text1"/>
          <w:sz w:val="21"/>
          <w:szCs w:val="21"/>
          <w:lang w:val="nl-NL"/>
        </w:rPr>
        <w:t>5</w:t>
      </w:r>
      <w:r w:rsidR="1818C594" w:rsidRPr="6CCFAC31">
        <w:rPr>
          <w:rFonts w:ascii="Arial" w:hAnsi="Arial" w:cs="Arial"/>
          <w:color w:val="000000" w:themeColor="text1"/>
          <w:sz w:val="21"/>
          <w:szCs w:val="21"/>
          <w:lang w:val="nl-NL"/>
        </w:rPr>
        <w:t xml:space="preserve"> </w:t>
      </w:r>
    </w:p>
    <w:p w14:paraId="1C5734F9" w14:textId="12C1CBC1" w:rsidR="002B22EB" w:rsidRPr="00EE62FE" w:rsidRDefault="3B3A439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1</w:t>
      </w:r>
      <w:r w:rsidR="002B22EB" w:rsidRPr="6CCFAC31">
        <w:rPr>
          <w:rFonts w:ascii="Arial" w:hAnsi="Arial" w:cs="Arial"/>
          <w:color w:val="000000" w:themeColor="text1"/>
          <w:sz w:val="21"/>
          <w:szCs w:val="21"/>
          <w:lang w:val="nl-NL"/>
        </w:rPr>
        <w:t>.2 Fasering en opbouw van de stage</w:t>
      </w:r>
      <w:r w:rsidR="002B22EB" w:rsidRPr="00070905">
        <w:rPr>
          <w:lang w:val="nl-NL"/>
        </w:rPr>
        <w:tab/>
      </w:r>
      <w:r w:rsidR="6E9395F4" w:rsidRPr="6CCFAC31">
        <w:rPr>
          <w:rFonts w:ascii="Arial" w:hAnsi="Arial" w:cs="Arial"/>
          <w:color w:val="000000" w:themeColor="text1"/>
          <w:sz w:val="21"/>
          <w:szCs w:val="21"/>
          <w:lang w:val="nl-NL"/>
        </w:rPr>
        <w:t>5</w:t>
      </w:r>
    </w:p>
    <w:p w14:paraId="5204A659" w14:textId="44141AA5" w:rsidR="002B22EB" w:rsidRPr="00EE62FE" w:rsidRDefault="3E0AEE75"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1.</w:t>
      </w:r>
      <w:r w:rsidR="002B22EB" w:rsidRPr="6CCFAC31">
        <w:rPr>
          <w:rFonts w:ascii="Arial" w:hAnsi="Arial" w:cs="Arial"/>
          <w:color w:val="000000" w:themeColor="text1"/>
          <w:sz w:val="21"/>
          <w:szCs w:val="21"/>
          <w:lang w:val="nl-NL"/>
        </w:rPr>
        <w:t>4 Stage-overeenkomst</w:t>
      </w:r>
      <w:r w:rsidR="002B22EB" w:rsidRPr="00070905">
        <w:rPr>
          <w:lang w:val="nl-NL"/>
        </w:rPr>
        <w:tab/>
      </w:r>
      <w:r w:rsidR="7E59FA2E" w:rsidRPr="6CCFAC31">
        <w:rPr>
          <w:rFonts w:ascii="Arial" w:hAnsi="Arial" w:cs="Arial"/>
          <w:color w:val="000000" w:themeColor="text1"/>
          <w:sz w:val="21"/>
          <w:szCs w:val="21"/>
          <w:lang w:val="nl-NL"/>
        </w:rPr>
        <w:t>6</w:t>
      </w:r>
    </w:p>
    <w:p w14:paraId="16D64A64" w14:textId="08FB031D" w:rsidR="002B22EB" w:rsidRPr="00EE62FE" w:rsidRDefault="777AE15D" w:rsidP="002B22EB">
      <w:pPr>
        <w:pStyle w:val="Inhopg2"/>
        <w:tabs>
          <w:tab w:val="right" w:leader="dot" w:pos="8607"/>
        </w:tabs>
        <w:ind w:left="0"/>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 Betrokkenen bij de stage</w:t>
      </w:r>
      <w:r w:rsidRPr="009F7078">
        <w:rPr>
          <w:lang w:val="nl-NL"/>
        </w:rPr>
        <w:tab/>
      </w:r>
      <w:r w:rsidR="1F401AA0" w:rsidRPr="5833008B">
        <w:rPr>
          <w:rFonts w:ascii="Arial" w:hAnsi="Arial" w:cs="Arial"/>
          <w:color w:val="000000" w:themeColor="text1"/>
          <w:sz w:val="21"/>
          <w:szCs w:val="21"/>
          <w:lang w:val="nl-NL"/>
        </w:rPr>
        <w:t>6</w:t>
      </w:r>
    </w:p>
    <w:p w14:paraId="757A8DF0" w14:textId="242B6F2C" w:rsidR="002B22EB" w:rsidRPr="00EE62FE" w:rsidRDefault="5491389B"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436293F0" w:rsidRPr="5833008B">
        <w:rPr>
          <w:rFonts w:ascii="Arial" w:hAnsi="Arial" w:cs="Arial"/>
          <w:color w:val="000000" w:themeColor="text1"/>
          <w:sz w:val="21"/>
          <w:szCs w:val="21"/>
          <w:lang w:val="nl-NL"/>
        </w:rPr>
        <w:t>1</w:t>
      </w:r>
      <w:r w:rsidR="002B22EB" w:rsidRPr="5833008B">
        <w:rPr>
          <w:rFonts w:ascii="Arial" w:hAnsi="Arial" w:cs="Arial"/>
          <w:color w:val="000000" w:themeColor="text1"/>
          <w:sz w:val="21"/>
          <w:szCs w:val="21"/>
          <w:lang w:val="nl-NL"/>
        </w:rPr>
        <w:t xml:space="preserve"> De stagiair</w:t>
      </w:r>
      <w:r w:rsidRPr="009F7078">
        <w:rPr>
          <w:lang w:val="nl-NL"/>
        </w:rPr>
        <w:tab/>
      </w:r>
      <w:r w:rsidR="545B91EB" w:rsidRPr="5833008B">
        <w:rPr>
          <w:rFonts w:ascii="Arial" w:hAnsi="Arial" w:cs="Arial"/>
          <w:color w:val="000000" w:themeColor="text1"/>
          <w:sz w:val="21"/>
          <w:szCs w:val="21"/>
          <w:lang w:val="nl-NL"/>
        </w:rPr>
        <w:t>6</w:t>
      </w:r>
    </w:p>
    <w:p w14:paraId="49041F23" w14:textId="406E204E" w:rsidR="002B22EB" w:rsidRPr="00EE62FE" w:rsidRDefault="45B24C8E"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3C5BF73E"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 xml:space="preserve"> De praktijkbegeleider</w:t>
      </w:r>
      <w:r w:rsidRPr="009F7078">
        <w:rPr>
          <w:lang w:val="nl-NL"/>
        </w:rPr>
        <w:tab/>
      </w:r>
      <w:r w:rsidR="05564B4E" w:rsidRPr="5833008B">
        <w:rPr>
          <w:rFonts w:ascii="Arial" w:hAnsi="Arial" w:cs="Arial"/>
          <w:color w:val="000000" w:themeColor="text1"/>
          <w:sz w:val="21"/>
          <w:szCs w:val="21"/>
          <w:lang w:val="nl-NL"/>
        </w:rPr>
        <w:t>7</w:t>
      </w:r>
    </w:p>
    <w:p w14:paraId="47B82684" w14:textId="0E538D33" w:rsidR="002B22EB" w:rsidRPr="00EE62FE" w:rsidRDefault="145BF48F"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22822D9E" w:rsidRPr="5833008B">
        <w:rPr>
          <w:rFonts w:ascii="Arial" w:hAnsi="Arial" w:cs="Arial"/>
          <w:color w:val="000000" w:themeColor="text1"/>
          <w:sz w:val="21"/>
          <w:szCs w:val="21"/>
          <w:lang w:val="nl-NL"/>
        </w:rPr>
        <w:t>3</w:t>
      </w:r>
      <w:r w:rsidR="002B22EB" w:rsidRPr="5833008B">
        <w:rPr>
          <w:rFonts w:ascii="Arial" w:hAnsi="Arial" w:cs="Arial"/>
          <w:color w:val="000000" w:themeColor="text1"/>
          <w:sz w:val="21"/>
          <w:szCs w:val="21"/>
          <w:lang w:val="nl-NL"/>
        </w:rPr>
        <w:t xml:space="preserve"> De stagedocent</w:t>
      </w:r>
      <w:r w:rsidRPr="009F7078">
        <w:rPr>
          <w:lang w:val="nl-NL"/>
        </w:rPr>
        <w:tab/>
      </w:r>
      <w:r w:rsidR="46F8C425" w:rsidRPr="5833008B">
        <w:rPr>
          <w:rFonts w:ascii="Arial" w:hAnsi="Arial" w:cs="Arial"/>
          <w:color w:val="000000" w:themeColor="text1"/>
          <w:sz w:val="21"/>
          <w:szCs w:val="21"/>
          <w:lang w:val="nl-NL"/>
        </w:rPr>
        <w:t xml:space="preserve"> </w:t>
      </w:r>
      <w:r w:rsidR="5BF8B173" w:rsidRPr="5833008B">
        <w:rPr>
          <w:rFonts w:ascii="Arial" w:hAnsi="Arial" w:cs="Arial"/>
          <w:color w:val="000000" w:themeColor="text1"/>
          <w:sz w:val="21"/>
          <w:szCs w:val="21"/>
          <w:lang w:val="nl-NL"/>
        </w:rPr>
        <w:t>7</w:t>
      </w:r>
    </w:p>
    <w:p w14:paraId="7C3CB821" w14:textId="0364C76D" w:rsidR="002B22EB" w:rsidRPr="00EE62FE" w:rsidRDefault="1EB4F16B" w:rsidP="002B22EB">
      <w:pPr>
        <w:pStyle w:val="Inhopg2"/>
        <w:tabs>
          <w:tab w:val="right" w:leader="dot" w:pos="8607"/>
        </w:tabs>
        <w:rPr>
          <w:rFonts w:ascii="Arial" w:hAnsi="Arial" w:cs="Arial"/>
          <w:color w:val="000000"/>
          <w:sz w:val="21"/>
          <w:szCs w:val="21"/>
          <w:lang w:val="nl-NL"/>
        </w:rPr>
      </w:pPr>
      <w:r w:rsidRPr="5833008B">
        <w:rPr>
          <w:rFonts w:ascii="Arial" w:hAnsi="Arial" w:cs="Arial"/>
          <w:color w:val="000000" w:themeColor="text1"/>
          <w:sz w:val="21"/>
          <w:szCs w:val="21"/>
          <w:lang w:val="nl-NL"/>
        </w:rPr>
        <w:t>2</w:t>
      </w:r>
      <w:r w:rsidR="002B22EB" w:rsidRPr="5833008B">
        <w:rPr>
          <w:rFonts w:ascii="Arial" w:hAnsi="Arial" w:cs="Arial"/>
          <w:color w:val="000000" w:themeColor="text1"/>
          <w:sz w:val="21"/>
          <w:szCs w:val="21"/>
          <w:lang w:val="nl-NL"/>
        </w:rPr>
        <w:t>.</w:t>
      </w:r>
      <w:r w:rsidR="2D3677C9" w:rsidRPr="5833008B">
        <w:rPr>
          <w:rFonts w:ascii="Arial" w:hAnsi="Arial" w:cs="Arial"/>
          <w:color w:val="000000" w:themeColor="text1"/>
          <w:sz w:val="21"/>
          <w:szCs w:val="21"/>
          <w:lang w:val="nl-NL"/>
        </w:rPr>
        <w:t>4</w:t>
      </w:r>
      <w:r w:rsidR="002B22EB" w:rsidRPr="5833008B">
        <w:rPr>
          <w:rFonts w:ascii="Arial" w:hAnsi="Arial" w:cs="Arial"/>
          <w:color w:val="000000" w:themeColor="text1"/>
          <w:sz w:val="21"/>
          <w:szCs w:val="21"/>
          <w:lang w:val="nl-NL"/>
        </w:rPr>
        <w:t xml:space="preserve"> Externe Betrekkingen</w:t>
      </w:r>
      <w:r w:rsidRPr="009F7078">
        <w:rPr>
          <w:lang w:val="nl-NL"/>
        </w:rPr>
        <w:tab/>
      </w:r>
      <w:r w:rsidR="479F4921" w:rsidRPr="5833008B">
        <w:rPr>
          <w:rFonts w:ascii="Arial" w:hAnsi="Arial" w:cs="Arial"/>
          <w:color w:val="000000" w:themeColor="text1"/>
          <w:sz w:val="21"/>
          <w:szCs w:val="21"/>
          <w:lang w:val="nl-NL"/>
        </w:rPr>
        <w:t>8</w:t>
      </w:r>
    </w:p>
    <w:p w14:paraId="78C22CDD" w14:textId="16F80E8C" w:rsidR="002B22EB" w:rsidRPr="002B39E2" w:rsidRDefault="5F1917EB" w:rsidP="6AAC926D">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 Fasering, verslaglegging en gesprekken</w:t>
      </w:r>
      <w:r w:rsidR="002B22EB" w:rsidRPr="00070905">
        <w:rPr>
          <w:lang w:val="nl-NL"/>
        </w:rPr>
        <w:tab/>
      </w:r>
      <w:r w:rsidR="440C0366" w:rsidRPr="6CCFAC31">
        <w:rPr>
          <w:rFonts w:ascii="Arial" w:hAnsi="Arial" w:cs="Arial"/>
          <w:color w:val="000000" w:themeColor="text1"/>
          <w:sz w:val="21"/>
          <w:szCs w:val="21"/>
          <w:lang w:val="nl-NL"/>
        </w:rPr>
        <w:t>8</w:t>
      </w:r>
    </w:p>
    <w:p w14:paraId="1DE68846" w14:textId="1AE1E11D" w:rsidR="002B22EB" w:rsidRPr="002B39E2" w:rsidRDefault="2F682E4C" w:rsidP="6AAC926D">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.1 Inwerkfase</w:t>
      </w:r>
      <w:r w:rsidR="002B22EB" w:rsidRPr="00070905">
        <w:rPr>
          <w:lang w:val="nl-NL"/>
        </w:rPr>
        <w:tab/>
      </w:r>
      <w:r w:rsidR="4A727DFA" w:rsidRPr="6CCFAC31">
        <w:rPr>
          <w:rFonts w:ascii="Arial" w:hAnsi="Arial" w:cs="Arial"/>
          <w:color w:val="000000" w:themeColor="text1"/>
          <w:sz w:val="21"/>
          <w:szCs w:val="21"/>
          <w:lang w:val="nl-NL"/>
        </w:rPr>
        <w:t>8</w:t>
      </w:r>
    </w:p>
    <w:p w14:paraId="2D945B95" w14:textId="7943439F" w:rsidR="002B22EB" w:rsidRPr="002B39E2" w:rsidRDefault="6FA8BA45" w:rsidP="6AAC926D">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.2 Uitvoeringsfase</w:t>
      </w:r>
      <w:r w:rsidR="002B22EB" w:rsidRPr="00070905">
        <w:rPr>
          <w:lang w:val="nl-NL"/>
        </w:rPr>
        <w:tab/>
      </w:r>
      <w:r w:rsidR="4A727DFA" w:rsidRPr="6CCFAC31">
        <w:rPr>
          <w:rFonts w:ascii="Arial" w:hAnsi="Arial" w:cs="Arial"/>
          <w:color w:val="000000" w:themeColor="text1"/>
          <w:sz w:val="21"/>
          <w:szCs w:val="21"/>
          <w:lang w:val="nl-NL"/>
        </w:rPr>
        <w:t>8</w:t>
      </w:r>
    </w:p>
    <w:p w14:paraId="7E7F8539" w14:textId="2574475B" w:rsidR="002B22EB" w:rsidRPr="00EE62FE" w:rsidRDefault="1F3CD74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.3 Verdiepingsfase</w:t>
      </w:r>
      <w:r w:rsidR="002B22EB" w:rsidRPr="00070905">
        <w:rPr>
          <w:lang w:val="nl-NL"/>
        </w:rPr>
        <w:tab/>
      </w:r>
      <w:r w:rsidR="0455FEAD" w:rsidRPr="6CCFAC31">
        <w:rPr>
          <w:rFonts w:ascii="Arial" w:hAnsi="Arial" w:cs="Arial"/>
          <w:color w:val="000000" w:themeColor="text1"/>
          <w:sz w:val="21"/>
          <w:szCs w:val="21"/>
          <w:lang w:val="nl-NL"/>
        </w:rPr>
        <w:t>8</w:t>
      </w:r>
    </w:p>
    <w:p w14:paraId="27454AAB" w14:textId="597156EB" w:rsidR="002B22EB" w:rsidRPr="00EE62FE" w:rsidRDefault="38D20C88"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3</w:t>
      </w:r>
      <w:r w:rsidR="002B22EB" w:rsidRPr="6CCFAC31">
        <w:rPr>
          <w:rFonts w:ascii="Arial" w:hAnsi="Arial" w:cs="Arial"/>
          <w:color w:val="000000" w:themeColor="text1"/>
          <w:sz w:val="21"/>
          <w:szCs w:val="21"/>
          <w:lang w:val="nl-NL"/>
        </w:rPr>
        <w:t>.4 Verslagen</w:t>
      </w:r>
      <w:r w:rsidR="002B22EB" w:rsidRPr="00070905">
        <w:rPr>
          <w:lang w:val="nl-NL"/>
        </w:rPr>
        <w:tab/>
      </w:r>
      <w:r w:rsidR="15C6183A" w:rsidRPr="6CCFAC31">
        <w:rPr>
          <w:rFonts w:ascii="Arial" w:hAnsi="Arial" w:cs="Arial"/>
          <w:color w:val="000000" w:themeColor="text1"/>
          <w:sz w:val="21"/>
          <w:szCs w:val="21"/>
          <w:lang w:val="nl-NL"/>
        </w:rPr>
        <w:t>9</w:t>
      </w:r>
    </w:p>
    <w:p w14:paraId="328B17B0" w14:textId="5A775325" w:rsidR="002B22EB" w:rsidRPr="00EE62FE" w:rsidRDefault="002B22E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5C682548" w:rsidRPr="6CCFAC31">
        <w:rPr>
          <w:rFonts w:ascii="Arial" w:hAnsi="Arial" w:cs="Arial"/>
          <w:color w:val="000000" w:themeColor="text1"/>
          <w:sz w:val="21"/>
          <w:szCs w:val="21"/>
          <w:lang w:val="nl-NL"/>
        </w:rPr>
        <w:t>3</w:t>
      </w:r>
      <w:r w:rsidRPr="6CCFAC31">
        <w:rPr>
          <w:rFonts w:ascii="Arial" w:hAnsi="Arial" w:cs="Arial"/>
          <w:color w:val="000000" w:themeColor="text1"/>
          <w:sz w:val="21"/>
          <w:szCs w:val="21"/>
          <w:lang w:val="nl-NL"/>
        </w:rPr>
        <w:t>.4.1 Inwerkplan</w:t>
      </w:r>
      <w:r w:rsidRPr="00070905">
        <w:rPr>
          <w:lang w:val="nl-NL"/>
        </w:rPr>
        <w:tab/>
      </w:r>
      <w:r w:rsidR="4DB37FBF" w:rsidRPr="6CCFAC31">
        <w:rPr>
          <w:rFonts w:ascii="Arial" w:hAnsi="Arial" w:cs="Arial"/>
          <w:color w:val="000000" w:themeColor="text1"/>
          <w:sz w:val="21"/>
          <w:szCs w:val="21"/>
          <w:lang w:val="nl-NL"/>
        </w:rPr>
        <w:t>9</w:t>
      </w:r>
    </w:p>
    <w:p w14:paraId="06FDA3E2" w14:textId="5F8B137A" w:rsidR="002B22EB" w:rsidRPr="00EE62FE" w:rsidRDefault="002B22E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0AC9B9B7" w:rsidRPr="6CCFAC31">
        <w:rPr>
          <w:rFonts w:ascii="Arial" w:hAnsi="Arial" w:cs="Arial"/>
          <w:color w:val="000000" w:themeColor="text1"/>
          <w:sz w:val="21"/>
          <w:szCs w:val="21"/>
          <w:lang w:val="nl-NL"/>
        </w:rPr>
        <w:t>3</w:t>
      </w:r>
      <w:r w:rsidRPr="6CCFAC31">
        <w:rPr>
          <w:rFonts w:ascii="Arial" w:hAnsi="Arial" w:cs="Arial"/>
          <w:color w:val="000000" w:themeColor="text1"/>
          <w:sz w:val="21"/>
          <w:szCs w:val="21"/>
          <w:lang w:val="nl-NL"/>
        </w:rPr>
        <w:t>.4.2 Leerwerkplan</w:t>
      </w:r>
      <w:r w:rsidRPr="00070905">
        <w:rPr>
          <w:lang w:val="nl-NL"/>
        </w:rPr>
        <w:tab/>
      </w:r>
      <w:r w:rsidR="4DB37FBF" w:rsidRPr="6CCFAC31">
        <w:rPr>
          <w:rFonts w:ascii="Arial" w:hAnsi="Arial" w:cs="Arial"/>
          <w:color w:val="000000" w:themeColor="text1"/>
          <w:sz w:val="21"/>
          <w:szCs w:val="21"/>
          <w:lang w:val="nl-NL"/>
        </w:rPr>
        <w:t>9</w:t>
      </w:r>
    </w:p>
    <w:p w14:paraId="652EBA3F" w14:textId="3D1C46C5" w:rsidR="002B22EB" w:rsidRPr="00EE62FE" w:rsidRDefault="002B22E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5265A9AC" w:rsidRPr="6CCFAC31">
        <w:rPr>
          <w:rFonts w:ascii="Arial" w:hAnsi="Arial" w:cs="Arial"/>
          <w:color w:val="000000" w:themeColor="text1"/>
          <w:sz w:val="21"/>
          <w:szCs w:val="21"/>
          <w:lang w:val="nl-NL"/>
        </w:rPr>
        <w:t>3</w:t>
      </w:r>
      <w:r w:rsidRPr="6CCFAC31">
        <w:rPr>
          <w:rFonts w:ascii="Arial" w:hAnsi="Arial" w:cs="Arial"/>
          <w:color w:val="000000" w:themeColor="text1"/>
          <w:sz w:val="21"/>
          <w:szCs w:val="21"/>
          <w:lang w:val="nl-NL"/>
        </w:rPr>
        <w:t>.4.3 Tussentijdse evaluatieverslag en portfolio</w:t>
      </w:r>
      <w:r w:rsidRPr="00070905">
        <w:rPr>
          <w:lang w:val="nl-NL"/>
        </w:rPr>
        <w:tab/>
      </w:r>
      <w:r w:rsidR="45AEFFD6" w:rsidRPr="6CCFAC31">
        <w:rPr>
          <w:rFonts w:ascii="Arial" w:hAnsi="Arial" w:cs="Arial"/>
          <w:color w:val="000000" w:themeColor="text1"/>
          <w:sz w:val="21"/>
          <w:szCs w:val="21"/>
          <w:lang w:val="nl-NL"/>
        </w:rPr>
        <w:t>9</w:t>
      </w:r>
    </w:p>
    <w:p w14:paraId="23742396" w14:textId="7E789706" w:rsidR="002B22EB" w:rsidRPr="00EE62FE" w:rsidRDefault="00046A14"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4F194273" w:rsidRPr="6CCFAC31">
        <w:rPr>
          <w:rFonts w:ascii="Arial" w:hAnsi="Arial" w:cs="Arial"/>
          <w:color w:val="000000" w:themeColor="text1"/>
          <w:sz w:val="21"/>
          <w:szCs w:val="21"/>
          <w:lang w:val="nl-NL"/>
        </w:rPr>
        <w:t>3</w:t>
      </w:r>
      <w:r w:rsidRPr="6CCFAC31">
        <w:rPr>
          <w:rFonts w:ascii="Arial" w:hAnsi="Arial" w:cs="Arial"/>
          <w:color w:val="000000" w:themeColor="text1"/>
          <w:sz w:val="21"/>
          <w:szCs w:val="21"/>
          <w:lang w:val="nl-NL"/>
        </w:rPr>
        <w:t xml:space="preserve">.4.4 </w:t>
      </w:r>
      <w:r w:rsidR="00F15C26" w:rsidRPr="6CCFAC31">
        <w:rPr>
          <w:rFonts w:ascii="Arial" w:hAnsi="Arial" w:cs="Arial"/>
          <w:color w:val="000000" w:themeColor="text1"/>
          <w:sz w:val="21"/>
          <w:szCs w:val="21"/>
          <w:lang w:val="nl-NL"/>
        </w:rPr>
        <w:t>Eindp</w:t>
      </w:r>
      <w:r w:rsidR="002B22EB" w:rsidRPr="6CCFAC31">
        <w:rPr>
          <w:rFonts w:ascii="Arial" w:hAnsi="Arial" w:cs="Arial"/>
          <w:color w:val="000000" w:themeColor="text1"/>
          <w:sz w:val="21"/>
          <w:szCs w:val="21"/>
          <w:lang w:val="nl-NL"/>
        </w:rPr>
        <w:t>ortfolio</w:t>
      </w:r>
      <w:r w:rsidRPr="00070905">
        <w:rPr>
          <w:lang w:val="nl-NL"/>
        </w:rPr>
        <w:tab/>
      </w:r>
      <w:r w:rsidR="22E3E504" w:rsidRPr="6CCFAC31">
        <w:rPr>
          <w:rFonts w:ascii="Arial" w:hAnsi="Arial" w:cs="Arial"/>
          <w:color w:val="000000" w:themeColor="text1"/>
          <w:sz w:val="21"/>
          <w:szCs w:val="21"/>
          <w:lang w:val="nl-NL"/>
        </w:rPr>
        <w:t>9</w:t>
      </w:r>
    </w:p>
    <w:p w14:paraId="3E2B7EAB" w14:textId="12DA3564" w:rsidR="002B22EB" w:rsidRPr="00EE62FE" w:rsidRDefault="002B22EB" w:rsidP="5CCBABED">
      <w:pPr>
        <w:pStyle w:val="Inhopg2"/>
        <w:tabs>
          <w:tab w:val="right" w:leader="dot" w:pos="8607"/>
        </w:tabs>
        <w:rPr>
          <w:rFonts w:ascii="Arial" w:hAnsi="Arial" w:cs="Arial"/>
          <w:color w:val="000000"/>
          <w:sz w:val="21"/>
          <w:szCs w:val="21"/>
          <w:lang w:val="es-ES"/>
        </w:rPr>
      </w:pPr>
      <w:r w:rsidRPr="6CCFAC31">
        <w:rPr>
          <w:rFonts w:ascii="Arial" w:hAnsi="Arial" w:cs="Arial"/>
          <w:color w:val="000000" w:themeColor="text1"/>
          <w:sz w:val="21"/>
          <w:szCs w:val="21"/>
          <w:lang w:val="es-ES"/>
        </w:rPr>
        <w:t xml:space="preserve">      </w:t>
      </w:r>
      <w:r w:rsidR="43F66C3F" w:rsidRPr="6CCFAC31">
        <w:rPr>
          <w:rFonts w:ascii="Arial" w:hAnsi="Arial" w:cs="Arial"/>
          <w:color w:val="000000" w:themeColor="text1"/>
          <w:sz w:val="21"/>
          <w:szCs w:val="21"/>
          <w:lang w:val="es-ES"/>
        </w:rPr>
        <w:t>3</w:t>
      </w:r>
      <w:r w:rsidRPr="6CCFAC31">
        <w:rPr>
          <w:rFonts w:ascii="Arial" w:hAnsi="Arial" w:cs="Arial"/>
          <w:color w:val="000000" w:themeColor="text1"/>
          <w:sz w:val="21"/>
          <w:szCs w:val="21"/>
          <w:lang w:val="es-ES"/>
        </w:rPr>
        <w:t xml:space="preserve">.4.5 </w:t>
      </w:r>
      <w:r w:rsidR="4E343883" w:rsidRPr="6CCFAC31">
        <w:rPr>
          <w:rFonts w:ascii="Arial" w:hAnsi="Arial" w:cs="Arial"/>
          <w:color w:val="000000" w:themeColor="text1"/>
          <w:sz w:val="21"/>
          <w:szCs w:val="21"/>
          <w:lang w:val="es-ES"/>
        </w:rPr>
        <w:t xml:space="preserve">Signaleringsopdracht en </w:t>
      </w:r>
      <w:r w:rsidR="00DE5F51">
        <w:rPr>
          <w:rFonts w:ascii="Arial" w:hAnsi="Arial" w:cs="Arial"/>
          <w:color w:val="000000" w:themeColor="text1"/>
          <w:sz w:val="21"/>
          <w:szCs w:val="21"/>
          <w:lang w:val="es-ES"/>
        </w:rPr>
        <w:t>p</w:t>
      </w:r>
      <w:r w:rsidR="0E635A84" w:rsidRPr="6CCFAC31">
        <w:rPr>
          <w:rFonts w:ascii="Arial" w:hAnsi="Arial" w:cs="Arial"/>
          <w:color w:val="000000" w:themeColor="text1"/>
          <w:sz w:val="21"/>
          <w:szCs w:val="21"/>
          <w:lang w:val="es-ES"/>
        </w:rPr>
        <w:t>robleemanalyse</w:t>
      </w:r>
      <w:r w:rsidRPr="00070905">
        <w:rPr>
          <w:lang w:val="nl-NL"/>
        </w:rPr>
        <w:tab/>
      </w:r>
      <w:r w:rsidR="4AA4FEFA" w:rsidRPr="6CCFAC31">
        <w:rPr>
          <w:rFonts w:ascii="Arial" w:hAnsi="Arial" w:cs="Arial"/>
          <w:color w:val="000000" w:themeColor="text1"/>
          <w:sz w:val="21"/>
          <w:szCs w:val="21"/>
          <w:lang w:val="es-ES"/>
        </w:rPr>
        <w:t>9</w:t>
      </w:r>
    </w:p>
    <w:p w14:paraId="23C14E32" w14:textId="685B43F7" w:rsidR="002B22EB" w:rsidRPr="00EE62FE" w:rsidRDefault="5EFA7021" w:rsidP="6CCFAC31">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 xml:space="preserve">     3.5</w:t>
      </w:r>
      <w:r w:rsidR="73E537B9" w:rsidRPr="6CCFAC31">
        <w:rPr>
          <w:rFonts w:ascii="Arial" w:hAnsi="Arial" w:cs="Arial"/>
          <w:color w:val="000000" w:themeColor="text1"/>
          <w:sz w:val="21"/>
          <w:szCs w:val="21"/>
          <w:lang w:val="nl-NL"/>
        </w:rPr>
        <w:t xml:space="preserve"> </w:t>
      </w:r>
      <w:r w:rsidR="002B22EB" w:rsidRPr="6CCFAC31">
        <w:rPr>
          <w:rFonts w:ascii="Arial" w:hAnsi="Arial" w:cs="Arial"/>
          <w:color w:val="000000" w:themeColor="text1"/>
          <w:sz w:val="21"/>
          <w:szCs w:val="21"/>
          <w:lang w:val="nl-NL"/>
        </w:rPr>
        <w:t>Gesprekken tussen organisatie, opleiding en stagiair</w:t>
      </w:r>
      <w:r w:rsidR="002B22EB" w:rsidRPr="00070905">
        <w:rPr>
          <w:lang w:val="nl-NL"/>
        </w:rPr>
        <w:tab/>
      </w:r>
      <w:r w:rsidR="57265744" w:rsidRPr="6CCFAC31">
        <w:rPr>
          <w:rFonts w:ascii="Arial" w:hAnsi="Arial" w:cs="Arial"/>
          <w:color w:val="000000" w:themeColor="text1"/>
          <w:sz w:val="21"/>
          <w:szCs w:val="21"/>
          <w:lang w:val="nl-NL"/>
        </w:rPr>
        <w:t>10</w:t>
      </w:r>
    </w:p>
    <w:p w14:paraId="6BBF746E" w14:textId="1C34E15C" w:rsidR="002B22EB" w:rsidRPr="00EE62FE" w:rsidRDefault="002B22E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62536C1D" w:rsidRPr="6CCFAC31">
        <w:rPr>
          <w:rFonts w:ascii="Arial" w:hAnsi="Arial" w:cs="Arial"/>
          <w:color w:val="000000" w:themeColor="text1"/>
          <w:sz w:val="21"/>
          <w:szCs w:val="21"/>
          <w:lang w:val="nl-NL"/>
        </w:rPr>
        <w:t>3.5</w:t>
      </w:r>
      <w:r w:rsidRPr="6CCFAC31">
        <w:rPr>
          <w:rFonts w:ascii="Arial" w:hAnsi="Arial" w:cs="Arial"/>
          <w:color w:val="000000" w:themeColor="text1"/>
          <w:sz w:val="21"/>
          <w:szCs w:val="21"/>
          <w:lang w:val="nl-NL"/>
        </w:rPr>
        <w:t xml:space="preserve">.1 </w:t>
      </w:r>
      <w:r w:rsidR="29456D5F" w:rsidRPr="6CCFAC31">
        <w:rPr>
          <w:rFonts w:ascii="Arial" w:hAnsi="Arial" w:cs="Arial"/>
          <w:color w:val="000000" w:themeColor="text1"/>
          <w:sz w:val="21"/>
          <w:szCs w:val="21"/>
          <w:lang w:val="nl-NL"/>
        </w:rPr>
        <w:t xml:space="preserve"> </w:t>
      </w:r>
      <w:r w:rsidRPr="6CCFAC31">
        <w:rPr>
          <w:rFonts w:ascii="Arial" w:hAnsi="Arial" w:cs="Arial"/>
          <w:color w:val="000000" w:themeColor="text1"/>
          <w:sz w:val="21"/>
          <w:szCs w:val="21"/>
          <w:lang w:val="nl-NL"/>
        </w:rPr>
        <w:t>Het startgesprek</w:t>
      </w:r>
      <w:r w:rsidRPr="00070905">
        <w:rPr>
          <w:lang w:val="nl-NL"/>
        </w:rPr>
        <w:tab/>
      </w:r>
      <w:r w:rsidR="50815641" w:rsidRPr="6CCFAC31">
        <w:rPr>
          <w:rFonts w:ascii="Arial" w:hAnsi="Arial" w:cs="Arial"/>
          <w:color w:val="000000" w:themeColor="text1"/>
          <w:sz w:val="21"/>
          <w:szCs w:val="21"/>
          <w:lang w:val="nl-NL"/>
        </w:rPr>
        <w:t>10</w:t>
      </w:r>
    </w:p>
    <w:p w14:paraId="27BFF4F6" w14:textId="78B816BA" w:rsidR="002B22EB" w:rsidRPr="00EE62FE" w:rsidRDefault="002B22EB"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 xml:space="preserve">      </w:t>
      </w:r>
      <w:r w:rsidR="10CEBF22" w:rsidRPr="6CCFAC31">
        <w:rPr>
          <w:rFonts w:ascii="Arial" w:hAnsi="Arial" w:cs="Arial"/>
          <w:color w:val="000000" w:themeColor="text1"/>
          <w:sz w:val="21"/>
          <w:szCs w:val="21"/>
          <w:lang w:val="nl-NL"/>
        </w:rPr>
        <w:t>3.5</w:t>
      </w:r>
      <w:r w:rsidRPr="6CCFAC31">
        <w:rPr>
          <w:rFonts w:ascii="Arial" w:hAnsi="Arial" w:cs="Arial"/>
          <w:color w:val="000000" w:themeColor="text1"/>
          <w:sz w:val="21"/>
          <w:szCs w:val="21"/>
          <w:lang w:val="nl-NL"/>
        </w:rPr>
        <w:t xml:space="preserve">.2 </w:t>
      </w:r>
      <w:r w:rsidR="60263ADD" w:rsidRPr="6CCFAC31">
        <w:rPr>
          <w:rFonts w:ascii="Arial" w:hAnsi="Arial" w:cs="Arial"/>
          <w:color w:val="000000" w:themeColor="text1"/>
          <w:sz w:val="21"/>
          <w:szCs w:val="21"/>
          <w:lang w:val="nl-NL"/>
        </w:rPr>
        <w:t xml:space="preserve"> </w:t>
      </w:r>
      <w:r w:rsidRPr="6CCFAC31">
        <w:rPr>
          <w:rFonts w:ascii="Arial" w:hAnsi="Arial" w:cs="Arial"/>
          <w:color w:val="000000" w:themeColor="text1"/>
          <w:sz w:val="21"/>
          <w:szCs w:val="21"/>
          <w:lang w:val="nl-NL"/>
        </w:rPr>
        <w:t xml:space="preserve">Het </w:t>
      </w:r>
      <w:r w:rsidR="002B39E2" w:rsidRPr="6CCFAC31">
        <w:rPr>
          <w:rFonts w:ascii="Arial" w:hAnsi="Arial" w:cs="Arial"/>
          <w:color w:val="000000" w:themeColor="text1"/>
          <w:sz w:val="21"/>
          <w:szCs w:val="21"/>
          <w:lang w:val="nl-NL"/>
        </w:rPr>
        <w:t xml:space="preserve">ontwikkelgesprek </w:t>
      </w:r>
      <w:r w:rsidRPr="6CCFAC31">
        <w:rPr>
          <w:rFonts w:ascii="Arial" w:hAnsi="Arial" w:cs="Arial"/>
          <w:color w:val="000000" w:themeColor="text1"/>
          <w:sz w:val="21"/>
          <w:szCs w:val="21"/>
          <w:lang w:val="nl-NL"/>
        </w:rPr>
        <w:t>en het portfolio</w:t>
      </w:r>
      <w:r w:rsidRPr="00070905">
        <w:rPr>
          <w:lang w:val="nl-NL"/>
        </w:rPr>
        <w:tab/>
      </w:r>
      <w:r w:rsidR="1409A1BF" w:rsidRPr="6CCFAC31">
        <w:rPr>
          <w:rFonts w:ascii="Arial" w:hAnsi="Arial" w:cs="Arial"/>
          <w:color w:val="000000" w:themeColor="text1"/>
          <w:sz w:val="21"/>
          <w:szCs w:val="21"/>
          <w:lang w:val="nl-NL"/>
        </w:rPr>
        <w:t>10</w:t>
      </w:r>
    </w:p>
    <w:p w14:paraId="1314D753" w14:textId="7673623A" w:rsidR="002B22EB" w:rsidRPr="00070905" w:rsidRDefault="002B22EB" w:rsidP="1F26CD4E">
      <w:pPr>
        <w:pStyle w:val="Inhopg2"/>
        <w:tabs>
          <w:tab w:val="right" w:leader="dot" w:pos="8607"/>
        </w:tabs>
        <w:rPr>
          <w:rFonts w:ascii="Arial" w:hAnsi="Arial" w:cs="Arial"/>
          <w:color w:val="000000"/>
          <w:sz w:val="21"/>
          <w:szCs w:val="21"/>
          <w:lang w:val="nl-NL"/>
        </w:rPr>
      </w:pPr>
      <w:r w:rsidRPr="00070905">
        <w:rPr>
          <w:rFonts w:ascii="Arial" w:hAnsi="Arial" w:cs="Arial"/>
          <w:color w:val="000000" w:themeColor="text1"/>
          <w:sz w:val="21"/>
          <w:szCs w:val="21"/>
          <w:lang w:val="nl-NL"/>
        </w:rPr>
        <w:t xml:space="preserve">      </w:t>
      </w:r>
      <w:r w:rsidR="71810FA7" w:rsidRPr="00070905">
        <w:rPr>
          <w:rFonts w:ascii="Arial" w:hAnsi="Arial" w:cs="Arial"/>
          <w:color w:val="000000" w:themeColor="text1"/>
          <w:sz w:val="21"/>
          <w:szCs w:val="21"/>
          <w:lang w:val="nl-NL"/>
        </w:rPr>
        <w:t xml:space="preserve">3.5.3  </w:t>
      </w:r>
      <w:r w:rsidRPr="00070905">
        <w:rPr>
          <w:rFonts w:ascii="Arial" w:hAnsi="Arial" w:cs="Arial"/>
          <w:color w:val="000000" w:themeColor="text1"/>
          <w:sz w:val="21"/>
          <w:szCs w:val="21"/>
          <w:lang w:val="nl-NL"/>
        </w:rPr>
        <w:t>Het</w:t>
      </w:r>
      <w:r w:rsidR="34DAA5F3" w:rsidRPr="00070905">
        <w:rPr>
          <w:rFonts w:ascii="Arial" w:hAnsi="Arial" w:cs="Arial"/>
          <w:color w:val="000000" w:themeColor="text1"/>
          <w:sz w:val="21"/>
          <w:szCs w:val="21"/>
          <w:lang w:val="nl-NL"/>
        </w:rPr>
        <w:t xml:space="preserve"> </w:t>
      </w:r>
      <w:r w:rsidR="006E604E" w:rsidRPr="00070905">
        <w:rPr>
          <w:rFonts w:ascii="Arial" w:hAnsi="Arial" w:cs="Arial"/>
          <w:color w:val="000000" w:themeColor="text1"/>
          <w:sz w:val="21"/>
          <w:szCs w:val="21"/>
          <w:lang w:val="nl-NL"/>
        </w:rPr>
        <w:t>a</w:t>
      </w:r>
      <w:r w:rsidRPr="00070905">
        <w:rPr>
          <w:rFonts w:ascii="Arial" w:hAnsi="Arial" w:cs="Arial"/>
          <w:color w:val="000000" w:themeColor="text1"/>
          <w:sz w:val="21"/>
          <w:szCs w:val="21"/>
          <w:lang w:val="nl-NL"/>
        </w:rPr>
        <w:t>ssessment……………………….……………………</w:t>
      </w:r>
      <w:r w:rsidR="003BBFA2" w:rsidRPr="00070905">
        <w:rPr>
          <w:rFonts w:ascii="Arial" w:hAnsi="Arial" w:cs="Arial"/>
          <w:color w:val="000000" w:themeColor="text1"/>
          <w:sz w:val="21"/>
          <w:szCs w:val="21"/>
          <w:lang w:val="nl-NL"/>
        </w:rPr>
        <w:t>..</w:t>
      </w:r>
      <w:r w:rsidRPr="00070905">
        <w:rPr>
          <w:rFonts w:ascii="Arial" w:hAnsi="Arial" w:cs="Arial"/>
          <w:color w:val="000000" w:themeColor="text1"/>
          <w:sz w:val="21"/>
          <w:szCs w:val="21"/>
          <w:lang w:val="nl-NL"/>
        </w:rPr>
        <w:t>……………...</w:t>
      </w:r>
      <w:r w:rsidR="00F225EA" w:rsidRPr="00070905">
        <w:rPr>
          <w:rFonts w:ascii="Arial" w:hAnsi="Arial" w:cs="Arial"/>
          <w:color w:val="000000" w:themeColor="text1"/>
          <w:sz w:val="21"/>
          <w:szCs w:val="21"/>
          <w:lang w:val="nl-NL"/>
        </w:rPr>
        <w:t>..</w:t>
      </w:r>
      <w:r w:rsidR="35AB7297" w:rsidRPr="00070905">
        <w:rPr>
          <w:rFonts w:ascii="Arial" w:hAnsi="Arial" w:cs="Arial"/>
          <w:color w:val="000000" w:themeColor="text1"/>
          <w:sz w:val="21"/>
          <w:szCs w:val="21"/>
          <w:lang w:val="nl-NL"/>
        </w:rPr>
        <w:t>....</w:t>
      </w:r>
      <w:r w:rsidR="00460C6A" w:rsidRPr="00070905">
        <w:rPr>
          <w:rFonts w:ascii="Arial" w:hAnsi="Arial" w:cs="Arial"/>
          <w:color w:val="000000" w:themeColor="text1"/>
          <w:sz w:val="21"/>
          <w:szCs w:val="21"/>
          <w:lang w:val="nl-NL"/>
        </w:rPr>
        <w:t>.....</w:t>
      </w:r>
      <w:r w:rsidR="009D34E8">
        <w:rPr>
          <w:rFonts w:ascii="Arial" w:hAnsi="Arial" w:cs="Arial"/>
          <w:color w:val="000000" w:themeColor="text1"/>
          <w:sz w:val="21"/>
          <w:szCs w:val="21"/>
          <w:lang w:val="nl-NL"/>
        </w:rPr>
        <w:t>.</w:t>
      </w:r>
      <w:r w:rsidR="58C9F69D" w:rsidRPr="00070905">
        <w:rPr>
          <w:rFonts w:ascii="Arial" w:hAnsi="Arial" w:cs="Arial"/>
          <w:color w:val="000000" w:themeColor="text1"/>
          <w:sz w:val="21"/>
          <w:szCs w:val="21"/>
          <w:lang w:val="nl-NL"/>
        </w:rPr>
        <w:t>10</w:t>
      </w:r>
      <w:r w:rsidRPr="00070905">
        <w:rPr>
          <w:rFonts w:ascii="Arial" w:hAnsi="Arial" w:cs="Arial"/>
          <w:color w:val="000000" w:themeColor="text1"/>
          <w:sz w:val="21"/>
          <w:szCs w:val="21"/>
          <w:lang w:val="nl-NL"/>
        </w:rPr>
        <w:t xml:space="preserve"> </w:t>
      </w:r>
    </w:p>
    <w:p w14:paraId="5F5F923E" w14:textId="59AE4744" w:rsidR="002B22EB" w:rsidRPr="00EE62FE" w:rsidRDefault="75852BCB" w:rsidP="6CCFAC31">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4</w:t>
      </w:r>
      <w:r w:rsidR="002B22EB" w:rsidRPr="6CCFAC31">
        <w:rPr>
          <w:rFonts w:ascii="Arial" w:hAnsi="Arial" w:cs="Arial"/>
          <w:color w:val="000000" w:themeColor="text1"/>
          <w:sz w:val="21"/>
          <w:szCs w:val="21"/>
          <w:lang w:val="nl-NL"/>
        </w:rPr>
        <w:t xml:space="preserve">. </w:t>
      </w:r>
      <w:r w:rsidR="009C4BF7" w:rsidRPr="6CCFAC31">
        <w:rPr>
          <w:rFonts w:ascii="Arial" w:hAnsi="Arial" w:cs="Arial"/>
          <w:color w:val="000000" w:themeColor="text1"/>
          <w:sz w:val="21"/>
          <w:szCs w:val="21"/>
          <w:lang w:val="nl-NL"/>
        </w:rPr>
        <w:t>Beoordeling</w:t>
      </w:r>
      <w:r w:rsidR="26F3CAAF" w:rsidRPr="6CCFAC31">
        <w:rPr>
          <w:rFonts w:ascii="Arial" w:hAnsi="Arial" w:cs="Arial"/>
          <w:color w:val="000000" w:themeColor="text1"/>
          <w:sz w:val="21"/>
          <w:szCs w:val="21"/>
          <w:lang w:val="nl-NL"/>
        </w:rPr>
        <w:t xml:space="preserve"> en</w:t>
      </w:r>
      <w:r w:rsidR="45315253" w:rsidRPr="6CCFAC31">
        <w:rPr>
          <w:rFonts w:ascii="Arial" w:hAnsi="Arial" w:cs="Arial"/>
          <w:color w:val="000000" w:themeColor="text1"/>
          <w:sz w:val="21"/>
          <w:szCs w:val="21"/>
          <w:lang w:val="nl-NL"/>
        </w:rPr>
        <w:t xml:space="preserve"> </w:t>
      </w:r>
      <w:r w:rsidR="2782C014" w:rsidRPr="6CCFAC31">
        <w:rPr>
          <w:rFonts w:ascii="Arial" w:hAnsi="Arial" w:cs="Arial"/>
          <w:color w:val="000000" w:themeColor="text1"/>
          <w:sz w:val="21"/>
          <w:szCs w:val="21"/>
          <w:lang w:val="nl-NL"/>
        </w:rPr>
        <w:t>h</w:t>
      </w:r>
      <w:r w:rsidR="45315253" w:rsidRPr="6CCFAC31">
        <w:rPr>
          <w:rFonts w:ascii="Arial" w:hAnsi="Arial" w:cs="Arial"/>
          <w:color w:val="000000" w:themeColor="text1"/>
          <w:sz w:val="21"/>
          <w:szCs w:val="21"/>
          <w:lang w:val="nl-NL"/>
        </w:rPr>
        <w:t xml:space="preserve">erkansing </w:t>
      </w:r>
      <w:r w:rsidR="065DE52C" w:rsidRPr="6CCFAC31">
        <w:rPr>
          <w:rFonts w:ascii="Arial" w:hAnsi="Arial" w:cs="Arial"/>
          <w:color w:val="000000" w:themeColor="text1"/>
          <w:sz w:val="21"/>
          <w:szCs w:val="21"/>
          <w:lang w:val="nl-NL"/>
        </w:rPr>
        <w:t>..............................................................................................</w:t>
      </w:r>
      <w:r w:rsidR="00636674">
        <w:rPr>
          <w:rFonts w:ascii="Arial" w:hAnsi="Arial" w:cs="Arial"/>
          <w:color w:val="000000" w:themeColor="text1"/>
          <w:sz w:val="21"/>
          <w:szCs w:val="21"/>
          <w:lang w:val="nl-NL"/>
        </w:rPr>
        <w:t>.</w:t>
      </w:r>
      <w:r w:rsidR="009D34E8">
        <w:rPr>
          <w:rFonts w:ascii="Arial" w:hAnsi="Arial" w:cs="Arial"/>
          <w:color w:val="000000" w:themeColor="text1"/>
          <w:sz w:val="21"/>
          <w:szCs w:val="21"/>
          <w:lang w:val="nl-NL"/>
        </w:rPr>
        <w:t>.</w:t>
      </w:r>
      <w:r w:rsidR="6EF124AC" w:rsidRPr="6CCFAC31">
        <w:rPr>
          <w:rFonts w:ascii="Arial" w:hAnsi="Arial" w:cs="Arial"/>
          <w:color w:val="000000" w:themeColor="text1"/>
          <w:sz w:val="21"/>
          <w:szCs w:val="21"/>
          <w:lang w:val="nl-NL"/>
        </w:rPr>
        <w:t>11</w:t>
      </w:r>
    </w:p>
    <w:p w14:paraId="453AACE8" w14:textId="438C3937" w:rsidR="002B22EB" w:rsidRPr="00EE62FE" w:rsidRDefault="45315253" w:rsidP="6CCFAC31">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 xml:space="preserve">5. Training </w:t>
      </w:r>
      <w:r w:rsidR="3608EA94" w:rsidRPr="6CCFAC31">
        <w:rPr>
          <w:rFonts w:ascii="Arial" w:hAnsi="Arial" w:cs="Arial"/>
          <w:color w:val="000000" w:themeColor="text1"/>
          <w:sz w:val="21"/>
          <w:szCs w:val="21"/>
          <w:lang w:val="nl-NL"/>
        </w:rPr>
        <w:t xml:space="preserve">deskundigheidsbevordering </w:t>
      </w:r>
      <w:r w:rsidRPr="6CCFAC31">
        <w:rPr>
          <w:rFonts w:ascii="Arial" w:hAnsi="Arial" w:cs="Arial"/>
          <w:color w:val="000000" w:themeColor="text1"/>
          <w:sz w:val="21"/>
          <w:szCs w:val="21"/>
          <w:lang w:val="nl-NL"/>
        </w:rPr>
        <w:t>praktijkbegeleiders</w:t>
      </w:r>
      <w:r w:rsidR="1646A068" w:rsidRPr="6CCFAC31">
        <w:rPr>
          <w:rFonts w:ascii="Arial" w:hAnsi="Arial" w:cs="Arial"/>
          <w:color w:val="000000" w:themeColor="text1"/>
          <w:sz w:val="21"/>
          <w:szCs w:val="21"/>
          <w:lang w:val="nl-NL"/>
        </w:rPr>
        <w:t>.................................................</w:t>
      </w:r>
      <w:r w:rsidR="009D34E8">
        <w:rPr>
          <w:rFonts w:ascii="Arial" w:hAnsi="Arial" w:cs="Arial"/>
          <w:color w:val="000000" w:themeColor="text1"/>
          <w:sz w:val="21"/>
          <w:szCs w:val="21"/>
          <w:lang w:val="nl-NL"/>
        </w:rPr>
        <w:t>..</w:t>
      </w:r>
      <w:r w:rsidR="3B2BFBE1" w:rsidRPr="6CCFAC31">
        <w:rPr>
          <w:rFonts w:ascii="Arial" w:hAnsi="Arial" w:cs="Arial"/>
          <w:color w:val="000000" w:themeColor="text1"/>
          <w:sz w:val="21"/>
          <w:szCs w:val="21"/>
          <w:lang w:val="nl-NL"/>
        </w:rPr>
        <w:t>12</w:t>
      </w:r>
    </w:p>
    <w:p w14:paraId="7D87F033" w14:textId="0F1D5236" w:rsidR="002B22EB" w:rsidRPr="00EE62FE" w:rsidRDefault="45315253" w:rsidP="002B22EB">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 xml:space="preserve">6. </w:t>
      </w:r>
      <w:r w:rsidR="002B22EB" w:rsidRPr="6CCFAC31">
        <w:rPr>
          <w:rFonts w:ascii="Arial" w:hAnsi="Arial" w:cs="Arial"/>
          <w:color w:val="000000" w:themeColor="text1"/>
          <w:sz w:val="21"/>
          <w:szCs w:val="21"/>
          <w:lang w:val="nl-NL"/>
        </w:rPr>
        <w:t>Aanvullende informatie</w:t>
      </w:r>
      <w:r w:rsidR="77290545" w:rsidRPr="00070905">
        <w:rPr>
          <w:lang w:val="nl-NL"/>
        </w:rPr>
        <w:tab/>
      </w:r>
      <w:r w:rsidR="008D1489">
        <w:rPr>
          <w:lang w:val="nl-NL"/>
        </w:rPr>
        <w:t>.</w:t>
      </w:r>
      <w:r w:rsidR="4D064300" w:rsidRPr="6CCFAC31">
        <w:rPr>
          <w:rFonts w:ascii="Arial" w:hAnsi="Arial" w:cs="Arial"/>
          <w:color w:val="000000" w:themeColor="text1"/>
          <w:sz w:val="21"/>
          <w:szCs w:val="21"/>
          <w:lang w:val="nl-NL"/>
        </w:rPr>
        <w:t>13</w:t>
      </w:r>
    </w:p>
    <w:p w14:paraId="3B057E4E" w14:textId="42EC4590" w:rsidR="002B22EB" w:rsidRPr="00EE62FE" w:rsidRDefault="7549799D" w:rsidP="002B22EB">
      <w:pPr>
        <w:pStyle w:val="Inhopg2"/>
        <w:tabs>
          <w:tab w:val="right" w:leader="dot" w:pos="8607"/>
        </w:tabs>
        <w:rPr>
          <w:rFonts w:ascii="Arial" w:hAnsi="Arial" w:cs="Arial"/>
          <w:color w:val="000000"/>
          <w:sz w:val="21"/>
          <w:szCs w:val="21"/>
          <w:lang w:val="nl-NL"/>
        </w:rPr>
      </w:pPr>
      <w:r w:rsidRPr="3569ED43">
        <w:rPr>
          <w:rFonts w:ascii="Arial" w:hAnsi="Arial" w:cs="Arial"/>
          <w:color w:val="000000" w:themeColor="text1"/>
          <w:sz w:val="21"/>
          <w:szCs w:val="21"/>
          <w:lang w:val="nl-NL"/>
        </w:rPr>
        <w:t>6</w:t>
      </w:r>
      <w:r w:rsidR="002B22EB" w:rsidRPr="3569ED43">
        <w:rPr>
          <w:rFonts w:ascii="Arial" w:hAnsi="Arial" w:cs="Arial"/>
          <w:color w:val="000000" w:themeColor="text1"/>
          <w:sz w:val="21"/>
          <w:szCs w:val="21"/>
          <w:lang w:val="nl-NL"/>
        </w:rPr>
        <w:t>.1 WA-verzekering</w:t>
      </w:r>
      <w:r w:rsidRPr="009F7078">
        <w:rPr>
          <w:lang w:val="nl-NL"/>
        </w:rPr>
        <w:tab/>
      </w:r>
      <w:r w:rsidR="0A36527D" w:rsidRPr="3569ED43">
        <w:rPr>
          <w:rFonts w:ascii="Arial" w:hAnsi="Arial" w:cs="Arial"/>
          <w:color w:val="000000" w:themeColor="text1"/>
          <w:sz w:val="21"/>
          <w:szCs w:val="21"/>
          <w:lang w:val="nl-NL"/>
        </w:rPr>
        <w:t>13</w:t>
      </w:r>
    </w:p>
    <w:p w14:paraId="1E5E0FB2" w14:textId="2904C114" w:rsidR="7FE3ED5C" w:rsidRDefault="7FE3ED5C" w:rsidP="3569ED43">
      <w:pPr>
        <w:pStyle w:val="Inhopg2"/>
        <w:tabs>
          <w:tab w:val="right" w:leader="dot" w:pos="8607"/>
        </w:tabs>
        <w:rPr>
          <w:rFonts w:ascii="Arial" w:hAnsi="Arial" w:cs="Arial"/>
          <w:color w:val="000000" w:themeColor="text1"/>
          <w:sz w:val="21"/>
          <w:szCs w:val="21"/>
          <w:lang w:val="nl-NL"/>
        </w:rPr>
      </w:pPr>
      <w:r w:rsidRPr="009F7078">
        <w:rPr>
          <w:rFonts w:ascii="Arial" w:hAnsi="Arial" w:cs="Arial"/>
          <w:color w:val="000000" w:themeColor="text1"/>
          <w:sz w:val="21"/>
          <w:szCs w:val="21"/>
          <w:lang w:val="nl-NL"/>
        </w:rPr>
        <w:t>6.2 Verzuimregeling...........................................................................................................</w:t>
      </w:r>
      <w:r w:rsidR="00636674">
        <w:rPr>
          <w:rFonts w:ascii="Arial" w:hAnsi="Arial" w:cs="Arial"/>
          <w:color w:val="000000" w:themeColor="text1"/>
          <w:sz w:val="21"/>
          <w:szCs w:val="21"/>
          <w:lang w:val="nl-NL"/>
        </w:rPr>
        <w:t>13</w:t>
      </w:r>
    </w:p>
    <w:p w14:paraId="6114E4D4" w14:textId="03E459B0" w:rsidR="002B22EB" w:rsidRPr="00EE62FE" w:rsidRDefault="3569E50C"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.3 Terugkomonderwijs (TKO)</w:t>
      </w:r>
      <w:r w:rsidR="002B22EB" w:rsidRPr="00070905">
        <w:rPr>
          <w:lang w:val="nl-NL"/>
        </w:rPr>
        <w:tab/>
      </w:r>
      <w:r w:rsidR="6B7B1AE2" w:rsidRPr="6CCFAC31">
        <w:rPr>
          <w:rFonts w:ascii="Arial" w:hAnsi="Arial" w:cs="Arial"/>
          <w:color w:val="000000" w:themeColor="text1"/>
          <w:sz w:val="21"/>
          <w:szCs w:val="21"/>
          <w:lang w:val="nl-NL"/>
        </w:rPr>
        <w:t>13</w:t>
      </w:r>
    </w:p>
    <w:p w14:paraId="3F828520" w14:textId="4B1A0F2C" w:rsidR="002B22EB" w:rsidRPr="00EE62FE" w:rsidRDefault="7BB5B796"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 xml:space="preserve">.4 Vakantieregeling </w:t>
      </w:r>
      <w:r w:rsidR="002B22EB" w:rsidRPr="00070905">
        <w:rPr>
          <w:lang w:val="nl-NL"/>
        </w:rPr>
        <w:tab/>
      </w:r>
      <w:r w:rsidR="70923ED1" w:rsidRPr="6CCFAC31">
        <w:rPr>
          <w:rFonts w:ascii="Arial" w:hAnsi="Arial" w:cs="Arial"/>
          <w:color w:val="000000" w:themeColor="text1"/>
          <w:sz w:val="21"/>
          <w:szCs w:val="21"/>
          <w:lang w:val="nl-NL"/>
        </w:rPr>
        <w:t>14</w:t>
      </w:r>
    </w:p>
    <w:p w14:paraId="64D6606A" w14:textId="48F3AFCD" w:rsidR="002B22EB" w:rsidRPr="00EE62FE" w:rsidRDefault="7BB5B796" w:rsidP="002B22EB">
      <w:pPr>
        <w:pStyle w:val="Inhopg2"/>
        <w:tabs>
          <w:tab w:val="right" w:leader="dot" w:pos="8607"/>
        </w:tabs>
        <w:rPr>
          <w:rFonts w:ascii="Arial" w:hAnsi="Arial" w:cs="Arial"/>
          <w:color w:val="000000"/>
          <w:sz w:val="21"/>
          <w:szCs w:val="21"/>
          <w:lang w:val="nl-NL"/>
        </w:rPr>
      </w:pPr>
      <w:r w:rsidRPr="6CCFAC31">
        <w:rPr>
          <w:rFonts w:ascii="Arial" w:hAnsi="Arial" w:cs="Arial"/>
          <w:color w:val="000000" w:themeColor="text1"/>
          <w:sz w:val="21"/>
          <w:szCs w:val="21"/>
          <w:lang w:val="nl-NL"/>
        </w:rPr>
        <w:t>6</w:t>
      </w:r>
      <w:r w:rsidR="002B22EB" w:rsidRPr="6CCFAC31">
        <w:rPr>
          <w:rFonts w:ascii="Arial" w:hAnsi="Arial" w:cs="Arial"/>
          <w:color w:val="000000" w:themeColor="text1"/>
          <w:sz w:val="21"/>
          <w:szCs w:val="21"/>
          <w:lang w:val="nl-NL"/>
        </w:rPr>
        <w:t>.5 Veranderen van stageplaats</w:t>
      </w:r>
      <w:r w:rsidR="002B22EB" w:rsidRPr="00070905">
        <w:rPr>
          <w:lang w:val="nl-NL"/>
        </w:rPr>
        <w:tab/>
      </w:r>
      <w:r w:rsidR="7A764A7B" w:rsidRPr="6CCFAC31">
        <w:rPr>
          <w:rFonts w:ascii="Arial" w:hAnsi="Arial" w:cs="Arial"/>
          <w:color w:val="000000" w:themeColor="text1"/>
          <w:sz w:val="21"/>
          <w:szCs w:val="21"/>
          <w:lang w:val="nl-NL"/>
        </w:rPr>
        <w:t>14</w:t>
      </w:r>
    </w:p>
    <w:p w14:paraId="6DFB9E20" w14:textId="77777777" w:rsidR="002B22EB" w:rsidRPr="00EE62FE" w:rsidRDefault="002B22EB" w:rsidP="002B22EB">
      <w:pPr>
        <w:pStyle w:val="Inhopg2"/>
        <w:tabs>
          <w:tab w:val="right" w:leader="dot" w:pos="8607"/>
        </w:tabs>
        <w:ind w:left="0"/>
        <w:rPr>
          <w:rFonts w:ascii="Arial" w:hAnsi="Arial" w:cs="Arial"/>
          <w:color w:val="000000"/>
          <w:sz w:val="21"/>
          <w:szCs w:val="21"/>
          <w:lang w:val="nl-NL"/>
        </w:rPr>
      </w:pPr>
    </w:p>
    <w:p w14:paraId="55AFDD28" w14:textId="340E597F" w:rsidR="002B22EB" w:rsidRDefault="002B22EB" w:rsidP="49EBA0CD">
      <w:pPr>
        <w:pStyle w:val="Inhopg2"/>
        <w:tabs>
          <w:tab w:val="right" w:leader="dot" w:pos="8607"/>
        </w:tabs>
        <w:ind w:left="0"/>
        <w:rPr>
          <w:rFonts w:ascii="Arial" w:hAnsi="Arial" w:cs="Arial"/>
          <w:color w:val="000000" w:themeColor="text1"/>
          <w:sz w:val="21"/>
          <w:szCs w:val="21"/>
          <w:lang w:val="nl-NL"/>
        </w:rPr>
      </w:pPr>
      <w:r w:rsidRPr="6CCFAC31">
        <w:rPr>
          <w:rFonts w:ascii="Arial" w:hAnsi="Arial" w:cs="Arial"/>
          <w:color w:val="000000" w:themeColor="text1"/>
          <w:sz w:val="21"/>
          <w:szCs w:val="21"/>
          <w:lang w:val="nl-NL"/>
        </w:rPr>
        <w:t xml:space="preserve">Bijlage </w:t>
      </w:r>
      <w:r w:rsidR="6DA850BD" w:rsidRPr="6CCFAC31">
        <w:rPr>
          <w:rFonts w:ascii="Arial" w:hAnsi="Arial" w:cs="Arial"/>
          <w:color w:val="000000" w:themeColor="text1"/>
          <w:sz w:val="21"/>
          <w:szCs w:val="21"/>
          <w:lang w:val="nl-NL"/>
        </w:rPr>
        <w:t>1</w:t>
      </w:r>
      <w:r w:rsidR="5DE5F0D1" w:rsidRPr="6CCFAC31">
        <w:rPr>
          <w:rFonts w:ascii="Arial" w:hAnsi="Arial" w:cs="Arial"/>
          <w:color w:val="000000" w:themeColor="text1"/>
          <w:sz w:val="21"/>
          <w:szCs w:val="21"/>
          <w:lang w:val="nl-NL"/>
        </w:rPr>
        <w:t>.</w:t>
      </w:r>
      <w:r w:rsidR="002C4D0D" w:rsidRPr="6CCFAC31">
        <w:rPr>
          <w:rFonts w:ascii="Arial" w:hAnsi="Arial" w:cs="Arial"/>
          <w:color w:val="000000" w:themeColor="text1"/>
          <w:sz w:val="21"/>
          <w:szCs w:val="21"/>
          <w:lang w:val="nl-NL"/>
        </w:rPr>
        <w:t xml:space="preserve"> </w:t>
      </w:r>
      <w:r w:rsidR="64D1A9EE" w:rsidRPr="6CCFAC31">
        <w:rPr>
          <w:rFonts w:ascii="Arial" w:hAnsi="Arial" w:cs="Arial"/>
          <w:color w:val="000000" w:themeColor="text1"/>
          <w:sz w:val="21"/>
          <w:szCs w:val="21"/>
          <w:lang w:val="nl-NL"/>
        </w:rPr>
        <w:t>Feedback</w:t>
      </w:r>
      <w:r w:rsidR="7BFB9400" w:rsidRPr="6CCFAC31">
        <w:rPr>
          <w:rFonts w:ascii="Arial" w:hAnsi="Arial" w:cs="Arial"/>
          <w:color w:val="000000" w:themeColor="text1"/>
          <w:sz w:val="21"/>
          <w:szCs w:val="21"/>
          <w:lang w:val="nl-NL"/>
        </w:rPr>
        <w:t>geletterdheid</w:t>
      </w:r>
    </w:p>
    <w:p w14:paraId="702BB7F4" w14:textId="70F76CDA" w:rsidR="002B22EB" w:rsidRDefault="64D1A9EE" w:rsidP="49EBA0CD">
      <w:pPr>
        <w:pStyle w:val="Inhopg2"/>
        <w:tabs>
          <w:tab w:val="right" w:leader="dot" w:pos="8607"/>
        </w:tabs>
        <w:ind w:left="0"/>
        <w:rPr>
          <w:rFonts w:ascii="Arial" w:hAnsi="Arial" w:cs="Arial"/>
          <w:color w:val="000000" w:themeColor="text1"/>
          <w:sz w:val="21"/>
          <w:szCs w:val="21"/>
          <w:lang w:val="nl-NL"/>
        </w:rPr>
      </w:pPr>
      <w:r w:rsidRPr="7F38AD6B">
        <w:rPr>
          <w:rFonts w:ascii="Arial" w:hAnsi="Arial" w:cs="Arial"/>
          <w:color w:val="000000" w:themeColor="text1"/>
          <w:sz w:val="21"/>
          <w:szCs w:val="21"/>
          <w:lang w:val="nl-NL"/>
        </w:rPr>
        <w:t xml:space="preserve">Bijlage </w:t>
      </w:r>
      <w:r w:rsidR="1201ADD3" w:rsidRPr="7F38AD6B">
        <w:rPr>
          <w:rFonts w:ascii="Arial" w:hAnsi="Arial" w:cs="Arial"/>
          <w:color w:val="000000" w:themeColor="text1"/>
          <w:sz w:val="21"/>
          <w:szCs w:val="21"/>
          <w:lang w:val="nl-NL"/>
        </w:rPr>
        <w:t>2</w:t>
      </w:r>
      <w:r w:rsidRPr="7F38AD6B">
        <w:rPr>
          <w:rFonts w:ascii="Arial" w:hAnsi="Arial" w:cs="Arial"/>
          <w:color w:val="000000" w:themeColor="text1"/>
          <w:sz w:val="21"/>
          <w:szCs w:val="21"/>
          <w:lang w:val="nl-NL"/>
        </w:rPr>
        <w:t xml:space="preserve">. </w:t>
      </w:r>
      <w:r w:rsidR="002C4D0D" w:rsidRPr="7F38AD6B">
        <w:rPr>
          <w:rFonts w:ascii="Arial" w:hAnsi="Arial" w:cs="Arial"/>
          <w:color w:val="000000" w:themeColor="text1"/>
          <w:sz w:val="21"/>
          <w:szCs w:val="21"/>
          <w:lang w:val="nl-NL"/>
        </w:rPr>
        <w:t>Agenda</w:t>
      </w:r>
      <w:r w:rsidR="69A13BDC" w:rsidRPr="7F38AD6B">
        <w:rPr>
          <w:rFonts w:ascii="Arial" w:hAnsi="Arial" w:cs="Arial"/>
          <w:color w:val="000000" w:themeColor="text1"/>
          <w:sz w:val="21"/>
          <w:szCs w:val="21"/>
          <w:lang w:val="nl-NL"/>
        </w:rPr>
        <w:t xml:space="preserve"> startgesprek</w:t>
      </w:r>
    </w:p>
    <w:p w14:paraId="7C99313E" w14:textId="4628F1A5" w:rsidR="002B22EB" w:rsidRDefault="69A13BDC" w:rsidP="002B22EB">
      <w:pPr>
        <w:pStyle w:val="Inhopg2"/>
        <w:tabs>
          <w:tab w:val="right" w:leader="dot" w:pos="8607"/>
        </w:tabs>
        <w:ind w:left="0"/>
        <w:rPr>
          <w:rFonts w:ascii="Arial" w:hAnsi="Arial" w:cs="Arial"/>
          <w:color w:val="000000"/>
          <w:sz w:val="21"/>
          <w:szCs w:val="21"/>
          <w:lang w:val="nl-NL"/>
        </w:rPr>
      </w:pPr>
      <w:r w:rsidRPr="6CCFAC31">
        <w:rPr>
          <w:rFonts w:ascii="Arial" w:hAnsi="Arial" w:cs="Arial"/>
          <w:color w:val="000000" w:themeColor="text1"/>
          <w:sz w:val="21"/>
          <w:szCs w:val="21"/>
          <w:lang w:val="nl-NL"/>
        </w:rPr>
        <w:t xml:space="preserve">Bijlage </w:t>
      </w:r>
      <w:r w:rsidR="2FB69142" w:rsidRPr="6CCFAC31">
        <w:rPr>
          <w:rFonts w:ascii="Arial" w:hAnsi="Arial" w:cs="Arial"/>
          <w:color w:val="000000" w:themeColor="text1"/>
          <w:sz w:val="21"/>
          <w:szCs w:val="21"/>
          <w:lang w:val="nl-NL"/>
        </w:rPr>
        <w:t>3</w:t>
      </w:r>
      <w:r w:rsidR="7FA97250" w:rsidRPr="6CCFAC31">
        <w:rPr>
          <w:rFonts w:ascii="Arial" w:hAnsi="Arial" w:cs="Arial"/>
          <w:color w:val="000000" w:themeColor="text1"/>
          <w:sz w:val="21"/>
          <w:szCs w:val="21"/>
          <w:lang w:val="nl-NL"/>
        </w:rPr>
        <w:t>.</w:t>
      </w:r>
      <w:r w:rsidR="002C4D0D" w:rsidRPr="6CCFAC31">
        <w:rPr>
          <w:rFonts w:ascii="Arial" w:hAnsi="Arial" w:cs="Arial"/>
          <w:color w:val="000000" w:themeColor="text1"/>
          <w:sz w:val="21"/>
          <w:szCs w:val="21"/>
          <w:lang w:val="nl-NL"/>
        </w:rPr>
        <w:t xml:space="preserve"> </w:t>
      </w:r>
      <w:r w:rsidR="00286273">
        <w:rPr>
          <w:rFonts w:ascii="Arial" w:hAnsi="Arial" w:cs="Arial"/>
          <w:color w:val="000000" w:themeColor="text1"/>
          <w:sz w:val="21"/>
          <w:szCs w:val="21"/>
          <w:lang w:val="nl-NL"/>
        </w:rPr>
        <w:t>Agenda t</w:t>
      </w:r>
      <w:r w:rsidR="002C4D0D" w:rsidRPr="6CCFAC31">
        <w:rPr>
          <w:rFonts w:ascii="Arial" w:hAnsi="Arial" w:cs="Arial"/>
          <w:color w:val="000000" w:themeColor="text1"/>
          <w:sz w:val="21"/>
          <w:szCs w:val="21"/>
          <w:lang w:val="nl-NL"/>
        </w:rPr>
        <w:t>ussentijds evaluatie- en portfoliogesprek</w:t>
      </w:r>
    </w:p>
    <w:p w14:paraId="3C2E1933" w14:textId="19046778" w:rsidR="002B22EB" w:rsidRPr="00EE62FE" w:rsidRDefault="00FE66F1" w:rsidP="00F82551">
      <w:pPr>
        <w:pStyle w:val="Inhopg2"/>
        <w:tabs>
          <w:tab w:val="right" w:leader="dot" w:pos="8607"/>
        </w:tabs>
        <w:ind w:left="0"/>
        <w:rPr>
          <w:rFonts w:ascii="Arial" w:hAnsi="Arial" w:cs="Arial"/>
          <w:color w:val="000000"/>
          <w:sz w:val="21"/>
          <w:szCs w:val="21"/>
          <w:lang w:val="nl-NL"/>
        </w:rPr>
      </w:pPr>
      <w:r w:rsidRPr="3569ED43">
        <w:rPr>
          <w:rFonts w:ascii="Arial" w:hAnsi="Arial" w:cs="Arial"/>
          <w:color w:val="000000" w:themeColor="text1"/>
          <w:sz w:val="21"/>
          <w:szCs w:val="21"/>
          <w:lang w:val="nl-NL"/>
        </w:rPr>
        <w:t xml:space="preserve">Bijlage </w:t>
      </w:r>
      <w:r w:rsidR="200377E0" w:rsidRPr="3569ED43">
        <w:rPr>
          <w:rFonts w:ascii="Arial" w:hAnsi="Arial" w:cs="Arial"/>
          <w:color w:val="000000" w:themeColor="text1"/>
          <w:sz w:val="21"/>
          <w:szCs w:val="21"/>
          <w:lang w:val="nl-NL"/>
        </w:rPr>
        <w:t>4.</w:t>
      </w:r>
      <w:r w:rsidR="002C4D0D" w:rsidRPr="3569ED43">
        <w:rPr>
          <w:rFonts w:ascii="Arial" w:hAnsi="Arial" w:cs="Arial"/>
          <w:color w:val="000000" w:themeColor="text1"/>
          <w:sz w:val="21"/>
          <w:szCs w:val="21"/>
          <w:lang w:val="nl-NL"/>
        </w:rPr>
        <w:t xml:space="preserve"> Regeling ongewenst gedrag</w:t>
      </w:r>
      <w:r w:rsidR="79B9B6FD" w:rsidRPr="3569ED43">
        <w:rPr>
          <w:rFonts w:ascii="Arial" w:hAnsi="Arial" w:cs="Arial"/>
          <w:color w:val="000000" w:themeColor="text1"/>
          <w:sz w:val="21"/>
          <w:szCs w:val="21"/>
          <w:lang w:val="nl-NL"/>
        </w:rPr>
        <w:t xml:space="preserve"> </w:t>
      </w:r>
      <w:bookmarkStart w:id="0" w:name="_Hlk96715900"/>
    </w:p>
    <w:bookmarkEnd w:id="0"/>
    <w:p w14:paraId="738610EB" w14:textId="77777777" w:rsidR="002B22EB" w:rsidRPr="00EE62FE" w:rsidRDefault="002B22EB" w:rsidP="002B22EB">
      <w:pPr>
        <w:pStyle w:val="Inhopg2"/>
        <w:tabs>
          <w:tab w:val="right" w:leader="dot" w:pos="8607"/>
        </w:tabs>
        <w:ind w:left="0"/>
        <w:rPr>
          <w:rFonts w:ascii="Arial" w:hAnsi="Arial" w:cs="Arial"/>
          <w:color w:val="000000"/>
          <w:sz w:val="21"/>
          <w:szCs w:val="21"/>
          <w:lang w:val="nl-NL"/>
        </w:rPr>
      </w:pPr>
    </w:p>
    <w:p w14:paraId="637805D2" w14:textId="77777777" w:rsidR="00482F03" w:rsidRPr="00EE62FE" w:rsidRDefault="00482F03" w:rsidP="002F3035">
      <w:pPr>
        <w:tabs>
          <w:tab w:val="left" w:pos="1700"/>
          <w:tab w:val="left" w:pos="4535"/>
          <w:tab w:val="left" w:pos="8789"/>
          <w:tab w:val="right" w:pos="9074"/>
        </w:tabs>
        <w:ind w:left="3399" w:hanging="3399"/>
        <w:rPr>
          <w:rFonts w:ascii="Arial" w:hAnsi="Arial" w:cs="Arial"/>
          <w:color w:val="000000"/>
          <w:sz w:val="21"/>
          <w:szCs w:val="21"/>
          <w:lang w:val="nl-NL"/>
        </w:rPr>
      </w:pPr>
    </w:p>
    <w:p w14:paraId="463F29E8" w14:textId="77777777" w:rsidR="00BA57F9" w:rsidRPr="00EE62FE" w:rsidRDefault="00BA57F9" w:rsidP="00E356CA">
      <w:pPr>
        <w:pStyle w:val="Inhopg2"/>
        <w:tabs>
          <w:tab w:val="right" w:leader="dot" w:pos="8607"/>
        </w:tabs>
        <w:ind w:left="0"/>
        <w:rPr>
          <w:rFonts w:ascii="Arial" w:hAnsi="Arial" w:cs="Arial"/>
          <w:color w:val="000000"/>
          <w:sz w:val="21"/>
          <w:szCs w:val="21"/>
          <w:lang w:val="nl-NL"/>
        </w:rPr>
      </w:pPr>
    </w:p>
    <w:p w14:paraId="198FD934" w14:textId="77777777" w:rsidR="00F831CF" w:rsidRPr="00EE62FE" w:rsidRDefault="00F831CF" w:rsidP="00BA57F9">
      <w:pPr>
        <w:pStyle w:val="Inhopg1"/>
        <w:tabs>
          <w:tab w:val="clear" w:pos="9638"/>
          <w:tab w:val="right" w:leader="dot" w:pos="8647"/>
        </w:tabs>
        <w:rPr>
          <w:rStyle w:val="Hyperlink"/>
          <w:rFonts w:ascii="Arial" w:hAnsi="Arial" w:cs="Arial"/>
          <w:noProof/>
          <w:color w:val="000000"/>
          <w:sz w:val="21"/>
          <w:szCs w:val="21"/>
          <w:u w:val="none"/>
          <w:lang w:val="nl-NL"/>
        </w:rPr>
      </w:pPr>
    </w:p>
    <w:p w14:paraId="19219836" w14:textId="77777777" w:rsidR="00CF02BC" w:rsidRPr="00EE62FE" w:rsidRDefault="00CF02BC" w:rsidP="6AAC926D">
      <w:pPr>
        <w:tabs>
          <w:tab w:val="left" w:pos="1700"/>
          <w:tab w:val="left" w:pos="4535"/>
          <w:tab w:val="left" w:pos="8789"/>
          <w:tab w:val="right" w:pos="9074"/>
        </w:tabs>
        <w:rPr>
          <w:rFonts w:ascii="Arial" w:hAnsi="Arial" w:cs="Arial"/>
          <w:color w:val="000000"/>
          <w:sz w:val="21"/>
          <w:szCs w:val="21"/>
          <w:lang w:val="nl-NL"/>
        </w:rPr>
      </w:pPr>
    </w:p>
    <w:p w14:paraId="296FEF7D" w14:textId="77777777" w:rsidR="00CF02BC" w:rsidRPr="00EE62FE" w:rsidRDefault="00CF02BC" w:rsidP="00CF02BC">
      <w:pPr>
        <w:tabs>
          <w:tab w:val="left" w:pos="-1134"/>
          <w:tab w:val="left" w:pos="-567"/>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504"/>
          <w:tab w:val="left" w:pos="9071"/>
          <w:tab w:val="left" w:pos="9637"/>
          <w:tab w:val="left" w:pos="10205"/>
          <w:tab w:val="left" w:pos="10771"/>
          <w:tab w:val="left" w:pos="11339"/>
          <w:tab w:val="left" w:pos="11905"/>
          <w:tab w:val="left" w:pos="12473"/>
          <w:tab w:val="left" w:pos="13039"/>
          <w:tab w:val="left" w:pos="13605"/>
          <w:tab w:val="left" w:pos="14173"/>
          <w:tab w:val="left" w:pos="14739"/>
          <w:tab w:val="left" w:pos="15307"/>
          <w:tab w:val="left" w:pos="15873"/>
          <w:tab w:val="left" w:pos="16441"/>
          <w:tab w:val="left" w:pos="17007"/>
        </w:tabs>
        <w:rPr>
          <w:rFonts w:ascii="Arial" w:hAnsi="Arial" w:cs="Arial"/>
          <w:color w:val="000000"/>
          <w:sz w:val="21"/>
          <w:szCs w:val="21"/>
          <w:lang w:val="nl-NL"/>
        </w:rPr>
      </w:pPr>
    </w:p>
    <w:p w14:paraId="7194DBDC" w14:textId="77777777" w:rsidR="00BE3D3D" w:rsidRPr="00EE62FE" w:rsidRDefault="00BE3D3D">
      <w:pPr>
        <w:pStyle w:val="FreeFormBA"/>
        <w:rPr>
          <w:rFonts w:ascii="Arial" w:hAnsi="Arial" w:cs="Arial"/>
          <w:sz w:val="21"/>
          <w:szCs w:val="21"/>
          <w:lang w:val="nl-NL"/>
        </w:rPr>
      </w:pPr>
    </w:p>
    <w:p w14:paraId="769D0D3C" w14:textId="77777777" w:rsidR="00BE3D3D" w:rsidRPr="00EE62FE" w:rsidRDefault="00BE3D3D">
      <w:pPr>
        <w:pStyle w:val="Inhopg21"/>
        <w:tabs>
          <w:tab w:val="right" w:leader="dot" w:pos="8591"/>
        </w:tabs>
        <w:ind w:left="0"/>
        <w:rPr>
          <w:rFonts w:ascii="Arial" w:hAnsi="Arial" w:cs="Arial"/>
          <w:sz w:val="21"/>
          <w:szCs w:val="21"/>
        </w:rPr>
      </w:pPr>
    </w:p>
    <w:p w14:paraId="5099004A" w14:textId="77777777" w:rsidR="00BE3D3D" w:rsidRPr="00EE62FE" w:rsidRDefault="000142D1" w:rsidP="000142D1">
      <w:pPr>
        <w:pStyle w:val="Kop1"/>
        <w:pageBreakBefore/>
        <w:numPr>
          <w:ilvl w:val="0"/>
          <w:numId w:val="0"/>
        </w:numPr>
        <w:rPr>
          <w:rFonts w:ascii="Arial" w:hAnsi="Arial" w:cs="Arial"/>
          <w:b/>
          <w:sz w:val="24"/>
          <w:szCs w:val="24"/>
        </w:rPr>
      </w:pPr>
      <w:bookmarkStart w:id="1" w:name="TOC170878511"/>
      <w:bookmarkStart w:id="2" w:name="_Toc298500645"/>
      <w:bookmarkEnd w:id="1"/>
      <w:r w:rsidRPr="00EE62FE">
        <w:rPr>
          <w:rFonts w:ascii="Arial" w:hAnsi="Arial" w:cs="Arial"/>
          <w:b/>
          <w:sz w:val="24"/>
          <w:szCs w:val="24"/>
        </w:rPr>
        <w:lastRenderedPageBreak/>
        <w:t>I</w:t>
      </w:r>
      <w:r w:rsidR="00BE3D3D" w:rsidRPr="00EE62FE">
        <w:rPr>
          <w:rFonts w:ascii="Arial" w:hAnsi="Arial" w:cs="Arial"/>
          <w:b/>
          <w:sz w:val="24"/>
          <w:szCs w:val="24"/>
        </w:rPr>
        <w:t>nleiding</w:t>
      </w:r>
      <w:bookmarkEnd w:id="2"/>
    </w:p>
    <w:p w14:paraId="54CD245A" w14:textId="77777777" w:rsidR="00BE3D3D" w:rsidRPr="00EE62FE" w:rsidRDefault="00BE3D3D">
      <w:pPr>
        <w:pStyle w:val="WW-Standaard"/>
        <w:pBdr>
          <w:bottom w:val="single" w:sz="6" w:space="1" w:color="auto"/>
        </w:pBdr>
        <w:rPr>
          <w:rFonts w:ascii="Arial" w:hAnsi="Arial" w:cs="Arial"/>
          <w:sz w:val="21"/>
          <w:szCs w:val="21"/>
        </w:rPr>
      </w:pPr>
    </w:p>
    <w:p w14:paraId="1231BE67" w14:textId="77777777" w:rsidR="003076AD" w:rsidRPr="00EE62FE" w:rsidRDefault="003076AD" w:rsidP="00F04CE4">
      <w:pPr>
        <w:pStyle w:val="WW-Standaard"/>
        <w:rPr>
          <w:rFonts w:ascii="Arial" w:hAnsi="Arial" w:cs="Arial"/>
          <w:sz w:val="21"/>
          <w:szCs w:val="21"/>
        </w:rPr>
      </w:pPr>
    </w:p>
    <w:p w14:paraId="0BE402FC" w14:textId="1E06C40B" w:rsidR="00BE3D3D" w:rsidRDefault="00BE3D3D"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C066569">
        <w:rPr>
          <w:rFonts w:ascii="Arial" w:hAnsi="Arial" w:cs="Arial"/>
          <w:sz w:val="21"/>
          <w:szCs w:val="21"/>
        </w:rPr>
        <w:t xml:space="preserve">Voor u ligt de </w:t>
      </w:r>
      <w:r w:rsidR="0013026C" w:rsidRPr="1C066569">
        <w:rPr>
          <w:rFonts w:ascii="Arial" w:hAnsi="Arial" w:cs="Arial"/>
          <w:sz w:val="21"/>
          <w:szCs w:val="21"/>
        </w:rPr>
        <w:t>H</w:t>
      </w:r>
      <w:r w:rsidRPr="1C066569">
        <w:rPr>
          <w:rFonts w:ascii="Arial" w:hAnsi="Arial" w:cs="Arial"/>
          <w:sz w:val="21"/>
          <w:szCs w:val="21"/>
        </w:rPr>
        <w:t>andleiding Stage</w:t>
      </w:r>
      <w:r w:rsidR="00DF37CC" w:rsidRPr="1C066569">
        <w:rPr>
          <w:rFonts w:ascii="Arial" w:hAnsi="Arial" w:cs="Arial"/>
          <w:sz w:val="21"/>
          <w:szCs w:val="21"/>
        </w:rPr>
        <w:t xml:space="preserve">: </w:t>
      </w:r>
      <w:r w:rsidR="009E23C8" w:rsidRPr="1C066569">
        <w:rPr>
          <w:rFonts w:ascii="Arial" w:hAnsi="Arial" w:cs="Arial"/>
          <w:sz w:val="21"/>
          <w:szCs w:val="21"/>
        </w:rPr>
        <w:t>C</w:t>
      </w:r>
      <w:r w:rsidR="00DF37CC" w:rsidRPr="1C066569">
        <w:rPr>
          <w:rFonts w:ascii="Arial" w:hAnsi="Arial" w:cs="Arial"/>
          <w:sz w:val="21"/>
          <w:szCs w:val="21"/>
        </w:rPr>
        <w:t>li</w:t>
      </w:r>
      <w:r w:rsidR="59ACB8C7" w:rsidRPr="1C066569">
        <w:rPr>
          <w:rFonts w:ascii="Arial" w:hAnsi="Arial" w:cs="Arial"/>
          <w:sz w:val="21"/>
          <w:szCs w:val="21"/>
        </w:rPr>
        <w:t>ë</w:t>
      </w:r>
      <w:r w:rsidR="00DF37CC" w:rsidRPr="1C066569">
        <w:rPr>
          <w:rFonts w:ascii="Arial" w:hAnsi="Arial" w:cs="Arial"/>
          <w:sz w:val="21"/>
          <w:szCs w:val="21"/>
        </w:rPr>
        <w:t>ntgericht werken in de beroepspraktijk</w:t>
      </w:r>
      <w:r w:rsidRPr="1C066569">
        <w:rPr>
          <w:rFonts w:ascii="Arial" w:hAnsi="Arial" w:cs="Arial"/>
          <w:sz w:val="21"/>
          <w:szCs w:val="21"/>
        </w:rPr>
        <w:t xml:space="preserve"> van de opleiding Sociaal Juridische Dienstverlening (SJD) aan de Hogeschool van Amsterdam (HvA). Deze ha</w:t>
      </w:r>
      <w:r w:rsidR="00AE11EA" w:rsidRPr="1C066569">
        <w:rPr>
          <w:rFonts w:ascii="Arial" w:hAnsi="Arial" w:cs="Arial"/>
          <w:sz w:val="21"/>
          <w:szCs w:val="21"/>
        </w:rPr>
        <w:t xml:space="preserve">ndleiding bevat informatie voor </w:t>
      </w:r>
      <w:r w:rsidR="00A429E7" w:rsidRPr="1C066569">
        <w:rPr>
          <w:rFonts w:ascii="Arial" w:hAnsi="Arial" w:cs="Arial"/>
          <w:sz w:val="21"/>
          <w:szCs w:val="21"/>
        </w:rPr>
        <w:t xml:space="preserve">praktijkbegeleiders, </w:t>
      </w:r>
      <w:r w:rsidR="00DF37CC" w:rsidRPr="1C066569">
        <w:rPr>
          <w:rFonts w:ascii="Arial" w:hAnsi="Arial" w:cs="Arial"/>
          <w:sz w:val="21"/>
          <w:szCs w:val="21"/>
        </w:rPr>
        <w:t xml:space="preserve">maar dient ook als naslagwerk voor </w:t>
      </w:r>
      <w:r w:rsidRPr="1C066569">
        <w:rPr>
          <w:rFonts w:ascii="Arial" w:hAnsi="Arial" w:cs="Arial"/>
          <w:sz w:val="21"/>
          <w:szCs w:val="21"/>
        </w:rPr>
        <w:t>stagiaires</w:t>
      </w:r>
      <w:r w:rsidR="00DF37CC" w:rsidRPr="1C066569">
        <w:rPr>
          <w:rFonts w:ascii="Arial" w:hAnsi="Arial" w:cs="Arial"/>
          <w:sz w:val="21"/>
          <w:szCs w:val="21"/>
        </w:rPr>
        <w:t>.</w:t>
      </w:r>
      <w:r w:rsidRPr="1C066569">
        <w:rPr>
          <w:rFonts w:ascii="Arial" w:hAnsi="Arial" w:cs="Arial"/>
          <w:sz w:val="21"/>
          <w:szCs w:val="21"/>
        </w:rPr>
        <w:t xml:space="preserve"> </w:t>
      </w:r>
    </w:p>
    <w:p w14:paraId="36FEB5B0" w14:textId="77777777" w:rsidR="00DF37CC" w:rsidRDefault="00DF37CC"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0D7AA69" w14:textId="0F45188F" w:rsidR="00BE3D3D" w:rsidRPr="00EE62FE" w:rsidRDefault="00DF37CC"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Dit jaar begeleid</w:t>
      </w:r>
      <w:r w:rsidR="009E23C8" w:rsidRPr="1F26CD4E">
        <w:rPr>
          <w:rFonts w:ascii="Arial" w:hAnsi="Arial" w:cs="Arial"/>
          <w:sz w:val="21"/>
          <w:szCs w:val="21"/>
        </w:rPr>
        <w:t>t</w:t>
      </w:r>
      <w:r w:rsidRPr="1F26CD4E">
        <w:rPr>
          <w:rFonts w:ascii="Arial" w:hAnsi="Arial" w:cs="Arial"/>
          <w:sz w:val="21"/>
          <w:szCs w:val="21"/>
        </w:rPr>
        <w:t xml:space="preserve"> u een stagiair van de opleiding SJD</w:t>
      </w:r>
      <w:r w:rsidR="009E23C8" w:rsidRPr="1F26CD4E">
        <w:rPr>
          <w:rFonts w:ascii="Arial" w:hAnsi="Arial" w:cs="Arial"/>
          <w:sz w:val="21"/>
          <w:szCs w:val="21"/>
        </w:rPr>
        <w:t xml:space="preserve"> in een jaarstage. Dit is een mooie en belangrijke rol waar we u op voorhand hartelijk voor danken. De stagiair </w:t>
      </w:r>
      <w:r w:rsidR="004111FB" w:rsidRPr="1F26CD4E">
        <w:rPr>
          <w:rFonts w:ascii="Arial" w:hAnsi="Arial" w:cs="Arial"/>
          <w:sz w:val="21"/>
          <w:szCs w:val="21"/>
        </w:rPr>
        <w:t xml:space="preserve">ontwikkelt </w:t>
      </w:r>
      <w:r w:rsidR="009E23C8" w:rsidRPr="1F26CD4E">
        <w:rPr>
          <w:rFonts w:ascii="Arial" w:hAnsi="Arial" w:cs="Arial"/>
          <w:sz w:val="21"/>
          <w:szCs w:val="21"/>
        </w:rPr>
        <w:t>zich komend jaar tot een startbekwame professional die in de beroepspraktijk verschil ma</w:t>
      </w:r>
      <w:r w:rsidR="004111FB" w:rsidRPr="1F26CD4E">
        <w:rPr>
          <w:rFonts w:ascii="Arial" w:hAnsi="Arial" w:cs="Arial"/>
          <w:sz w:val="21"/>
          <w:szCs w:val="21"/>
        </w:rPr>
        <w:t>a</w:t>
      </w:r>
      <w:r w:rsidR="009E23C8" w:rsidRPr="1F26CD4E">
        <w:rPr>
          <w:rFonts w:ascii="Arial" w:hAnsi="Arial" w:cs="Arial"/>
          <w:sz w:val="21"/>
          <w:szCs w:val="21"/>
        </w:rPr>
        <w:t>k</w:t>
      </w:r>
      <w:r w:rsidR="004111FB" w:rsidRPr="1F26CD4E">
        <w:rPr>
          <w:rFonts w:ascii="Arial" w:hAnsi="Arial" w:cs="Arial"/>
          <w:sz w:val="21"/>
          <w:szCs w:val="21"/>
        </w:rPr>
        <w:t xml:space="preserve">t met of voor de </w:t>
      </w:r>
      <w:r w:rsidR="009E23C8" w:rsidRPr="1F26CD4E">
        <w:rPr>
          <w:rFonts w:ascii="Arial" w:hAnsi="Arial" w:cs="Arial"/>
          <w:sz w:val="21"/>
          <w:szCs w:val="21"/>
        </w:rPr>
        <w:t xml:space="preserve">cliënten. </w:t>
      </w:r>
      <w:r w:rsidR="004111FB" w:rsidRPr="1F26CD4E">
        <w:rPr>
          <w:rFonts w:ascii="Arial" w:hAnsi="Arial" w:cs="Arial"/>
          <w:sz w:val="21"/>
          <w:szCs w:val="21"/>
        </w:rPr>
        <w:t xml:space="preserve">De stagiair </w:t>
      </w:r>
      <w:r w:rsidR="009E23C8" w:rsidRPr="1F26CD4E">
        <w:rPr>
          <w:rFonts w:ascii="Arial" w:hAnsi="Arial" w:cs="Arial"/>
          <w:sz w:val="21"/>
          <w:szCs w:val="21"/>
        </w:rPr>
        <w:t>werk</w:t>
      </w:r>
      <w:r w:rsidR="004111FB" w:rsidRPr="1F26CD4E">
        <w:rPr>
          <w:rFonts w:ascii="Arial" w:hAnsi="Arial" w:cs="Arial"/>
          <w:sz w:val="21"/>
          <w:szCs w:val="21"/>
        </w:rPr>
        <w:t xml:space="preserve">t </w:t>
      </w:r>
      <w:r w:rsidR="009E23C8" w:rsidRPr="1F26CD4E">
        <w:rPr>
          <w:rFonts w:ascii="Arial" w:hAnsi="Arial" w:cs="Arial"/>
          <w:sz w:val="21"/>
          <w:szCs w:val="21"/>
        </w:rPr>
        <w:t>aan de cli</w:t>
      </w:r>
      <w:r w:rsidR="65650DB0" w:rsidRPr="1F26CD4E">
        <w:rPr>
          <w:rFonts w:ascii="Arial" w:hAnsi="Arial" w:cs="Arial"/>
          <w:sz w:val="21"/>
          <w:szCs w:val="21"/>
        </w:rPr>
        <w:t>ë</w:t>
      </w:r>
      <w:r w:rsidR="009E23C8" w:rsidRPr="1F26CD4E">
        <w:rPr>
          <w:rFonts w:ascii="Arial" w:hAnsi="Arial" w:cs="Arial"/>
          <w:sz w:val="21"/>
          <w:szCs w:val="21"/>
        </w:rPr>
        <w:t>ntgerichte SJD-beroepstaken: begeleiden, adviseren, belangen behartigen</w:t>
      </w:r>
      <w:r w:rsidR="004111FB" w:rsidRPr="1F26CD4E">
        <w:rPr>
          <w:rFonts w:ascii="Arial" w:hAnsi="Arial" w:cs="Arial"/>
          <w:sz w:val="21"/>
          <w:szCs w:val="21"/>
        </w:rPr>
        <w:t xml:space="preserve"> en </w:t>
      </w:r>
      <w:r w:rsidR="009E23C8" w:rsidRPr="1F26CD4E">
        <w:rPr>
          <w:rFonts w:ascii="Arial" w:hAnsi="Arial" w:cs="Arial"/>
          <w:sz w:val="21"/>
          <w:szCs w:val="21"/>
        </w:rPr>
        <w:t>be</w:t>
      </w:r>
      <w:r w:rsidR="18004068" w:rsidRPr="1F26CD4E">
        <w:rPr>
          <w:rFonts w:ascii="Arial" w:hAnsi="Arial" w:cs="Arial"/>
          <w:sz w:val="21"/>
          <w:szCs w:val="21"/>
        </w:rPr>
        <w:t>slissen</w:t>
      </w:r>
      <w:r w:rsidR="004111FB" w:rsidRPr="1F26CD4E">
        <w:rPr>
          <w:rFonts w:ascii="Arial" w:hAnsi="Arial" w:cs="Arial"/>
          <w:sz w:val="21"/>
          <w:szCs w:val="21"/>
        </w:rPr>
        <w:t>. De</w:t>
      </w:r>
      <w:r w:rsidR="3331BA73" w:rsidRPr="1F26CD4E">
        <w:rPr>
          <w:rFonts w:ascii="Arial" w:hAnsi="Arial" w:cs="Arial"/>
          <w:sz w:val="21"/>
          <w:szCs w:val="21"/>
        </w:rPr>
        <w:t xml:space="preserve"> student ontwikkelt zich in het derde jaar op deze</w:t>
      </w:r>
      <w:r w:rsidR="004111FB" w:rsidRPr="1F26CD4E">
        <w:rPr>
          <w:rFonts w:ascii="Arial" w:hAnsi="Arial" w:cs="Arial"/>
          <w:sz w:val="21"/>
          <w:szCs w:val="21"/>
        </w:rPr>
        <w:t xml:space="preserve"> vier beroepstaken op </w:t>
      </w:r>
      <w:r w:rsidR="2A00BBD5" w:rsidRPr="1F26CD4E">
        <w:rPr>
          <w:rFonts w:ascii="Arial" w:hAnsi="Arial" w:cs="Arial"/>
          <w:sz w:val="21"/>
          <w:szCs w:val="21"/>
        </w:rPr>
        <w:t xml:space="preserve">het </w:t>
      </w:r>
      <w:r w:rsidR="004111FB" w:rsidRPr="1F26CD4E">
        <w:rPr>
          <w:rFonts w:ascii="Arial" w:hAnsi="Arial" w:cs="Arial"/>
          <w:sz w:val="21"/>
          <w:szCs w:val="21"/>
        </w:rPr>
        <w:t>eindniveau</w:t>
      </w:r>
      <w:r w:rsidR="009E23C8" w:rsidRPr="1F26CD4E">
        <w:rPr>
          <w:rFonts w:ascii="Arial" w:hAnsi="Arial" w:cs="Arial"/>
          <w:sz w:val="21"/>
          <w:szCs w:val="21"/>
        </w:rPr>
        <w:t>.</w:t>
      </w:r>
      <w:r w:rsidR="3C9DF012" w:rsidRPr="1F26CD4E">
        <w:rPr>
          <w:rFonts w:ascii="Arial" w:hAnsi="Arial" w:cs="Arial"/>
          <w:sz w:val="21"/>
          <w:szCs w:val="21"/>
        </w:rPr>
        <w:t xml:space="preserve"> </w:t>
      </w:r>
    </w:p>
    <w:p w14:paraId="5FD4DADC" w14:textId="5AEC0195" w:rsidR="1F26CD4E" w:rsidRDefault="1F26CD4E"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0E14016" w14:textId="5DF4E40B" w:rsidR="126860D5" w:rsidRDefault="126860D5"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De opleiding werkt ontwikkelingsgericht waarbij de ontwikkeling van de student centraal staat. Uitgangspunt is dat feedback een belangrijk</w:t>
      </w:r>
      <w:r w:rsidR="1CEAA200" w:rsidRPr="14C0407F">
        <w:rPr>
          <w:rFonts w:ascii="Arial" w:hAnsi="Arial" w:cs="Arial"/>
          <w:sz w:val="21"/>
          <w:szCs w:val="21"/>
        </w:rPr>
        <w:t xml:space="preserve"> middel is ten behoeve van de professionele en persoonlijke ontwikkeling van de student.</w:t>
      </w:r>
      <w:r w:rsidR="4DD10E4F" w:rsidRPr="14C0407F">
        <w:rPr>
          <w:rFonts w:ascii="Arial" w:hAnsi="Arial" w:cs="Arial"/>
          <w:sz w:val="21"/>
          <w:szCs w:val="21"/>
        </w:rPr>
        <w:t xml:space="preserve"> Door </w:t>
      </w:r>
      <w:r w:rsidR="083BF3C2" w:rsidRPr="14C0407F">
        <w:rPr>
          <w:rFonts w:ascii="Arial" w:hAnsi="Arial" w:cs="Arial"/>
          <w:sz w:val="21"/>
          <w:szCs w:val="21"/>
        </w:rPr>
        <w:t>het vragen en verwerken</w:t>
      </w:r>
      <w:r w:rsidR="4DD10E4F" w:rsidRPr="14C0407F">
        <w:rPr>
          <w:rFonts w:ascii="Arial" w:hAnsi="Arial" w:cs="Arial"/>
          <w:sz w:val="21"/>
          <w:szCs w:val="21"/>
        </w:rPr>
        <w:t xml:space="preserve"> </w:t>
      </w:r>
      <w:r w:rsidR="79F96824" w:rsidRPr="14C0407F">
        <w:rPr>
          <w:rFonts w:ascii="Arial" w:hAnsi="Arial" w:cs="Arial"/>
          <w:sz w:val="21"/>
          <w:szCs w:val="21"/>
        </w:rPr>
        <w:t xml:space="preserve">van </w:t>
      </w:r>
      <w:r w:rsidR="4DD10E4F" w:rsidRPr="14C0407F">
        <w:rPr>
          <w:rFonts w:ascii="Arial" w:hAnsi="Arial" w:cs="Arial"/>
          <w:sz w:val="21"/>
          <w:szCs w:val="21"/>
        </w:rPr>
        <w:t>feedback is het de bedoeling dat de student zicht krijgt op zijn huidige niveau van functioneren in relatie met</w:t>
      </w:r>
      <w:r w:rsidR="2B400BE6" w:rsidRPr="14C0407F">
        <w:rPr>
          <w:rFonts w:ascii="Arial" w:hAnsi="Arial" w:cs="Arial"/>
          <w:sz w:val="21"/>
          <w:szCs w:val="21"/>
        </w:rPr>
        <w:t xml:space="preserve"> het ve</w:t>
      </w:r>
      <w:r w:rsidR="5C5723BB" w:rsidRPr="14C0407F">
        <w:rPr>
          <w:rFonts w:ascii="Arial" w:hAnsi="Arial" w:cs="Arial"/>
          <w:sz w:val="21"/>
          <w:szCs w:val="21"/>
        </w:rPr>
        <w:t>r</w:t>
      </w:r>
      <w:r w:rsidR="2B400BE6" w:rsidRPr="14C0407F">
        <w:rPr>
          <w:rFonts w:ascii="Arial" w:hAnsi="Arial" w:cs="Arial"/>
          <w:sz w:val="21"/>
          <w:szCs w:val="21"/>
        </w:rPr>
        <w:t>wachte niveau</w:t>
      </w:r>
      <w:r w:rsidR="16F2BD53" w:rsidRPr="14C0407F">
        <w:rPr>
          <w:rFonts w:ascii="Arial" w:hAnsi="Arial" w:cs="Arial"/>
          <w:sz w:val="21"/>
          <w:szCs w:val="21"/>
        </w:rPr>
        <w:t>. In de bijlage 1 staa</w:t>
      </w:r>
      <w:r w:rsidR="6C9253D7" w:rsidRPr="14C0407F">
        <w:rPr>
          <w:rFonts w:ascii="Arial" w:hAnsi="Arial" w:cs="Arial"/>
          <w:sz w:val="21"/>
          <w:szCs w:val="21"/>
        </w:rPr>
        <w:t>t</w:t>
      </w:r>
      <w:r w:rsidR="16F2BD53" w:rsidRPr="14C0407F">
        <w:rPr>
          <w:rFonts w:ascii="Arial" w:hAnsi="Arial" w:cs="Arial"/>
          <w:sz w:val="21"/>
          <w:szCs w:val="21"/>
        </w:rPr>
        <w:t xml:space="preserve"> een aantal tips voor het geven van de verschillende soorten van feedback</w:t>
      </w:r>
      <w:r w:rsidR="2B400BE6" w:rsidRPr="14C0407F">
        <w:rPr>
          <w:rFonts w:ascii="Arial" w:hAnsi="Arial" w:cs="Arial"/>
          <w:sz w:val="21"/>
          <w:szCs w:val="21"/>
        </w:rPr>
        <w:t>.</w:t>
      </w:r>
    </w:p>
    <w:p w14:paraId="34FF1C98" w14:textId="77777777" w:rsidR="00BE3D3D" w:rsidRPr="00EE62FE" w:rsidRDefault="00BE3D3D" w:rsidP="00F04CE4">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84582E0" w14:textId="6C28FEEE" w:rsidR="7F38AD6B" w:rsidRDefault="00BE3D3D"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De informatie in deze handleiding </w:t>
      </w:r>
      <w:r w:rsidR="2EFE23D2" w:rsidRPr="1F26CD4E">
        <w:rPr>
          <w:rFonts w:ascii="Arial" w:hAnsi="Arial" w:cs="Arial"/>
          <w:sz w:val="21"/>
          <w:szCs w:val="21"/>
        </w:rPr>
        <w:t xml:space="preserve">vindt u </w:t>
      </w:r>
      <w:r w:rsidR="5E19AD0D" w:rsidRPr="1F26CD4E">
        <w:rPr>
          <w:rFonts w:ascii="Arial" w:hAnsi="Arial" w:cs="Arial"/>
          <w:sz w:val="21"/>
          <w:szCs w:val="21"/>
        </w:rPr>
        <w:t xml:space="preserve">belangrijke </w:t>
      </w:r>
      <w:r w:rsidR="2EFE23D2" w:rsidRPr="1F26CD4E">
        <w:rPr>
          <w:rFonts w:ascii="Arial" w:hAnsi="Arial" w:cs="Arial"/>
          <w:sz w:val="21"/>
          <w:szCs w:val="21"/>
        </w:rPr>
        <w:t xml:space="preserve">informatie over </w:t>
      </w:r>
      <w:r w:rsidR="2F393446" w:rsidRPr="1F26CD4E">
        <w:rPr>
          <w:rFonts w:ascii="Arial" w:hAnsi="Arial" w:cs="Arial"/>
          <w:sz w:val="21"/>
          <w:szCs w:val="21"/>
        </w:rPr>
        <w:t>het stagejaar</w:t>
      </w:r>
      <w:r w:rsidRPr="1F26CD4E">
        <w:rPr>
          <w:rFonts w:ascii="Arial" w:hAnsi="Arial" w:cs="Arial"/>
          <w:sz w:val="21"/>
          <w:szCs w:val="21"/>
        </w:rPr>
        <w:t xml:space="preserve">. </w:t>
      </w:r>
    </w:p>
    <w:p w14:paraId="45D228EB" w14:textId="296EC0E3" w:rsidR="1F26CD4E" w:rsidRDefault="1F26CD4E"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7598962" w14:textId="7BBF8BA6" w:rsidR="52C65870" w:rsidRDefault="52C65870"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Wij wensen u veel begeleidingsplezier!</w:t>
      </w:r>
    </w:p>
    <w:p w14:paraId="48A21919" w14:textId="77777777" w:rsidR="00027983" w:rsidRPr="00EE62FE" w:rsidRDefault="00027983" w:rsidP="00F04CE4">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1902098" w14:textId="77777777" w:rsidR="00BE3D3D" w:rsidRPr="00EE62FE" w:rsidRDefault="00BE3D3D" w:rsidP="004F694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jc w:val="both"/>
        <w:rPr>
          <w:rFonts w:ascii="Arial" w:hAnsi="Arial" w:cs="Arial"/>
          <w:sz w:val="21"/>
          <w:szCs w:val="21"/>
        </w:rPr>
      </w:pPr>
      <w:r w:rsidRPr="00EE62FE">
        <w:rPr>
          <w:rFonts w:ascii="Arial" w:hAnsi="Arial" w:cs="Arial"/>
          <w:sz w:val="21"/>
          <w:szCs w:val="21"/>
        </w:rPr>
        <w:t>Stageteam SJD</w:t>
      </w:r>
    </w:p>
    <w:p w14:paraId="16DEB4AB" w14:textId="77777777" w:rsidR="00BE3D3D" w:rsidRPr="00EE62FE" w:rsidRDefault="00BE3D3D">
      <w:pPr>
        <w:pStyle w:val="WW-Standaard"/>
        <w:jc w:val="both"/>
        <w:rPr>
          <w:rFonts w:ascii="Arial" w:hAnsi="Arial" w:cs="Arial"/>
          <w:sz w:val="21"/>
          <w:szCs w:val="21"/>
        </w:rPr>
      </w:pPr>
    </w:p>
    <w:p w14:paraId="0AD9C6F4" w14:textId="77777777" w:rsidR="00BE3D3D" w:rsidRPr="00EE62FE" w:rsidRDefault="00BE3D3D">
      <w:pPr>
        <w:pStyle w:val="WW-Standaard"/>
        <w:jc w:val="both"/>
        <w:rPr>
          <w:rFonts w:ascii="Arial" w:hAnsi="Arial" w:cs="Arial"/>
          <w:sz w:val="21"/>
          <w:szCs w:val="21"/>
        </w:rPr>
      </w:pPr>
    </w:p>
    <w:p w14:paraId="4B1F511A" w14:textId="77777777" w:rsidR="00BE3D3D" w:rsidRPr="00EE62FE" w:rsidRDefault="00BE3D3D">
      <w:pPr>
        <w:pStyle w:val="WW-Standaard"/>
        <w:jc w:val="both"/>
        <w:rPr>
          <w:rFonts w:ascii="Arial" w:hAnsi="Arial" w:cs="Arial"/>
          <w:sz w:val="21"/>
          <w:szCs w:val="21"/>
        </w:rPr>
      </w:pPr>
    </w:p>
    <w:p w14:paraId="65F9C3DC" w14:textId="77777777" w:rsidR="00BE3D3D" w:rsidRPr="00EE62FE" w:rsidRDefault="00BE3D3D">
      <w:pPr>
        <w:pStyle w:val="WW-Standaard"/>
        <w:jc w:val="both"/>
        <w:rPr>
          <w:rFonts w:ascii="Arial" w:hAnsi="Arial" w:cs="Arial"/>
          <w:sz w:val="21"/>
          <w:szCs w:val="21"/>
        </w:rPr>
      </w:pPr>
    </w:p>
    <w:p w14:paraId="5023141B" w14:textId="77777777" w:rsidR="00BE3D3D" w:rsidRPr="00EE62FE" w:rsidRDefault="00BE3D3D">
      <w:pPr>
        <w:pStyle w:val="WW-Standaard"/>
        <w:jc w:val="both"/>
        <w:rPr>
          <w:rFonts w:ascii="Arial" w:hAnsi="Arial" w:cs="Arial"/>
          <w:sz w:val="21"/>
          <w:szCs w:val="21"/>
        </w:rPr>
      </w:pPr>
    </w:p>
    <w:p w14:paraId="1F3B1409" w14:textId="77777777" w:rsidR="00BE3D3D" w:rsidRPr="00EE62FE" w:rsidRDefault="00BE3D3D">
      <w:pPr>
        <w:pStyle w:val="WW-Standaard"/>
        <w:jc w:val="both"/>
        <w:rPr>
          <w:rFonts w:ascii="Arial" w:hAnsi="Arial" w:cs="Arial"/>
          <w:sz w:val="21"/>
          <w:szCs w:val="21"/>
        </w:rPr>
      </w:pPr>
    </w:p>
    <w:p w14:paraId="562C75D1" w14:textId="77777777" w:rsidR="00BE3D3D" w:rsidRPr="00EE62FE" w:rsidRDefault="00BE3D3D">
      <w:pPr>
        <w:pStyle w:val="WW-Standaard"/>
        <w:jc w:val="both"/>
        <w:rPr>
          <w:rFonts w:ascii="Arial" w:hAnsi="Arial" w:cs="Arial"/>
          <w:sz w:val="21"/>
          <w:szCs w:val="21"/>
        </w:rPr>
      </w:pPr>
    </w:p>
    <w:p w14:paraId="664355AD" w14:textId="77777777" w:rsidR="00BE3D3D" w:rsidRPr="00EE62FE" w:rsidRDefault="00BE3D3D">
      <w:pPr>
        <w:pStyle w:val="Kop2"/>
        <w:tabs>
          <w:tab w:val="right" w:pos="8591"/>
        </w:tabs>
        <w:jc w:val="left"/>
        <w:rPr>
          <w:rFonts w:ascii="Arial" w:hAnsi="Arial" w:cs="Arial"/>
          <w:sz w:val="21"/>
          <w:szCs w:val="21"/>
        </w:rPr>
      </w:pPr>
    </w:p>
    <w:p w14:paraId="3E7B5950" w14:textId="493F7D8A" w:rsidR="00BE3D3D" w:rsidRPr="00EE62FE" w:rsidRDefault="2A41135C" w:rsidP="6CCFAC31">
      <w:pPr>
        <w:pStyle w:val="Kop1"/>
        <w:pageBreakBefore/>
        <w:rPr>
          <w:rFonts w:ascii="Arial" w:hAnsi="Arial" w:cs="Arial"/>
          <w:b/>
          <w:bCs/>
          <w:sz w:val="22"/>
          <w:szCs w:val="22"/>
        </w:rPr>
      </w:pPr>
      <w:bookmarkStart w:id="3" w:name="_Toc298500652"/>
      <w:r w:rsidRPr="6CCFAC31">
        <w:rPr>
          <w:rFonts w:ascii="Arial" w:hAnsi="Arial" w:cs="Arial"/>
          <w:b/>
          <w:bCs/>
          <w:sz w:val="22"/>
          <w:szCs w:val="22"/>
        </w:rPr>
        <w:lastRenderedPageBreak/>
        <w:t>1</w:t>
      </w:r>
      <w:r w:rsidR="00BE3D3D" w:rsidRPr="6CCFAC31">
        <w:rPr>
          <w:rFonts w:ascii="Arial" w:hAnsi="Arial" w:cs="Arial"/>
          <w:b/>
          <w:bCs/>
          <w:sz w:val="22"/>
          <w:szCs w:val="22"/>
        </w:rPr>
        <w:t>.1 Doelstellingen</w:t>
      </w:r>
      <w:bookmarkEnd w:id="3"/>
    </w:p>
    <w:p w14:paraId="3C6196F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 het kader van een </w:t>
      </w:r>
      <w:r w:rsidR="00AE11EA" w:rsidRPr="00EE62FE">
        <w:rPr>
          <w:rFonts w:ascii="Arial" w:hAnsi="Arial" w:cs="Arial"/>
          <w:sz w:val="21"/>
          <w:szCs w:val="21"/>
        </w:rPr>
        <w:t>hbo-opleiding</w:t>
      </w:r>
      <w:r w:rsidRPr="00EE62FE">
        <w:rPr>
          <w:rFonts w:ascii="Arial" w:hAnsi="Arial" w:cs="Arial"/>
          <w:sz w:val="21"/>
          <w:szCs w:val="21"/>
        </w:rPr>
        <w:t xml:space="preserve"> is het noodzakelijk dat de student in een beroepssituatie lee</w:t>
      </w:r>
      <w:r w:rsidR="00E221A8">
        <w:rPr>
          <w:rFonts w:ascii="Arial" w:hAnsi="Arial" w:cs="Arial"/>
          <w:sz w:val="21"/>
          <w:szCs w:val="21"/>
        </w:rPr>
        <w:t xml:space="preserve">rt beroepstaken uit te voeren. </w:t>
      </w:r>
      <w:r w:rsidRPr="00EE62FE">
        <w:rPr>
          <w:rFonts w:ascii="Arial" w:hAnsi="Arial" w:cs="Arial"/>
          <w:sz w:val="21"/>
          <w:szCs w:val="21"/>
        </w:rPr>
        <w:t xml:space="preserve">Dit gebeurt voor een belangrijk deel tijdens de stage. </w:t>
      </w:r>
    </w:p>
    <w:p w14:paraId="54E11D2A" w14:textId="77777777" w:rsidR="00E221A8" w:rsidRDefault="00E221A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0898B5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 deze stage zijn de volgende doelstellingen geformuleerd:</w:t>
      </w:r>
    </w:p>
    <w:p w14:paraId="791CF077" w14:textId="77777777" w:rsidR="00BE3D3D" w:rsidRPr="00EE62FE" w:rsidRDefault="00C558AC" w:rsidP="00CE421B">
      <w:pPr>
        <w:pStyle w:val="WW-Standaard"/>
        <w:numPr>
          <w:ilvl w:val="0"/>
          <w:numId w:val="12"/>
        </w:numPr>
        <w:tabs>
          <w:tab w:val="left" w:pos="0"/>
          <w:tab w:val="left" w:pos="566"/>
          <w:tab w:val="left" w:pos="720"/>
          <w:tab w:val="left" w:pos="851"/>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00BE3D3D" w:rsidRPr="00EE62FE">
        <w:rPr>
          <w:rFonts w:ascii="Arial" w:hAnsi="Arial" w:cs="Arial"/>
          <w:sz w:val="21"/>
          <w:szCs w:val="21"/>
        </w:rPr>
        <w:t>e</w:t>
      </w:r>
      <w:r>
        <w:rPr>
          <w:rFonts w:ascii="Arial" w:hAnsi="Arial" w:cs="Arial"/>
          <w:sz w:val="21"/>
          <w:szCs w:val="21"/>
        </w:rPr>
        <w:t xml:space="preserve"> </w:t>
      </w:r>
      <w:r w:rsidR="00BE3D3D" w:rsidRPr="00EE62FE">
        <w:rPr>
          <w:rFonts w:ascii="Arial" w:hAnsi="Arial" w:cs="Arial"/>
          <w:sz w:val="21"/>
          <w:szCs w:val="21"/>
        </w:rPr>
        <w:t>student leert zelfstandig te handelen in complexe beroepssituaties en maakt</w:t>
      </w:r>
    </w:p>
    <w:p w14:paraId="76E99639" w14:textId="69F95CBC" w:rsidR="00DC6AA2" w:rsidRPr="00EE62FE" w:rsidRDefault="0C51C7A5" w:rsidP="4B2B8713">
      <w:pPr>
        <w:pStyle w:val="WW-Standaard"/>
        <w:tabs>
          <w:tab w:val="left" w:pos="566"/>
          <w:tab w:val="left" w:pos="851"/>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7F38AD6B">
        <w:rPr>
          <w:rFonts w:ascii="Arial" w:hAnsi="Arial" w:cs="Arial"/>
          <w:sz w:val="21"/>
          <w:szCs w:val="21"/>
        </w:rPr>
        <w:t xml:space="preserve">      </w:t>
      </w:r>
      <w:r w:rsidR="00BE3D3D" w:rsidRPr="7F38AD6B">
        <w:rPr>
          <w:rFonts w:ascii="Arial" w:hAnsi="Arial" w:cs="Arial"/>
          <w:sz w:val="21"/>
          <w:szCs w:val="21"/>
        </w:rPr>
        <w:t>daarbij gebruik van bijbehorende inzichten, kennis en vaardigheden;</w:t>
      </w:r>
    </w:p>
    <w:p w14:paraId="02503726" w14:textId="7CD2BB63" w:rsidR="00BE3D3D" w:rsidRPr="00EE62FE" w:rsidRDefault="00C558AC"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d</w:t>
      </w:r>
      <w:r w:rsidR="00165732" w:rsidRPr="1F26CD4E">
        <w:rPr>
          <w:rFonts w:ascii="Arial" w:hAnsi="Arial" w:cs="Arial"/>
          <w:sz w:val="21"/>
          <w:szCs w:val="21"/>
        </w:rPr>
        <w:t xml:space="preserve">e student werkt aan algemene </w:t>
      </w:r>
      <w:r w:rsidR="00FE72B9" w:rsidRPr="1F26CD4E">
        <w:rPr>
          <w:rFonts w:ascii="Arial" w:hAnsi="Arial" w:cs="Arial"/>
          <w:sz w:val="21"/>
          <w:szCs w:val="21"/>
        </w:rPr>
        <w:t>hbo</w:t>
      </w:r>
      <w:r w:rsidR="00BE3D3D" w:rsidRPr="1F26CD4E">
        <w:rPr>
          <w:rFonts w:ascii="Arial" w:hAnsi="Arial" w:cs="Arial"/>
          <w:sz w:val="21"/>
          <w:szCs w:val="21"/>
        </w:rPr>
        <w:t xml:space="preserve">- en specifieke </w:t>
      </w:r>
      <w:r w:rsidR="522A5C79" w:rsidRPr="1F26CD4E">
        <w:rPr>
          <w:rFonts w:ascii="Arial" w:hAnsi="Arial" w:cs="Arial"/>
          <w:sz w:val="21"/>
          <w:szCs w:val="21"/>
        </w:rPr>
        <w:t>SJD-leeruitkomsten</w:t>
      </w:r>
      <w:r w:rsidR="4BF944B9" w:rsidRPr="1F26CD4E">
        <w:rPr>
          <w:rFonts w:ascii="Arial" w:hAnsi="Arial" w:cs="Arial"/>
          <w:sz w:val="21"/>
          <w:szCs w:val="21"/>
        </w:rPr>
        <w:t xml:space="preserve">: Adviseren, </w:t>
      </w:r>
      <w:r w:rsidR="2DDE51E3" w:rsidRPr="1F26CD4E">
        <w:rPr>
          <w:rFonts w:ascii="Arial" w:hAnsi="Arial" w:cs="Arial"/>
          <w:sz w:val="21"/>
          <w:szCs w:val="21"/>
        </w:rPr>
        <w:t>B</w:t>
      </w:r>
      <w:r w:rsidR="4BF944B9" w:rsidRPr="1F26CD4E">
        <w:rPr>
          <w:rFonts w:ascii="Arial" w:hAnsi="Arial" w:cs="Arial"/>
          <w:sz w:val="21"/>
          <w:szCs w:val="21"/>
        </w:rPr>
        <w:t>e</w:t>
      </w:r>
      <w:r w:rsidR="25B606EB" w:rsidRPr="1F26CD4E">
        <w:rPr>
          <w:rFonts w:ascii="Arial" w:hAnsi="Arial" w:cs="Arial"/>
          <w:sz w:val="21"/>
          <w:szCs w:val="21"/>
        </w:rPr>
        <w:t>slissen</w:t>
      </w:r>
      <w:r w:rsidR="4BF944B9" w:rsidRPr="1F26CD4E">
        <w:rPr>
          <w:rFonts w:ascii="Arial" w:hAnsi="Arial" w:cs="Arial"/>
          <w:sz w:val="21"/>
          <w:szCs w:val="21"/>
        </w:rPr>
        <w:t xml:space="preserve">, </w:t>
      </w:r>
      <w:r w:rsidR="27E5C1AA" w:rsidRPr="1F26CD4E">
        <w:rPr>
          <w:rFonts w:ascii="Arial" w:hAnsi="Arial" w:cs="Arial"/>
          <w:sz w:val="21"/>
          <w:szCs w:val="21"/>
        </w:rPr>
        <w:t>B</w:t>
      </w:r>
      <w:r w:rsidR="4BF944B9" w:rsidRPr="1F26CD4E">
        <w:rPr>
          <w:rFonts w:ascii="Arial" w:hAnsi="Arial" w:cs="Arial"/>
          <w:sz w:val="21"/>
          <w:szCs w:val="21"/>
        </w:rPr>
        <w:t xml:space="preserve">egeleiden en </w:t>
      </w:r>
      <w:r w:rsidR="11E8E15E" w:rsidRPr="1F26CD4E">
        <w:rPr>
          <w:rFonts w:ascii="Arial" w:hAnsi="Arial" w:cs="Arial"/>
          <w:sz w:val="21"/>
          <w:szCs w:val="21"/>
        </w:rPr>
        <w:t>B</w:t>
      </w:r>
      <w:r w:rsidR="4BF944B9" w:rsidRPr="1F26CD4E">
        <w:rPr>
          <w:rFonts w:ascii="Arial" w:hAnsi="Arial" w:cs="Arial"/>
          <w:sz w:val="21"/>
          <w:szCs w:val="21"/>
        </w:rPr>
        <w:t>elangen behartigen</w:t>
      </w:r>
      <w:r w:rsidR="00D05707">
        <w:rPr>
          <w:rFonts w:ascii="Arial" w:hAnsi="Arial" w:cs="Arial"/>
          <w:sz w:val="21"/>
          <w:szCs w:val="21"/>
        </w:rPr>
        <w:t>;</w:t>
      </w:r>
    </w:p>
    <w:p w14:paraId="117536F7" w14:textId="728483E6" w:rsidR="4841B2C8" w:rsidRDefault="00D05707"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4841B2C8" w:rsidRPr="7F38AD6B">
        <w:rPr>
          <w:rFonts w:ascii="Arial" w:hAnsi="Arial" w:cs="Arial"/>
          <w:sz w:val="21"/>
          <w:szCs w:val="21"/>
        </w:rPr>
        <w:t>e student werkt aan Signaleren en Verbeteren</w:t>
      </w:r>
      <w:r>
        <w:rPr>
          <w:rFonts w:ascii="Arial" w:hAnsi="Arial" w:cs="Arial"/>
          <w:sz w:val="21"/>
          <w:szCs w:val="21"/>
        </w:rPr>
        <w:t>;</w:t>
      </w:r>
    </w:p>
    <w:p w14:paraId="0978E25B" w14:textId="7334B50D" w:rsidR="4841B2C8" w:rsidRDefault="00D05707" w:rsidP="00CE421B">
      <w:pPr>
        <w:pStyle w:val="WW-Standaard"/>
        <w:numPr>
          <w:ilvl w:val="0"/>
          <w:numId w:val="1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de</w:t>
      </w:r>
      <w:r w:rsidR="4841B2C8" w:rsidRPr="1F26CD4E">
        <w:rPr>
          <w:rFonts w:ascii="Arial" w:hAnsi="Arial" w:cs="Arial"/>
          <w:sz w:val="21"/>
          <w:szCs w:val="21"/>
        </w:rPr>
        <w:t xml:space="preserve"> student werkt aan zijn/haar professionele </w:t>
      </w:r>
      <w:r w:rsidR="273AA01B" w:rsidRPr="1F26CD4E">
        <w:rPr>
          <w:rFonts w:ascii="Arial" w:hAnsi="Arial" w:cs="Arial"/>
          <w:sz w:val="21"/>
          <w:szCs w:val="21"/>
        </w:rPr>
        <w:t xml:space="preserve">en persoonlijke </w:t>
      </w:r>
      <w:r w:rsidR="4841B2C8" w:rsidRPr="1F26CD4E">
        <w:rPr>
          <w:rFonts w:ascii="Arial" w:hAnsi="Arial" w:cs="Arial"/>
          <w:sz w:val="21"/>
          <w:szCs w:val="21"/>
        </w:rPr>
        <w:t>ontwikkeling</w:t>
      </w:r>
      <w:r>
        <w:rPr>
          <w:rFonts w:ascii="Arial" w:hAnsi="Arial" w:cs="Arial"/>
          <w:sz w:val="21"/>
          <w:szCs w:val="21"/>
        </w:rPr>
        <w:t>.</w:t>
      </w:r>
    </w:p>
    <w:p w14:paraId="31126E5D" w14:textId="77777777" w:rsidR="00BE3D3D" w:rsidRPr="00EE62FE" w:rsidRDefault="00BE3D3D">
      <w:pPr>
        <w:pStyle w:val="Kop2"/>
        <w:tabs>
          <w:tab w:val="right" w:pos="8591"/>
        </w:tabs>
        <w:jc w:val="left"/>
        <w:rPr>
          <w:rFonts w:ascii="Arial" w:hAnsi="Arial" w:cs="Arial"/>
          <w:sz w:val="21"/>
          <w:szCs w:val="21"/>
        </w:rPr>
      </w:pPr>
      <w:bookmarkStart w:id="4" w:name="TOC170878521"/>
      <w:bookmarkEnd w:id="4"/>
    </w:p>
    <w:p w14:paraId="76A52C99" w14:textId="1B5F53FC" w:rsidR="00BE3D3D" w:rsidRPr="00EE62FE" w:rsidRDefault="74DF900F" w:rsidP="6CCFAC31">
      <w:pPr>
        <w:pStyle w:val="Kop2"/>
        <w:tabs>
          <w:tab w:val="right" w:pos="8591"/>
        </w:tabs>
        <w:jc w:val="left"/>
        <w:rPr>
          <w:rFonts w:ascii="Arial" w:hAnsi="Arial" w:cs="Arial"/>
          <w:b/>
          <w:bCs/>
          <w:sz w:val="22"/>
          <w:szCs w:val="22"/>
        </w:rPr>
      </w:pPr>
      <w:bookmarkStart w:id="5" w:name="_Toc298500653"/>
      <w:r w:rsidRPr="6CCFAC31">
        <w:rPr>
          <w:rFonts w:ascii="Arial" w:hAnsi="Arial" w:cs="Arial"/>
          <w:b/>
          <w:bCs/>
          <w:sz w:val="22"/>
          <w:szCs w:val="22"/>
        </w:rPr>
        <w:t>1</w:t>
      </w:r>
      <w:r w:rsidR="00BE3D3D" w:rsidRPr="6CCFAC31">
        <w:rPr>
          <w:rFonts w:ascii="Arial" w:hAnsi="Arial" w:cs="Arial"/>
          <w:b/>
          <w:bCs/>
          <w:sz w:val="22"/>
          <w:szCs w:val="22"/>
        </w:rPr>
        <w:t>.2 Fasering en opbouw van de stage</w:t>
      </w:r>
      <w:bookmarkEnd w:id="5"/>
    </w:p>
    <w:p w14:paraId="7E217248" w14:textId="7E41B14D" w:rsidR="00BE3D3D" w:rsidRPr="00EE62FE" w:rsidRDefault="7C822D4B" w:rsidP="1F26CD4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E</w:t>
      </w:r>
      <w:r w:rsidR="00BE3D3D" w:rsidRPr="1F26CD4E">
        <w:rPr>
          <w:rFonts w:ascii="Arial" w:hAnsi="Arial" w:cs="Arial"/>
          <w:sz w:val="21"/>
          <w:szCs w:val="21"/>
        </w:rPr>
        <w:t xml:space="preserve">r zijn twee momenten waarop de stage in het derde jaar kan beginnen. </w:t>
      </w:r>
    </w:p>
    <w:p w14:paraId="0D9A3083" w14:textId="77777777" w:rsidR="007135C0" w:rsidRPr="00EE62FE" w:rsidRDefault="00C558AC" w:rsidP="0022651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Maartroute begint in maart en eindigt in januari (dat is inclusief verplicht zomerreces). </w:t>
      </w:r>
      <w:r w:rsidR="00B77C9A" w:rsidRPr="00EE62FE">
        <w:rPr>
          <w:rFonts w:ascii="Arial" w:hAnsi="Arial" w:cs="Arial"/>
          <w:sz w:val="21"/>
          <w:szCs w:val="21"/>
        </w:rPr>
        <w:t>De Septemberroute start in september en eindigt in juni.</w:t>
      </w:r>
      <w:r w:rsidR="00B77C9A">
        <w:rPr>
          <w:rFonts w:ascii="Arial" w:hAnsi="Arial" w:cs="Arial"/>
          <w:sz w:val="21"/>
          <w:szCs w:val="21"/>
        </w:rPr>
        <w:t xml:space="preserve"> </w:t>
      </w:r>
    </w:p>
    <w:p w14:paraId="2DE403A5" w14:textId="77777777" w:rsidR="007135C0" w:rsidRPr="00EE62FE" w:rsidRDefault="007135C0" w:rsidP="007135C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C283B55" w14:textId="4C569D76" w:rsidR="00B82668" w:rsidRPr="00EE62FE" w:rsidRDefault="007135C0"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De stage vindt plaats op vier vaste dagen per week, van maandag t/m donderdag. </w:t>
      </w:r>
      <w:r w:rsidR="00BE3D3D" w:rsidRPr="1F26CD4E">
        <w:rPr>
          <w:rFonts w:ascii="Arial" w:hAnsi="Arial" w:cs="Arial"/>
          <w:sz w:val="21"/>
          <w:szCs w:val="21"/>
        </w:rPr>
        <w:t>De vrijdag is bedoeld voor onderwijsact</w:t>
      </w:r>
      <w:r w:rsidR="00047857" w:rsidRPr="1F26CD4E">
        <w:rPr>
          <w:rFonts w:ascii="Arial" w:hAnsi="Arial" w:cs="Arial"/>
          <w:sz w:val="21"/>
          <w:szCs w:val="21"/>
        </w:rPr>
        <w:t xml:space="preserve">iviteiten op de opleiding zelf. </w:t>
      </w:r>
      <w:r w:rsidR="00B82668" w:rsidRPr="1F26CD4E">
        <w:rPr>
          <w:rFonts w:ascii="Arial" w:hAnsi="Arial" w:cs="Arial"/>
          <w:sz w:val="21"/>
          <w:szCs w:val="21"/>
        </w:rPr>
        <w:t>De</w:t>
      </w:r>
      <w:r w:rsidR="00100724" w:rsidRPr="1F26CD4E">
        <w:rPr>
          <w:rFonts w:ascii="Arial" w:hAnsi="Arial" w:cs="Arial"/>
          <w:sz w:val="21"/>
          <w:szCs w:val="21"/>
        </w:rPr>
        <w:t>ze</w:t>
      </w:r>
      <w:r w:rsidR="00B82668" w:rsidRPr="1F26CD4E">
        <w:rPr>
          <w:rFonts w:ascii="Arial" w:hAnsi="Arial" w:cs="Arial"/>
          <w:sz w:val="21"/>
          <w:szCs w:val="21"/>
        </w:rPr>
        <w:t xml:space="preserve"> onderwijsactiviteiten</w:t>
      </w:r>
      <w:r w:rsidR="009735F4" w:rsidRPr="1F26CD4E">
        <w:rPr>
          <w:rFonts w:ascii="Arial" w:hAnsi="Arial" w:cs="Arial"/>
          <w:sz w:val="21"/>
          <w:szCs w:val="21"/>
        </w:rPr>
        <w:t xml:space="preserve"> zijn gericht op het ondersteunen en begeleiden van het leerproces van de student. Studenten gaan, onder begeleiding van een </w:t>
      </w:r>
      <w:r w:rsidR="293424BC" w:rsidRPr="1F26CD4E">
        <w:rPr>
          <w:rFonts w:ascii="Arial" w:hAnsi="Arial" w:cs="Arial"/>
          <w:sz w:val="21"/>
          <w:szCs w:val="21"/>
        </w:rPr>
        <w:t>stagedocent</w:t>
      </w:r>
      <w:r w:rsidR="009735F4" w:rsidRPr="1F26CD4E">
        <w:rPr>
          <w:rFonts w:ascii="Arial" w:hAnsi="Arial" w:cs="Arial"/>
          <w:sz w:val="21"/>
          <w:szCs w:val="21"/>
        </w:rPr>
        <w:t>, met elkaar leren in een kleine leergroep. Ze nemen deel aan (verschillende vormen van) intervisie, gaan aan de slag met (eigen) leerdoelen</w:t>
      </w:r>
      <w:r w:rsidR="00DF37CC" w:rsidRPr="1F26CD4E">
        <w:rPr>
          <w:rFonts w:ascii="Arial" w:hAnsi="Arial" w:cs="Arial"/>
          <w:sz w:val="21"/>
          <w:szCs w:val="21"/>
        </w:rPr>
        <w:t xml:space="preserve"> waarbij er expliciet aandacht is voor het leren van (peer)feedback. </w:t>
      </w:r>
    </w:p>
    <w:p w14:paraId="1FDA6319" w14:textId="51A9E314" w:rsidR="00B82668" w:rsidRPr="00EE62FE" w:rsidRDefault="009735F4"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F26CD4E">
        <w:rPr>
          <w:rFonts w:ascii="Arial" w:hAnsi="Arial" w:cs="Arial"/>
          <w:sz w:val="21"/>
          <w:szCs w:val="21"/>
        </w:rPr>
        <w:t xml:space="preserve">Hiernaast </w:t>
      </w:r>
      <w:r w:rsidR="2D38F617" w:rsidRPr="1F26CD4E">
        <w:rPr>
          <w:rFonts w:ascii="Arial" w:hAnsi="Arial" w:cs="Arial"/>
          <w:sz w:val="21"/>
          <w:szCs w:val="21"/>
        </w:rPr>
        <w:t>zijn er vanuit de opleiding trainingen zoals</w:t>
      </w:r>
      <w:r w:rsidRPr="1F26CD4E">
        <w:rPr>
          <w:rFonts w:ascii="Arial" w:hAnsi="Arial" w:cs="Arial"/>
          <w:sz w:val="21"/>
          <w:szCs w:val="21"/>
        </w:rPr>
        <w:t xml:space="preserve"> </w:t>
      </w:r>
      <w:r w:rsidR="00E3573C" w:rsidRPr="1F26CD4E">
        <w:rPr>
          <w:rFonts w:ascii="Arial" w:hAnsi="Arial" w:cs="Arial"/>
          <w:i/>
          <w:iCs/>
          <w:sz w:val="21"/>
          <w:szCs w:val="21"/>
        </w:rPr>
        <w:t>Omgaan met agressie</w:t>
      </w:r>
      <w:r w:rsidR="00C7324D" w:rsidRPr="1F26CD4E">
        <w:rPr>
          <w:rFonts w:ascii="Arial" w:hAnsi="Arial" w:cs="Arial"/>
          <w:sz w:val="21"/>
          <w:szCs w:val="21"/>
        </w:rPr>
        <w:t>,</w:t>
      </w:r>
      <w:r w:rsidR="00E3573C" w:rsidRPr="1F26CD4E">
        <w:rPr>
          <w:rFonts w:ascii="Arial" w:hAnsi="Arial" w:cs="Arial"/>
          <w:sz w:val="21"/>
          <w:szCs w:val="21"/>
        </w:rPr>
        <w:t xml:space="preserve"> </w:t>
      </w:r>
      <w:r w:rsidR="003B7556" w:rsidRPr="1F26CD4E">
        <w:rPr>
          <w:rFonts w:ascii="Arial" w:hAnsi="Arial" w:cs="Arial"/>
          <w:i/>
          <w:iCs/>
          <w:sz w:val="21"/>
          <w:szCs w:val="21"/>
          <w:lang w:eastAsia="zh-CN"/>
        </w:rPr>
        <w:t>Persoonlijk Leiderschap</w:t>
      </w:r>
      <w:r w:rsidR="003B7556" w:rsidRPr="1F26CD4E">
        <w:rPr>
          <w:rFonts w:ascii="Arial" w:hAnsi="Arial" w:cs="Arial"/>
          <w:sz w:val="21"/>
          <w:szCs w:val="21"/>
        </w:rPr>
        <w:t xml:space="preserve"> en</w:t>
      </w:r>
      <w:r w:rsidR="00C7324D" w:rsidRPr="1F26CD4E">
        <w:rPr>
          <w:rFonts w:ascii="Arial" w:hAnsi="Arial" w:cs="Arial"/>
          <w:sz w:val="21"/>
          <w:szCs w:val="21"/>
        </w:rPr>
        <w:t xml:space="preserve"> </w:t>
      </w:r>
      <w:r w:rsidR="682D8A24" w:rsidRPr="1F26CD4E">
        <w:rPr>
          <w:rFonts w:ascii="Arial" w:hAnsi="Arial" w:cs="Arial"/>
          <w:i/>
          <w:iCs/>
          <w:sz w:val="21"/>
          <w:szCs w:val="21"/>
        </w:rPr>
        <w:t>S</w:t>
      </w:r>
      <w:r w:rsidR="12C1862B" w:rsidRPr="1F26CD4E">
        <w:rPr>
          <w:rFonts w:ascii="Arial" w:hAnsi="Arial" w:cs="Arial"/>
          <w:i/>
          <w:iCs/>
          <w:sz w:val="21"/>
          <w:szCs w:val="21"/>
        </w:rPr>
        <w:t>ignaler</w:t>
      </w:r>
      <w:r w:rsidR="116DBEDB" w:rsidRPr="1F26CD4E">
        <w:rPr>
          <w:rFonts w:ascii="Arial" w:hAnsi="Arial" w:cs="Arial"/>
          <w:i/>
          <w:iCs/>
          <w:sz w:val="21"/>
          <w:szCs w:val="21"/>
        </w:rPr>
        <w:t>en</w:t>
      </w:r>
      <w:r w:rsidR="006B5F4D" w:rsidRPr="1F26CD4E">
        <w:rPr>
          <w:rFonts w:ascii="Arial" w:hAnsi="Arial" w:cs="Arial"/>
          <w:sz w:val="21"/>
          <w:szCs w:val="21"/>
        </w:rPr>
        <w:t xml:space="preserve">. </w:t>
      </w:r>
      <w:r w:rsidR="571724EC" w:rsidRPr="1F26CD4E">
        <w:rPr>
          <w:rFonts w:ascii="Arial" w:hAnsi="Arial" w:cs="Arial"/>
          <w:sz w:val="21"/>
          <w:szCs w:val="21"/>
        </w:rPr>
        <w:t>Het terugkomonderwijs biedt de student</w:t>
      </w:r>
      <w:r w:rsidR="121FA473" w:rsidRPr="1F26CD4E">
        <w:rPr>
          <w:rFonts w:ascii="Arial" w:hAnsi="Arial" w:cs="Arial"/>
          <w:sz w:val="21"/>
          <w:szCs w:val="21"/>
        </w:rPr>
        <w:t xml:space="preserve"> </w:t>
      </w:r>
      <w:r w:rsidR="571724EC" w:rsidRPr="1F26CD4E">
        <w:rPr>
          <w:rFonts w:ascii="Arial" w:hAnsi="Arial" w:cs="Arial"/>
          <w:sz w:val="21"/>
          <w:szCs w:val="21"/>
        </w:rPr>
        <w:t>ondersteuning bij het verantwoorden van zijn/haar handelen aan de hand van</w:t>
      </w:r>
      <w:r w:rsidR="00B82668" w:rsidRPr="1F26CD4E">
        <w:rPr>
          <w:rFonts w:ascii="Arial" w:hAnsi="Arial" w:cs="Arial"/>
          <w:sz w:val="21"/>
          <w:szCs w:val="21"/>
        </w:rPr>
        <w:t xml:space="preserve"> theoretische </w:t>
      </w:r>
      <w:r w:rsidR="05EB26DE" w:rsidRPr="1F26CD4E">
        <w:rPr>
          <w:rFonts w:ascii="Arial" w:hAnsi="Arial" w:cs="Arial"/>
          <w:sz w:val="21"/>
          <w:szCs w:val="21"/>
        </w:rPr>
        <w:t>en reflectieve inzichten</w:t>
      </w:r>
      <w:r w:rsidR="00B82668" w:rsidRPr="1F26CD4E">
        <w:rPr>
          <w:rFonts w:ascii="Arial" w:hAnsi="Arial" w:cs="Arial"/>
          <w:sz w:val="21"/>
          <w:szCs w:val="21"/>
        </w:rPr>
        <w:t>.</w:t>
      </w:r>
    </w:p>
    <w:p w14:paraId="49E398E2" w14:textId="426F5FBB" w:rsidR="00BE3D3D" w:rsidRPr="00EE62FE" w:rsidRDefault="00BE3D3D" w:rsidP="5833008B">
      <w:pPr>
        <w:pStyle w:val="Kop2"/>
        <w:rPr>
          <w:rFonts w:ascii="Arial" w:hAnsi="Arial" w:cs="Arial"/>
          <w:sz w:val="21"/>
          <w:szCs w:val="21"/>
        </w:rPr>
      </w:pPr>
      <w:bookmarkStart w:id="6" w:name="TOC170878522"/>
      <w:bookmarkEnd w:id="6"/>
    </w:p>
    <w:p w14:paraId="45CF73A0" w14:textId="0E7728CE" w:rsidR="00E77140" w:rsidRPr="00EE62FE" w:rsidDel="009E2F0C" w:rsidRDefault="188D595E" w:rsidP="49EBA0CD">
      <w:pPr>
        <w:pStyle w:val="Kop2"/>
        <w:tabs>
          <w:tab w:val="right" w:pos="8591"/>
        </w:tabs>
        <w:jc w:val="left"/>
        <w:rPr>
          <w:rFonts w:ascii="Arial" w:hAnsi="Arial" w:cs="Arial"/>
          <w:b/>
          <w:bCs/>
          <w:sz w:val="18"/>
          <w:szCs w:val="18"/>
        </w:rPr>
      </w:pPr>
      <w:bookmarkStart w:id="7" w:name="_Toc298500654"/>
      <w:r w:rsidRPr="6CCFAC31">
        <w:rPr>
          <w:rFonts w:ascii="Arial" w:hAnsi="Arial" w:cs="Arial"/>
          <w:b/>
          <w:bCs/>
          <w:sz w:val="22"/>
          <w:szCs w:val="22"/>
        </w:rPr>
        <w:t>1</w:t>
      </w:r>
      <w:r w:rsidR="00E77140" w:rsidRPr="6CCFAC31">
        <w:rPr>
          <w:rFonts w:ascii="Arial" w:hAnsi="Arial" w:cs="Arial"/>
          <w:b/>
          <w:bCs/>
          <w:sz w:val="22"/>
          <w:szCs w:val="22"/>
        </w:rPr>
        <w:t xml:space="preserve">.3 </w:t>
      </w:r>
      <w:r w:rsidR="009E2F0C" w:rsidRPr="6CCFAC31">
        <w:rPr>
          <w:rFonts w:ascii="Arial" w:hAnsi="Arial" w:cs="Arial"/>
          <w:b/>
          <w:bCs/>
          <w:sz w:val="22"/>
          <w:szCs w:val="22"/>
        </w:rPr>
        <w:t>Signaleringsopdracht</w:t>
      </w:r>
      <w:r w:rsidR="00E77140" w:rsidRPr="6CCFAC31">
        <w:rPr>
          <w:rFonts w:ascii="Arial" w:hAnsi="Arial" w:cs="Arial"/>
          <w:b/>
          <w:bCs/>
          <w:sz w:val="22"/>
          <w:szCs w:val="22"/>
        </w:rPr>
        <w:t xml:space="preserve"> </w:t>
      </w:r>
      <w:bookmarkEnd w:id="7"/>
    </w:p>
    <w:p w14:paraId="03EFCA41" w14:textId="1FAC8AEC" w:rsidR="00E77140" w:rsidRPr="00EE62FE" w:rsidRDefault="73D2D767"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Tijdens de stage werken de studenten ook aan de leeruitkomst </w:t>
      </w:r>
      <w:r w:rsidR="26223D30" w:rsidRPr="7F38AD6B">
        <w:rPr>
          <w:rFonts w:ascii="Arial" w:hAnsi="Arial" w:cs="Arial"/>
          <w:sz w:val="21"/>
          <w:szCs w:val="21"/>
        </w:rPr>
        <w:t>S</w:t>
      </w:r>
      <w:r w:rsidRPr="7F38AD6B">
        <w:rPr>
          <w:rFonts w:ascii="Arial" w:hAnsi="Arial" w:cs="Arial"/>
          <w:sz w:val="21"/>
          <w:szCs w:val="21"/>
        </w:rPr>
        <w:t xml:space="preserve">ignaleren en </w:t>
      </w:r>
      <w:r w:rsidR="6382D5CC" w:rsidRPr="7F38AD6B">
        <w:rPr>
          <w:rFonts w:ascii="Arial" w:hAnsi="Arial" w:cs="Arial"/>
          <w:sz w:val="21"/>
          <w:szCs w:val="21"/>
        </w:rPr>
        <w:t>V</w:t>
      </w:r>
      <w:r w:rsidRPr="7F38AD6B">
        <w:rPr>
          <w:rFonts w:ascii="Arial" w:hAnsi="Arial" w:cs="Arial"/>
          <w:sz w:val="21"/>
          <w:szCs w:val="21"/>
        </w:rPr>
        <w:t>erbeteren. De studenten wordt gev</w:t>
      </w:r>
      <w:r w:rsidR="4647AEA5" w:rsidRPr="7F38AD6B">
        <w:rPr>
          <w:rFonts w:ascii="Arial" w:hAnsi="Arial" w:cs="Arial"/>
          <w:sz w:val="21"/>
          <w:szCs w:val="21"/>
        </w:rPr>
        <w:t xml:space="preserve">raagd </w:t>
      </w:r>
      <w:r w:rsidR="4FE4CD22" w:rsidRPr="7F38AD6B">
        <w:rPr>
          <w:rFonts w:ascii="Arial" w:hAnsi="Arial" w:cs="Arial"/>
          <w:sz w:val="21"/>
          <w:szCs w:val="21"/>
        </w:rPr>
        <w:t>drie problemen/knelpunten</w:t>
      </w:r>
      <w:r w:rsidR="4647AEA5" w:rsidRPr="7F38AD6B">
        <w:rPr>
          <w:rFonts w:ascii="Arial" w:hAnsi="Arial" w:cs="Arial"/>
          <w:sz w:val="21"/>
          <w:szCs w:val="21"/>
        </w:rPr>
        <w:t xml:space="preserve"> in de praktijk te signaleren. Dit kan een probleem zijn op organisatieniveau, cli</w:t>
      </w:r>
      <w:r w:rsidR="3E42CB6C" w:rsidRPr="7F38AD6B">
        <w:rPr>
          <w:rFonts w:ascii="Arial" w:hAnsi="Arial" w:cs="Arial"/>
          <w:sz w:val="21"/>
          <w:szCs w:val="21"/>
        </w:rPr>
        <w:t>ë</w:t>
      </w:r>
      <w:r w:rsidR="4647AEA5" w:rsidRPr="7F38AD6B">
        <w:rPr>
          <w:rFonts w:ascii="Arial" w:hAnsi="Arial" w:cs="Arial"/>
          <w:sz w:val="21"/>
          <w:szCs w:val="21"/>
        </w:rPr>
        <w:t xml:space="preserve">ntniveau of meer op het niveau van de samenleving. Naar aanleiding van </w:t>
      </w:r>
      <w:r w:rsidR="03FD89F9" w:rsidRPr="7F38AD6B">
        <w:rPr>
          <w:rFonts w:ascii="Arial" w:hAnsi="Arial" w:cs="Arial"/>
          <w:sz w:val="21"/>
          <w:szCs w:val="21"/>
        </w:rPr>
        <w:t xml:space="preserve">deze </w:t>
      </w:r>
      <w:r w:rsidR="6AA42FFB" w:rsidRPr="7F38AD6B">
        <w:rPr>
          <w:rFonts w:ascii="Arial" w:hAnsi="Arial" w:cs="Arial"/>
          <w:sz w:val="21"/>
          <w:szCs w:val="21"/>
        </w:rPr>
        <w:t xml:space="preserve">signalering </w:t>
      </w:r>
      <w:r w:rsidR="78B6FE8E" w:rsidRPr="7F38AD6B">
        <w:rPr>
          <w:rFonts w:ascii="Arial" w:hAnsi="Arial" w:cs="Arial"/>
          <w:sz w:val="21"/>
          <w:szCs w:val="21"/>
        </w:rPr>
        <w:t xml:space="preserve">maakt de student een </w:t>
      </w:r>
      <w:r w:rsidR="0C55CA21" w:rsidRPr="7F38AD6B">
        <w:rPr>
          <w:rFonts w:ascii="Arial" w:hAnsi="Arial" w:cs="Arial"/>
          <w:sz w:val="21"/>
          <w:szCs w:val="21"/>
        </w:rPr>
        <w:t xml:space="preserve">probleemanalyse. Deze probleemanalyse kan de student benutten als </w:t>
      </w:r>
      <w:r w:rsidR="78B6FE8E" w:rsidRPr="7F38AD6B">
        <w:rPr>
          <w:rFonts w:ascii="Arial" w:hAnsi="Arial" w:cs="Arial"/>
          <w:sz w:val="21"/>
          <w:szCs w:val="21"/>
        </w:rPr>
        <w:t>aanmelding voor zijn afstudeeronderzoek</w:t>
      </w:r>
      <w:r w:rsidR="3B5375FE" w:rsidRPr="7F38AD6B">
        <w:rPr>
          <w:rFonts w:ascii="Arial" w:hAnsi="Arial" w:cs="Arial"/>
          <w:sz w:val="21"/>
          <w:szCs w:val="21"/>
        </w:rPr>
        <w:t xml:space="preserve"> in jaar 4</w:t>
      </w:r>
      <w:r w:rsidR="78B6FE8E" w:rsidRPr="7F38AD6B">
        <w:rPr>
          <w:rFonts w:ascii="Arial" w:hAnsi="Arial" w:cs="Arial"/>
          <w:sz w:val="21"/>
          <w:szCs w:val="21"/>
        </w:rPr>
        <w:t xml:space="preserve">. De aanmelding is een verzoek </w:t>
      </w:r>
      <w:r w:rsidR="669B2782" w:rsidRPr="7F38AD6B">
        <w:rPr>
          <w:rFonts w:ascii="Arial" w:hAnsi="Arial" w:cs="Arial"/>
          <w:sz w:val="21"/>
          <w:szCs w:val="21"/>
        </w:rPr>
        <w:t>aan de opleiding</w:t>
      </w:r>
      <w:r w:rsidR="5D7AB459" w:rsidRPr="7F38AD6B">
        <w:rPr>
          <w:rFonts w:ascii="Arial" w:hAnsi="Arial" w:cs="Arial"/>
          <w:sz w:val="21"/>
          <w:szCs w:val="21"/>
        </w:rPr>
        <w:t xml:space="preserve"> om dit onderzoek in jaar 4 ook daadwerkelijk te mogen uitvoeren. De studenten </w:t>
      </w:r>
      <w:r w:rsidR="4AE5D7DA" w:rsidRPr="7F38AD6B">
        <w:rPr>
          <w:rFonts w:ascii="Arial" w:hAnsi="Arial" w:cs="Arial"/>
          <w:sz w:val="21"/>
          <w:szCs w:val="21"/>
        </w:rPr>
        <w:t xml:space="preserve">kunnen </w:t>
      </w:r>
      <w:r w:rsidR="5D7AB459" w:rsidRPr="7F38AD6B">
        <w:rPr>
          <w:rFonts w:ascii="Arial" w:hAnsi="Arial" w:cs="Arial"/>
          <w:sz w:val="21"/>
          <w:szCs w:val="21"/>
        </w:rPr>
        <w:t xml:space="preserve">ook een aanmelding doen om een onderzoek te doen bij een andere organisatie dan de </w:t>
      </w:r>
      <w:r w:rsidR="5CAEE0D1" w:rsidRPr="7F38AD6B">
        <w:rPr>
          <w:rFonts w:ascii="Arial" w:hAnsi="Arial" w:cs="Arial"/>
          <w:sz w:val="21"/>
          <w:szCs w:val="21"/>
        </w:rPr>
        <w:t>eigen stageorganisatie.</w:t>
      </w:r>
    </w:p>
    <w:p w14:paraId="5A6355EB" w14:textId="47107A56" w:rsidR="49EBA0CD" w:rsidRDefault="49EBA0CD" w:rsidP="49EBA0CD">
      <w:pPr>
        <w:pStyle w:val="Kop2"/>
        <w:tabs>
          <w:tab w:val="right" w:pos="8591"/>
        </w:tabs>
        <w:jc w:val="left"/>
        <w:rPr>
          <w:rFonts w:ascii="Arial" w:hAnsi="Arial" w:cs="Arial"/>
          <w:b/>
          <w:bCs/>
          <w:sz w:val="22"/>
          <w:szCs w:val="22"/>
        </w:rPr>
      </w:pPr>
    </w:p>
    <w:p w14:paraId="21D27B7E" w14:textId="006FF3CF" w:rsidR="00BE3D3D" w:rsidRPr="00EE62FE" w:rsidRDefault="5D09C616" w:rsidP="6CCFAC31">
      <w:pPr>
        <w:pStyle w:val="Kop2"/>
        <w:tabs>
          <w:tab w:val="right" w:pos="8591"/>
        </w:tabs>
        <w:jc w:val="left"/>
        <w:rPr>
          <w:rFonts w:ascii="Arial" w:hAnsi="Arial" w:cs="Arial"/>
          <w:b/>
          <w:bCs/>
          <w:sz w:val="22"/>
          <w:szCs w:val="22"/>
        </w:rPr>
      </w:pPr>
      <w:bookmarkStart w:id="8" w:name="_Toc298500655"/>
      <w:r w:rsidRPr="6CCFAC31">
        <w:rPr>
          <w:rFonts w:ascii="Arial" w:hAnsi="Arial" w:cs="Arial"/>
          <w:b/>
          <w:bCs/>
          <w:sz w:val="22"/>
          <w:szCs w:val="22"/>
        </w:rPr>
        <w:t>1</w:t>
      </w:r>
      <w:r w:rsidR="001C08AA" w:rsidRPr="6CCFAC31">
        <w:rPr>
          <w:rFonts w:ascii="Arial" w:hAnsi="Arial" w:cs="Arial"/>
          <w:b/>
          <w:bCs/>
          <w:sz w:val="22"/>
          <w:szCs w:val="22"/>
        </w:rPr>
        <w:t>.</w:t>
      </w:r>
      <w:r w:rsidR="001670D0" w:rsidRPr="6CCFAC31">
        <w:rPr>
          <w:rFonts w:ascii="Arial" w:hAnsi="Arial" w:cs="Arial"/>
          <w:b/>
          <w:bCs/>
          <w:sz w:val="22"/>
          <w:szCs w:val="22"/>
        </w:rPr>
        <w:t>4</w:t>
      </w:r>
      <w:r w:rsidR="00BE3D3D" w:rsidRPr="6CCFAC31">
        <w:rPr>
          <w:rFonts w:ascii="Arial" w:hAnsi="Arial" w:cs="Arial"/>
          <w:b/>
          <w:bCs/>
          <w:sz w:val="22"/>
          <w:szCs w:val="22"/>
        </w:rPr>
        <w:t xml:space="preserve"> </w:t>
      </w:r>
      <w:r w:rsidR="00322357" w:rsidRPr="6CCFAC31">
        <w:rPr>
          <w:rFonts w:ascii="Arial" w:hAnsi="Arial" w:cs="Arial"/>
          <w:b/>
          <w:bCs/>
          <w:sz w:val="22"/>
          <w:szCs w:val="22"/>
        </w:rPr>
        <w:t>S</w:t>
      </w:r>
      <w:r w:rsidR="00BE3D3D" w:rsidRPr="6CCFAC31">
        <w:rPr>
          <w:rFonts w:ascii="Arial" w:hAnsi="Arial" w:cs="Arial"/>
          <w:b/>
          <w:bCs/>
          <w:sz w:val="22"/>
          <w:szCs w:val="22"/>
        </w:rPr>
        <w:t>tage</w:t>
      </w:r>
      <w:r w:rsidR="00B77DFC" w:rsidRPr="6CCFAC31">
        <w:rPr>
          <w:rFonts w:ascii="Arial" w:hAnsi="Arial" w:cs="Arial"/>
          <w:b/>
          <w:bCs/>
          <w:sz w:val="22"/>
          <w:szCs w:val="22"/>
        </w:rPr>
        <w:t>-</w:t>
      </w:r>
      <w:r w:rsidR="00BE3D3D" w:rsidRPr="6CCFAC31">
        <w:rPr>
          <w:rFonts w:ascii="Arial" w:hAnsi="Arial" w:cs="Arial"/>
          <w:b/>
          <w:bCs/>
          <w:sz w:val="22"/>
          <w:szCs w:val="22"/>
        </w:rPr>
        <w:t>overeenkomst</w:t>
      </w:r>
      <w:bookmarkEnd w:id="8"/>
    </w:p>
    <w:p w14:paraId="39421AA6" w14:textId="1AF14DAC" w:rsidR="00070905" w:rsidRDefault="00DE6BBC"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De stage-overeenkomst wordt vooraf beschikbaar gesteld </w:t>
      </w:r>
      <w:r w:rsidR="00781108">
        <w:rPr>
          <w:rFonts w:ascii="Arial" w:hAnsi="Arial" w:cs="Arial"/>
          <w:sz w:val="21"/>
          <w:szCs w:val="21"/>
        </w:rPr>
        <w:t>via OnStage aan de stagiair</w:t>
      </w:r>
      <w:r w:rsidR="00876D8C">
        <w:rPr>
          <w:rFonts w:ascii="Arial" w:hAnsi="Arial" w:cs="Arial"/>
          <w:sz w:val="21"/>
          <w:szCs w:val="21"/>
        </w:rPr>
        <w:t xml:space="preserve">. De stagiair en </w:t>
      </w:r>
      <w:r w:rsidRPr="7F38AD6B">
        <w:rPr>
          <w:rFonts w:ascii="Arial" w:hAnsi="Arial" w:cs="Arial"/>
          <w:sz w:val="21"/>
          <w:szCs w:val="21"/>
        </w:rPr>
        <w:t>de praktijkbegeleider</w:t>
      </w:r>
      <w:r w:rsidR="00FE3BA9">
        <w:rPr>
          <w:rFonts w:ascii="Arial" w:hAnsi="Arial" w:cs="Arial"/>
          <w:sz w:val="21"/>
          <w:szCs w:val="21"/>
        </w:rPr>
        <w:t xml:space="preserve"> nemen in de 1</w:t>
      </w:r>
      <w:r w:rsidR="00FE3BA9" w:rsidRPr="00FE3BA9">
        <w:rPr>
          <w:rFonts w:ascii="Arial" w:hAnsi="Arial" w:cs="Arial"/>
          <w:sz w:val="21"/>
          <w:szCs w:val="21"/>
          <w:vertAlign w:val="superscript"/>
        </w:rPr>
        <w:t>ste</w:t>
      </w:r>
      <w:r w:rsidR="00FE3BA9">
        <w:rPr>
          <w:rFonts w:ascii="Arial" w:hAnsi="Arial" w:cs="Arial"/>
          <w:sz w:val="21"/>
          <w:szCs w:val="21"/>
        </w:rPr>
        <w:t xml:space="preserve"> week van de stage de overeenkomst gezamenlijk door en vullen</w:t>
      </w:r>
      <w:r w:rsidR="00E85355">
        <w:rPr>
          <w:rFonts w:ascii="Arial" w:hAnsi="Arial" w:cs="Arial"/>
          <w:sz w:val="21"/>
          <w:szCs w:val="21"/>
        </w:rPr>
        <w:t xml:space="preserve"> bij de verschillende artikelen de </w:t>
      </w:r>
      <w:r w:rsidR="00664012" w:rsidRPr="7F38AD6B">
        <w:rPr>
          <w:rFonts w:ascii="Arial" w:hAnsi="Arial" w:cs="Arial"/>
          <w:sz w:val="21"/>
          <w:szCs w:val="21"/>
        </w:rPr>
        <w:t xml:space="preserve">afspraken </w:t>
      </w:r>
      <w:r w:rsidR="00E85355">
        <w:rPr>
          <w:rFonts w:ascii="Arial" w:hAnsi="Arial" w:cs="Arial"/>
          <w:sz w:val="21"/>
          <w:szCs w:val="21"/>
        </w:rPr>
        <w:t xml:space="preserve">digitaal in. </w:t>
      </w:r>
      <w:r w:rsidR="00664397">
        <w:rPr>
          <w:rFonts w:ascii="Arial" w:hAnsi="Arial" w:cs="Arial"/>
          <w:sz w:val="21"/>
          <w:szCs w:val="21"/>
        </w:rPr>
        <w:t xml:space="preserve">Vervolgens ondertekenen de stagiair en de praktijkbegeleider de door hen ingevulde </w:t>
      </w:r>
      <w:r w:rsidR="00E33583">
        <w:rPr>
          <w:rFonts w:ascii="Arial" w:hAnsi="Arial" w:cs="Arial"/>
          <w:sz w:val="21"/>
          <w:szCs w:val="21"/>
        </w:rPr>
        <w:t xml:space="preserve">overeenkomst. </w:t>
      </w:r>
      <w:r w:rsidR="00C12C0B" w:rsidRPr="7F38AD6B">
        <w:rPr>
          <w:rFonts w:ascii="Arial" w:hAnsi="Arial" w:cs="Arial"/>
          <w:sz w:val="21"/>
          <w:szCs w:val="21"/>
        </w:rPr>
        <w:t xml:space="preserve">De stagiair </w:t>
      </w:r>
      <w:r w:rsidR="00FC281C" w:rsidRPr="7F38AD6B">
        <w:rPr>
          <w:rFonts w:ascii="Arial" w:hAnsi="Arial" w:cs="Arial"/>
          <w:sz w:val="21"/>
          <w:szCs w:val="21"/>
        </w:rPr>
        <w:t xml:space="preserve">uploadt </w:t>
      </w:r>
      <w:r w:rsidR="00A57F72" w:rsidRPr="7F38AD6B">
        <w:rPr>
          <w:rFonts w:ascii="Arial" w:hAnsi="Arial" w:cs="Arial"/>
          <w:sz w:val="21"/>
          <w:szCs w:val="21"/>
        </w:rPr>
        <w:t>de stage-overeenkomst in de 1</w:t>
      </w:r>
      <w:r w:rsidR="00A57F72" w:rsidRPr="7F38AD6B">
        <w:rPr>
          <w:rFonts w:ascii="Arial" w:hAnsi="Arial" w:cs="Arial"/>
          <w:sz w:val="21"/>
          <w:szCs w:val="21"/>
          <w:vertAlign w:val="superscript"/>
        </w:rPr>
        <w:t>ste</w:t>
      </w:r>
      <w:r w:rsidR="00A57F72" w:rsidRPr="7F38AD6B">
        <w:rPr>
          <w:rFonts w:ascii="Arial" w:hAnsi="Arial" w:cs="Arial"/>
          <w:sz w:val="21"/>
          <w:szCs w:val="21"/>
        </w:rPr>
        <w:t xml:space="preserve"> week van de stage </w:t>
      </w:r>
      <w:r w:rsidRPr="7F38AD6B">
        <w:rPr>
          <w:rFonts w:ascii="Arial" w:hAnsi="Arial" w:cs="Arial"/>
          <w:sz w:val="21"/>
          <w:szCs w:val="21"/>
        </w:rPr>
        <w:t xml:space="preserve">in zijn dossier in </w:t>
      </w:r>
      <w:r w:rsidR="005D27D7" w:rsidRPr="7F38AD6B">
        <w:rPr>
          <w:rFonts w:ascii="Arial" w:hAnsi="Arial" w:cs="Arial"/>
          <w:sz w:val="21"/>
          <w:szCs w:val="21"/>
        </w:rPr>
        <w:t>OnStage</w:t>
      </w:r>
      <w:r w:rsidRPr="7F38AD6B">
        <w:rPr>
          <w:rFonts w:ascii="Arial" w:hAnsi="Arial" w:cs="Arial"/>
          <w:sz w:val="21"/>
          <w:szCs w:val="21"/>
        </w:rPr>
        <w:t xml:space="preserve">. </w:t>
      </w:r>
      <w:r w:rsidR="1B3DDF78" w:rsidRPr="7F38AD6B">
        <w:rPr>
          <w:rFonts w:ascii="Arial" w:hAnsi="Arial" w:cs="Arial"/>
          <w:sz w:val="21"/>
          <w:szCs w:val="21"/>
        </w:rPr>
        <w:t>De student</w:t>
      </w:r>
      <w:r w:rsidRPr="7F38AD6B">
        <w:rPr>
          <w:rFonts w:ascii="Arial" w:hAnsi="Arial" w:cs="Arial"/>
          <w:sz w:val="21"/>
          <w:szCs w:val="21"/>
        </w:rPr>
        <w:t xml:space="preserve"> scant de ondertekende stage-overeenkomst ook en stuurt deze naar zijn praktijkbegeleider.</w:t>
      </w:r>
      <w:r w:rsidR="00F94D60">
        <w:rPr>
          <w:rFonts w:ascii="Arial" w:hAnsi="Arial" w:cs="Arial"/>
          <w:sz w:val="21"/>
          <w:szCs w:val="21"/>
        </w:rPr>
        <w:t xml:space="preserve"> </w:t>
      </w:r>
      <w:r w:rsidR="00A57F72" w:rsidRPr="3569ED43">
        <w:rPr>
          <w:rFonts w:ascii="Arial" w:hAnsi="Arial" w:cs="Arial"/>
          <w:sz w:val="21"/>
          <w:szCs w:val="21"/>
        </w:rPr>
        <w:t xml:space="preserve">Tijdens het startgesprek tussen de stagiair, de praktijkbegeleider en de stagedocent wordt de inhoud van de overeenkomst besproken (zie agenda, bijlage </w:t>
      </w:r>
      <w:r w:rsidR="126E262F" w:rsidRPr="3569ED43">
        <w:rPr>
          <w:rFonts w:ascii="Arial" w:hAnsi="Arial" w:cs="Arial"/>
          <w:sz w:val="21"/>
          <w:szCs w:val="21"/>
        </w:rPr>
        <w:t>2</w:t>
      </w:r>
      <w:r w:rsidR="00A57F72" w:rsidRPr="3569ED43">
        <w:rPr>
          <w:rFonts w:ascii="Arial" w:hAnsi="Arial" w:cs="Arial"/>
          <w:sz w:val="21"/>
          <w:szCs w:val="21"/>
        </w:rPr>
        <w:t>).</w:t>
      </w:r>
    </w:p>
    <w:p w14:paraId="3FC0B6D5" w14:textId="77777777" w:rsidR="00070905" w:rsidRDefault="00070905">
      <w:pPr>
        <w:suppressAutoHyphens w:val="0"/>
        <w:rPr>
          <w:rFonts w:ascii="Arial" w:eastAsia="ヒラギノ角ゴ Pro W3" w:hAnsi="Arial" w:cs="Arial"/>
          <w:color w:val="000000"/>
          <w:kern w:val="1"/>
          <w:sz w:val="21"/>
          <w:szCs w:val="21"/>
          <w:lang w:val="nl-NL" w:eastAsia="hi-IN" w:bidi="hi-IN"/>
        </w:rPr>
      </w:pPr>
      <w:r w:rsidRPr="00070905">
        <w:rPr>
          <w:rFonts w:ascii="Arial" w:hAnsi="Arial" w:cs="Arial"/>
          <w:sz w:val="21"/>
          <w:szCs w:val="21"/>
          <w:lang w:val="nl-NL"/>
        </w:rPr>
        <w:br w:type="page"/>
      </w:r>
    </w:p>
    <w:p w14:paraId="5F96A722" w14:textId="77777777" w:rsidR="00962670" w:rsidRPr="00EE62FE" w:rsidRDefault="00962670" w:rsidP="0096267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Style w:val="Hyperlink"/>
          <w:rFonts w:ascii="Arial" w:hAnsi="Arial" w:cs="Arial"/>
          <w:sz w:val="21"/>
          <w:szCs w:val="21"/>
        </w:rPr>
      </w:pPr>
      <w:bookmarkStart w:id="9" w:name="_Toc298500656"/>
    </w:p>
    <w:p w14:paraId="243EFD39" w14:textId="13FFA9D3" w:rsidR="00BE3D3D" w:rsidRPr="00EE62FE" w:rsidRDefault="14875722"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6CCFAC31">
        <w:rPr>
          <w:rFonts w:ascii="Arial" w:hAnsi="Arial" w:cs="Arial"/>
          <w:b/>
          <w:bCs/>
        </w:rPr>
        <w:t>2</w:t>
      </w:r>
      <w:r w:rsidR="00BE3D3D" w:rsidRPr="6CCFAC31">
        <w:rPr>
          <w:rFonts w:ascii="Arial" w:hAnsi="Arial" w:cs="Arial"/>
          <w:b/>
          <w:bCs/>
        </w:rPr>
        <w:t>. Betrokkenen bij de stage</w:t>
      </w:r>
      <w:bookmarkEnd w:id="9"/>
    </w:p>
    <w:p w14:paraId="675E05EE" w14:textId="7322F213" w:rsidR="006B5F4D" w:rsidRPr="00EE62FE" w:rsidRDefault="006B5F4D" w:rsidP="319A4FE3">
      <w:pPr>
        <w:pStyle w:val="Kop1"/>
        <w:pBdr>
          <w:bottom w:val="single" w:sz="6" w:space="1" w:color="auto"/>
        </w:pBdr>
        <w:rPr>
          <w:rFonts w:ascii="Arial" w:hAnsi="Arial" w:cs="Arial"/>
          <w:sz w:val="21"/>
          <w:szCs w:val="21"/>
        </w:rPr>
      </w:pPr>
    </w:p>
    <w:p w14:paraId="310CBA4D" w14:textId="3B092876" w:rsidR="00BE3D3D" w:rsidRPr="00EE62FE" w:rsidRDefault="003372E6" w:rsidP="6CCFAC31">
      <w:pPr>
        <w:pStyle w:val="Kop2"/>
        <w:tabs>
          <w:tab w:val="right" w:pos="8591"/>
        </w:tabs>
        <w:jc w:val="left"/>
        <w:rPr>
          <w:rFonts w:ascii="Arial" w:hAnsi="Arial" w:cs="Arial"/>
          <w:b/>
          <w:bCs/>
          <w:sz w:val="22"/>
          <w:szCs w:val="22"/>
        </w:rPr>
      </w:pPr>
      <w:bookmarkStart w:id="10" w:name="_Toc298500658"/>
      <w:r>
        <w:rPr>
          <w:rFonts w:ascii="Arial" w:hAnsi="Arial" w:cs="Arial"/>
          <w:b/>
          <w:bCs/>
          <w:sz w:val="22"/>
          <w:szCs w:val="22"/>
        </w:rPr>
        <w:br/>
      </w:r>
      <w:r w:rsidR="113BD4CF" w:rsidRPr="6CCFAC31">
        <w:rPr>
          <w:rFonts w:ascii="Arial" w:hAnsi="Arial" w:cs="Arial"/>
          <w:b/>
          <w:bCs/>
          <w:sz w:val="22"/>
          <w:szCs w:val="22"/>
        </w:rPr>
        <w:t>2</w:t>
      </w:r>
      <w:r w:rsidR="00BE3D3D" w:rsidRPr="6CCFAC31">
        <w:rPr>
          <w:rFonts w:ascii="Arial" w:hAnsi="Arial" w:cs="Arial"/>
          <w:b/>
          <w:bCs/>
          <w:sz w:val="22"/>
          <w:szCs w:val="22"/>
        </w:rPr>
        <w:t>.</w:t>
      </w:r>
      <w:r w:rsidR="00323B15">
        <w:rPr>
          <w:rFonts w:ascii="Arial" w:hAnsi="Arial" w:cs="Arial"/>
          <w:b/>
          <w:bCs/>
          <w:sz w:val="22"/>
          <w:szCs w:val="22"/>
        </w:rPr>
        <w:t>1</w:t>
      </w:r>
      <w:r w:rsidR="00BE3D3D" w:rsidRPr="6CCFAC31">
        <w:rPr>
          <w:rFonts w:ascii="Arial" w:hAnsi="Arial" w:cs="Arial"/>
          <w:b/>
          <w:bCs/>
          <w:sz w:val="22"/>
          <w:szCs w:val="22"/>
        </w:rPr>
        <w:t xml:space="preserve"> De stagiair</w:t>
      </w:r>
      <w:bookmarkEnd w:id="10"/>
    </w:p>
    <w:p w14:paraId="41D1D572" w14:textId="77777777" w:rsidR="00BE3D3D" w:rsidRPr="00EE62FE" w:rsidRDefault="00BE3D3D" w:rsidP="00DA5F9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In de voorgaande jaren heeft de st</w:t>
      </w:r>
      <w:r w:rsidR="006241F8" w:rsidRPr="00EE62FE">
        <w:rPr>
          <w:rFonts w:ascii="Arial" w:hAnsi="Arial" w:cs="Arial"/>
          <w:sz w:val="21"/>
          <w:szCs w:val="21"/>
        </w:rPr>
        <w:t xml:space="preserve">agiair </w:t>
      </w:r>
      <w:r w:rsidRPr="00EE62FE">
        <w:rPr>
          <w:rFonts w:ascii="Arial" w:hAnsi="Arial" w:cs="Arial"/>
          <w:sz w:val="21"/>
          <w:szCs w:val="21"/>
        </w:rPr>
        <w:t xml:space="preserve">geleerd zelfstandig te werken, zelf informatie te verzamelen, bronnen te </w:t>
      </w:r>
      <w:r w:rsidR="00DA5F96" w:rsidRPr="00EE62FE">
        <w:rPr>
          <w:rFonts w:ascii="Arial" w:hAnsi="Arial" w:cs="Arial"/>
          <w:sz w:val="21"/>
          <w:szCs w:val="21"/>
        </w:rPr>
        <w:t xml:space="preserve">bestuderen </w:t>
      </w:r>
      <w:r w:rsidRPr="00EE62FE">
        <w:rPr>
          <w:rFonts w:ascii="Arial" w:hAnsi="Arial" w:cs="Arial"/>
          <w:sz w:val="21"/>
          <w:szCs w:val="21"/>
        </w:rPr>
        <w:t xml:space="preserve">en informatie te verwerken. Deze lijn wordt binnen de stage voortgezet. Dit betekent dat de </w:t>
      </w:r>
      <w:r w:rsidR="006241F8" w:rsidRPr="00EE62FE">
        <w:rPr>
          <w:rFonts w:ascii="Arial" w:hAnsi="Arial" w:cs="Arial"/>
          <w:sz w:val="21"/>
          <w:szCs w:val="21"/>
        </w:rPr>
        <w:t>stagiair</w:t>
      </w:r>
      <w:r w:rsidRPr="00EE62FE">
        <w:rPr>
          <w:rFonts w:ascii="Arial" w:hAnsi="Arial" w:cs="Arial"/>
          <w:sz w:val="21"/>
          <w:szCs w:val="21"/>
        </w:rPr>
        <w:t xml:space="preserve"> verantwoordelijkheid </w:t>
      </w:r>
      <w:r w:rsidR="00DA5F96" w:rsidRPr="00EE62FE">
        <w:rPr>
          <w:rFonts w:ascii="Arial" w:hAnsi="Arial" w:cs="Arial"/>
          <w:sz w:val="21"/>
          <w:szCs w:val="21"/>
        </w:rPr>
        <w:t>neemt vo</w:t>
      </w:r>
      <w:r w:rsidRPr="00EE62FE">
        <w:rPr>
          <w:rFonts w:ascii="Arial" w:hAnsi="Arial" w:cs="Arial"/>
          <w:sz w:val="21"/>
          <w:szCs w:val="21"/>
        </w:rPr>
        <w:t>or zijn eigen leerproces en dat hij binnen de stage</w:t>
      </w:r>
      <w:r w:rsidR="00B91337" w:rsidRPr="00EE62FE">
        <w:rPr>
          <w:rFonts w:ascii="Arial" w:hAnsi="Arial" w:cs="Arial"/>
          <w:sz w:val="21"/>
          <w:szCs w:val="21"/>
        </w:rPr>
        <w:t xml:space="preserve"> onder meer</w:t>
      </w:r>
      <w:r w:rsidRPr="00EE62FE">
        <w:rPr>
          <w:rFonts w:ascii="Arial" w:hAnsi="Arial" w:cs="Arial"/>
          <w:sz w:val="21"/>
          <w:szCs w:val="21"/>
        </w:rPr>
        <w:t xml:space="preserve">: </w:t>
      </w:r>
    </w:p>
    <w:p w14:paraId="164AE76B" w14:textId="2E30DC46" w:rsidR="00BE3D3D" w:rsidRPr="00EE62FE" w:rsidRDefault="00DA5F96"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243B84DF">
        <w:rPr>
          <w:rFonts w:ascii="Arial" w:hAnsi="Arial" w:cs="Arial"/>
          <w:sz w:val="21"/>
          <w:szCs w:val="21"/>
        </w:rPr>
        <w:t>aantoonbaar initiatieven ontplooit</w:t>
      </w:r>
      <w:r w:rsidR="41D8D678" w:rsidRPr="243B84DF">
        <w:rPr>
          <w:rFonts w:ascii="Arial" w:hAnsi="Arial" w:cs="Arial"/>
          <w:sz w:val="21"/>
          <w:szCs w:val="21"/>
        </w:rPr>
        <w:t xml:space="preserve"> ten behoeve van zijn/haar ontwikkeling</w:t>
      </w:r>
      <w:r w:rsidR="00BE3D3D" w:rsidRPr="243B84DF">
        <w:rPr>
          <w:rFonts w:ascii="Arial" w:hAnsi="Arial" w:cs="Arial"/>
          <w:sz w:val="21"/>
          <w:szCs w:val="21"/>
        </w:rPr>
        <w:t>;</w:t>
      </w:r>
    </w:p>
    <w:p w14:paraId="704317BC" w14:textId="5B14FA18" w:rsidR="00BE3D3D" w:rsidRPr="00EE62FE" w:rsidRDefault="00A7510A"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g</w:t>
      </w:r>
      <w:r w:rsidR="60FC23F3" w:rsidRPr="3569ED43">
        <w:rPr>
          <w:rFonts w:ascii="Arial" w:hAnsi="Arial" w:cs="Arial"/>
          <w:sz w:val="21"/>
          <w:szCs w:val="21"/>
        </w:rPr>
        <w:t>eregeld feedback op zijn/haar ontwikkeling vraagt</w:t>
      </w:r>
      <w:r w:rsidR="31802D5C" w:rsidRPr="3569ED43">
        <w:rPr>
          <w:rFonts w:ascii="Arial" w:hAnsi="Arial" w:cs="Arial"/>
          <w:sz w:val="21"/>
          <w:szCs w:val="21"/>
        </w:rPr>
        <w:t>;</w:t>
      </w:r>
      <w:r w:rsidR="60FC23F3" w:rsidRPr="3569ED43">
        <w:rPr>
          <w:rFonts w:ascii="Arial" w:hAnsi="Arial" w:cs="Arial"/>
          <w:sz w:val="21"/>
          <w:szCs w:val="21"/>
        </w:rPr>
        <w:t xml:space="preserve"> </w:t>
      </w:r>
    </w:p>
    <w:p w14:paraId="0E7A31AD" w14:textId="3907DEF2" w:rsidR="00BE3D3D" w:rsidRPr="00EE62FE" w:rsidRDefault="00BE3D3D"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zelfstandig informatie </w:t>
      </w:r>
      <w:r w:rsidR="00DA5F96" w:rsidRPr="3569ED43">
        <w:rPr>
          <w:rFonts w:ascii="Arial" w:hAnsi="Arial" w:cs="Arial"/>
          <w:sz w:val="21"/>
          <w:szCs w:val="21"/>
        </w:rPr>
        <w:t>verzamelt</w:t>
      </w:r>
      <w:r w:rsidRPr="3569ED43">
        <w:rPr>
          <w:rFonts w:ascii="Arial" w:hAnsi="Arial" w:cs="Arial"/>
          <w:sz w:val="21"/>
          <w:szCs w:val="21"/>
        </w:rPr>
        <w:t xml:space="preserve">; </w:t>
      </w:r>
    </w:p>
    <w:p w14:paraId="5C8AF563"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reflecteert op</w:t>
      </w:r>
      <w:r w:rsidR="00BE3D3D" w:rsidRPr="00EE62FE">
        <w:rPr>
          <w:rFonts w:ascii="Arial" w:hAnsi="Arial" w:cs="Arial"/>
          <w:sz w:val="21"/>
          <w:szCs w:val="21"/>
        </w:rPr>
        <w:t xml:space="preserve"> </w:t>
      </w:r>
      <w:r w:rsidR="00B91337" w:rsidRPr="00EE62FE">
        <w:rPr>
          <w:rFonts w:ascii="Arial" w:hAnsi="Arial" w:cs="Arial"/>
          <w:sz w:val="21"/>
          <w:szCs w:val="21"/>
        </w:rPr>
        <w:t xml:space="preserve">het </w:t>
      </w:r>
      <w:r w:rsidR="00BE3D3D" w:rsidRPr="00EE62FE">
        <w:rPr>
          <w:rFonts w:ascii="Arial" w:hAnsi="Arial" w:cs="Arial"/>
          <w:sz w:val="21"/>
          <w:szCs w:val="21"/>
        </w:rPr>
        <w:t xml:space="preserve">eigen functioneren; </w:t>
      </w:r>
    </w:p>
    <w:p w14:paraId="557D9878" w14:textId="77777777" w:rsidR="00BE3D3D"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een </w:t>
      </w:r>
      <w:r w:rsidR="00DA5F96" w:rsidRPr="00EE62FE">
        <w:rPr>
          <w:rFonts w:ascii="Arial" w:hAnsi="Arial" w:cs="Arial"/>
          <w:sz w:val="21"/>
          <w:szCs w:val="21"/>
        </w:rPr>
        <w:t xml:space="preserve">juiste c.q. correcte </w:t>
      </w:r>
      <w:r w:rsidRPr="00EE62FE">
        <w:rPr>
          <w:rFonts w:ascii="Arial" w:hAnsi="Arial" w:cs="Arial"/>
          <w:sz w:val="21"/>
          <w:szCs w:val="21"/>
        </w:rPr>
        <w:t>beroepshouding aanneemt;</w:t>
      </w:r>
    </w:p>
    <w:p w14:paraId="03798986" w14:textId="77777777" w:rsidR="004D61BC"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 de loop van het </w:t>
      </w:r>
      <w:r w:rsidR="00DA5F96" w:rsidRPr="00EE62FE">
        <w:rPr>
          <w:rFonts w:ascii="Arial" w:hAnsi="Arial" w:cs="Arial"/>
          <w:sz w:val="21"/>
          <w:szCs w:val="21"/>
        </w:rPr>
        <w:t>stage</w:t>
      </w:r>
      <w:r w:rsidRPr="00EE62FE">
        <w:rPr>
          <w:rFonts w:ascii="Arial" w:hAnsi="Arial" w:cs="Arial"/>
          <w:sz w:val="21"/>
          <w:szCs w:val="21"/>
        </w:rPr>
        <w:t xml:space="preserve">jaar richting geeft aan het eigen leerproces en dit </w:t>
      </w:r>
    </w:p>
    <w:p w14:paraId="49BE88FD" w14:textId="790C4C2F" w:rsidR="00BE3D3D" w:rsidRPr="00EE62FE" w:rsidRDefault="7AEDD559" w:rsidP="4B2B8713">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7F38AD6B">
        <w:rPr>
          <w:rFonts w:ascii="Arial" w:hAnsi="Arial" w:cs="Arial"/>
          <w:sz w:val="21"/>
          <w:szCs w:val="21"/>
        </w:rPr>
        <w:t xml:space="preserve">      </w:t>
      </w:r>
      <w:r w:rsidR="00BE3D3D" w:rsidRPr="7F38AD6B">
        <w:rPr>
          <w:rFonts w:ascii="Arial" w:hAnsi="Arial" w:cs="Arial"/>
          <w:sz w:val="21"/>
          <w:szCs w:val="21"/>
        </w:rPr>
        <w:t xml:space="preserve">proces toetst a.d.h.v. de te behalen </w:t>
      </w:r>
      <w:r w:rsidR="00C7324D" w:rsidRPr="7F38AD6B">
        <w:rPr>
          <w:rFonts w:ascii="Arial" w:hAnsi="Arial" w:cs="Arial"/>
          <w:sz w:val="21"/>
          <w:szCs w:val="21"/>
        </w:rPr>
        <w:t>SJD-</w:t>
      </w:r>
      <w:r w:rsidR="44D53D98" w:rsidRPr="7F38AD6B">
        <w:rPr>
          <w:rFonts w:ascii="Arial" w:hAnsi="Arial" w:cs="Arial"/>
          <w:sz w:val="21"/>
          <w:szCs w:val="21"/>
        </w:rPr>
        <w:t>leeruitkomsten</w:t>
      </w:r>
      <w:r w:rsidR="00BE3D3D" w:rsidRPr="7F38AD6B">
        <w:rPr>
          <w:rFonts w:ascii="Arial" w:hAnsi="Arial" w:cs="Arial"/>
          <w:sz w:val="21"/>
          <w:szCs w:val="21"/>
        </w:rPr>
        <w:t>;</w:t>
      </w:r>
    </w:p>
    <w:p w14:paraId="5E8B1B50" w14:textId="77777777" w:rsidR="00FA1504" w:rsidRPr="00EE62FE" w:rsidRDefault="00BE3D3D"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zijn werkzaamheden </w:t>
      </w:r>
      <w:r w:rsidR="00DA5F96" w:rsidRPr="00EE62FE">
        <w:rPr>
          <w:rFonts w:ascii="Arial" w:hAnsi="Arial" w:cs="Arial"/>
          <w:sz w:val="21"/>
          <w:szCs w:val="21"/>
        </w:rPr>
        <w:t xml:space="preserve">en resultaten regelmatig </w:t>
      </w:r>
      <w:r w:rsidRPr="00EE62FE">
        <w:rPr>
          <w:rFonts w:ascii="Arial" w:hAnsi="Arial" w:cs="Arial"/>
          <w:sz w:val="21"/>
          <w:szCs w:val="21"/>
        </w:rPr>
        <w:t>met de praktijkbegeleid</w:t>
      </w:r>
      <w:r w:rsidR="004D61BC" w:rsidRPr="00EE62FE">
        <w:rPr>
          <w:rFonts w:ascii="Arial" w:hAnsi="Arial" w:cs="Arial"/>
          <w:sz w:val="21"/>
          <w:szCs w:val="21"/>
        </w:rPr>
        <w:t xml:space="preserve">er bespreekt; </w:t>
      </w:r>
    </w:p>
    <w:p w14:paraId="07FAB22D"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aantoont in staat te zijn </w:t>
      </w:r>
      <w:r w:rsidR="00BE3D3D" w:rsidRPr="00EE62FE">
        <w:rPr>
          <w:rFonts w:ascii="Arial" w:hAnsi="Arial" w:cs="Arial"/>
          <w:sz w:val="21"/>
          <w:szCs w:val="21"/>
        </w:rPr>
        <w:t>met andere</w:t>
      </w:r>
      <w:r w:rsidR="00B91337" w:rsidRPr="00EE62FE">
        <w:rPr>
          <w:rFonts w:ascii="Arial" w:hAnsi="Arial" w:cs="Arial"/>
          <w:sz w:val="21"/>
          <w:szCs w:val="21"/>
        </w:rPr>
        <w:t xml:space="preserve"> professionals</w:t>
      </w:r>
      <w:r w:rsidRPr="00EE62FE">
        <w:rPr>
          <w:rFonts w:ascii="Arial" w:hAnsi="Arial" w:cs="Arial"/>
          <w:sz w:val="21"/>
          <w:szCs w:val="21"/>
        </w:rPr>
        <w:t xml:space="preserve"> samen te werken</w:t>
      </w:r>
      <w:r w:rsidR="00BE3D3D" w:rsidRPr="00EE62FE">
        <w:rPr>
          <w:rFonts w:ascii="Arial" w:hAnsi="Arial" w:cs="Arial"/>
          <w:sz w:val="21"/>
          <w:szCs w:val="21"/>
        </w:rPr>
        <w:t>;</w:t>
      </w:r>
    </w:p>
    <w:p w14:paraId="2DA9EA6F" w14:textId="77777777" w:rsidR="00BE3D3D" w:rsidRPr="00EE62FE" w:rsidRDefault="00DA5F96" w:rsidP="00CE421B">
      <w:pPr>
        <w:pStyle w:val="WW-Standaard"/>
        <w:numPr>
          <w:ilvl w:val="0"/>
          <w:numId w:val="5"/>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zijn opdrachten voor de organisatie </w:t>
      </w:r>
      <w:r w:rsidR="00FC5853">
        <w:rPr>
          <w:rFonts w:ascii="Arial" w:hAnsi="Arial" w:cs="Arial"/>
          <w:sz w:val="21"/>
          <w:szCs w:val="21"/>
        </w:rPr>
        <w:t>é</w:t>
      </w:r>
      <w:r w:rsidRPr="00EE62FE">
        <w:rPr>
          <w:rFonts w:ascii="Arial" w:hAnsi="Arial" w:cs="Arial"/>
          <w:sz w:val="21"/>
          <w:szCs w:val="21"/>
        </w:rPr>
        <w:t xml:space="preserve">n </w:t>
      </w:r>
      <w:r w:rsidR="00FC5853">
        <w:rPr>
          <w:rFonts w:ascii="Arial" w:hAnsi="Arial" w:cs="Arial"/>
          <w:sz w:val="21"/>
          <w:szCs w:val="21"/>
        </w:rPr>
        <w:t xml:space="preserve">de </w:t>
      </w:r>
      <w:r w:rsidRPr="00EE62FE">
        <w:rPr>
          <w:rFonts w:ascii="Arial" w:hAnsi="Arial" w:cs="Arial"/>
          <w:sz w:val="21"/>
          <w:szCs w:val="21"/>
        </w:rPr>
        <w:t xml:space="preserve">opleiding correct en </w:t>
      </w:r>
      <w:r w:rsidR="00BE3D3D" w:rsidRPr="00EE62FE">
        <w:rPr>
          <w:rFonts w:ascii="Arial" w:hAnsi="Arial" w:cs="Arial"/>
          <w:sz w:val="21"/>
          <w:szCs w:val="21"/>
        </w:rPr>
        <w:t>tijdig aanlevert;</w:t>
      </w:r>
    </w:p>
    <w:p w14:paraId="43582A09" w14:textId="77BA1B3D" w:rsidR="00BE3D3D" w:rsidRPr="00EE62FE" w:rsidRDefault="00BE3D3D" w:rsidP="14C0407F">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 xml:space="preserve">zich </w:t>
      </w:r>
      <w:r w:rsidR="00DA5F96" w:rsidRPr="14C0407F">
        <w:rPr>
          <w:rFonts w:ascii="Arial" w:hAnsi="Arial" w:cs="Arial"/>
          <w:sz w:val="21"/>
          <w:szCs w:val="21"/>
        </w:rPr>
        <w:t>gedegen</w:t>
      </w:r>
      <w:r w:rsidRPr="14C0407F">
        <w:rPr>
          <w:rFonts w:ascii="Arial" w:hAnsi="Arial" w:cs="Arial"/>
          <w:sz w:val="21"/>
          <w:szCs w:val="21"/>
        </w:rPr>
        <w:t xml:space="preserve"> voorbereidt op </w:t>
      </w:r>
      <w:r w:rsidR="5125FDC5" w:rsidRPr="14C0407F">
        <w:rPr>
          <w:rFonts w:ascii="Arial" w:hAnsi="Arial" w:cs="Arial"/>
          <w:sz w:val="21"/>
          <w:szCs w:val="21"/>
        </w:rPr>
        <w:t xml:space="preserve">het onderwijs, </w:t>
      </w:r>
      <w:r w:rsidR="00DA5F96" w:rsidRPr="14C0407F">
        <w:rPr>
          <w:rFonts w:ascii="Arial" w:hAnsi="Arial" w:cs="Arial"/>
          <w:sz w:val="21"/>
          <w:szCs w:val="21"/>
        </w:rPr>
        <w:t xml:space="preserve">de tussentijdse </w:t>
      </w:r>
      <w:r w:rsidRPr="14C0407F">
        <w:rPr>
          <w:rFonts w:ascii="Arial" w:hAnsi="Arial" w:cs="Arial"/>
          <w:sz w:val="21"/>
          <w:szCs w:val="21"/>
        </w:rPr>
        <w:t>evaluatie</w:t>
      </w:r>
      <w:r w:rsidR="00DA5F96" w:rsidRPr="14C0407F">
        <w:rPr>
          <w:rFonts w:ascii="Arial" w:hAnsi="Arial" w:cs="Arial"/>
          <w:sz w:val="21"/>
          <w:szCs w:val="21"/>
        </w:rPr>
        <w:t xml:space="preserve">, </w:t>
      </w:r>
      <w:r w:rsidR="175E6E53" w:rsidRPr="14C0407F">
        <w:rPr>
          <w:rFonts w:ascii="Arial" w:hAnsi="Arial" w:cs="Arial"/>
          <w:sz w:val="21"/>
          <w:szCs w:val="21"/>
        </w:rPr>
        <w:t xml:space="preserve">en </w:t>
      </w:r>
      <w:r w:rsidR="00DA5F96" w:rsidRPr="14C0407F">
        <w:rPr>
          <w:rFonts w:ascii="Arial" w:hAnsi="Arial" w:cs="Arial"/>
          <w:sz w:val="21"/>
          <w:szCs w:val="21"/>
        </w:rPr>
        <w:t>het assessment</w:t>
      </w:r>
      <w:r w:rsidRPr="14C0407F">
        <w:rPr>
          <w:rFonts w:ascii="Arial" w:hAnsi="Arial" w:cs="Arial"/>
          <w:sz w:val="21"/>
          <w:szCs w:val="21"/>
        </w:rPr>
        <w:t>;</w:t>
      </w:r>
    </w:p>
    <w:p w14:paraId="11ED29D3" w14:textId="37F0D5BF" w:rsidR="00BE3D3D" w:rsidRPr="00EE62FE" w:rsidRDefault="00A7510A" w:rsidP="00CE421B">
      <w:pPr>
        <w:pStyle w:val="WW-Standaard"/>
        <w:numPr>
          <w:ilvl w:val="0"/>
          <w:numId w:val="5"/>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z</w:t>
      </w:r>
      <w:r w:rsidR="00BE3D3D" w:rsidRPr="49EBA0CD">
        <w:rPr>
          <w:rFonts w:ascii="Arial" w:hAnsi="Arial" w:cs="Arial"/>
          <w:sz w:val="21"/>
          <w:szCs w:val="21"/>
        </w:rPr>
        <w:t>org</w:t>
      </w:r>
      <w:r w:rsidR="00FA1504" w:rsidRPr="49EBA0CD">
        <w:rPr>
          <w:rFonts w:ascii="Arial" w:hAnsi="Arial" w:cs="Arial"/>
          <w:sz w:val="21"/>
          <w:szCs w:val="21"/>
        </w:rPr>
        <w:t xml:space="preserve">draagt </w:t>
      </w:r>
      <w:r w:rsidR="00BE3D3D" w:rsidRPr="49EBA0CD">
        <w:rPr>
          <w:rFonts w:ascii="Arial" w:hAnsi="Arial" w:cs="Arial"/>
          <w:sz w:val="21"/>
          <w:szCs w:val="21"/>
        </w:rPr>
        <w:t xml:space="preserve">voor </w:t>
      </w:r>
      <w:r w:rsidR="00FA1504" w:rsidRPr="49EBA0CD">
        <w:rPr>
          <w:rFonts w:ascii="Arial" w:hAnsi="Arial" w:cs="Arial"/>
          <w:sz w:val="21"/>
          <w:szCs w:val="21"/>
        </w:rPr>
        <w:t xml:space="preserve">tijdige terugkoppeling en </w:t>
      </w:r>
      <w:r w:rsidR="00BE3D3D" w:rsidRPr="49EBA0CD">
        <w:rPr>
          <w:rFonts w:ascii="Arial" w:hAnsi="Arial" w:cs="Arial"/>
          <w:sz w:val="21"/>
          <w:szCs w:val="21"/>
        </w:rPr>
        <w:t xml:space="preserve">verslaglegging van </w:t>
      </w:r>
      <w:r w:rsidR="00254E94" w:rsidRPr="49EBA0CD">
        <w:rPr>
          <w:rFonts w:ascii="Arial" w:hAnsi="Arial" w:cs="Arial"/>
          <w:sz w:val="21"/>
          <w:szCs w:val="21"/>
        </w:rPr>
        <w:t xml:space="preserve">de afspraken gemaakt tijdens </w:t>
      </w:r>
      <w:r w:rsidR="00FA1504" w:rsidRPr="49EBA0CD">
        <w:rPr>
          <w:rFonts w:ascii="Arial" w:hAnsi="Arial" w:cs="Arial"/>
          <w:sz w:val="21"/>
          <w:szCs w:val="21"/>
        </w:rPr>
        <w:t>het kennismakings</w:t>
      </w:r>
      <w:r w:rsidR="00BE3D3D" w:rsidRPr="49EBA0CD">
        <w:rPr>
          <w:rFonts w:ascii="Arial" w:hAnsi="Arial" w:cs="Arial"/>
          <w:sz w:val="21"/>
          <w:szCs w:val="21"/>
        </w:rPr>
        <w:t>gesprek</w:t>
      </w:r>
      <w:r w:rsidR="00FA1504" w:rsidRPr="49EBA0CD">
        <w:rPr>
          <w:rFonts w:ascii="Arial" w:hAnsi="Arial" w:cs="Arial"/>
          <w:sz w:val="21"/>
          <w:szCs w:val="21"/>
        </w:rPr>
        <w:t xml:space="preserve">, </w:t>
      </w:r>
      <w:r w:rsidR="00E54231" w:rsidRPr="49EBA0CD">
        <w:rPr>
          <w:rFonts w:ascii="Arial" w:hAnsi="Arial" w:cs="Arial"/>
          <w:sz w:val="21"/>
          <w:szCs w:val="21"/>
        </w:rPr>
        <w:t>de tussentijdse evaluat</w:t>
      </w:r>
      <w:r w:rsidR="00BE3D3D" w:rsidRPr="49EBA0CD">
        <w:rPr>
          <w:rFonts w:ascii="Arial" w:hAnsi="Arial" w:cs="Arial"/>
          <w:sz w:val="21"/>
          <w:szCs w:val="21"/>
        </w:rPr>
        <w:t>i</w:t>
      </w:r>
      <w:r w:rsidR="00E54231" w:rsidRPr="49EBA0CD">
        <w:rPr>
          <w:rFonts w:ascii="Arial" w:hAnsi="Arial" w:cs="Arial"/>
          <w:sz w:val="21"/>
          <w:szCs w:val="21"/>
        </w:rPr>
        <w:t>e</w:t>
      </w:r>
      <w:r w:rsidR="00FA1504" w:rsidRPr="49EBA0CD">
        <w:rPr>
          <w:rFonts w:ascii="Arial" w:hAnsi="Arial" w:cs="Arial"/>
          <w:sz w:val="21"/>
          <w:szCs w:val="21"/>
        </w:rPr>
        <w:t>,</w:t>
      </w:r>
      <w:r w:rsidR="00BE3D3D" w:rsidRPr="49EBA0CD">
        <w:rPr>
          <w:rFonts w:ascii="Arial" w:hAnsi="Arial" w:cs="Arial"/>
          <w:sz w:val="21"/>
          <w:szCs w:val="21"/>
        </w:rPr>
        <w:t xml:space="preserve"> etc.</w:t>
      </w:r>
    </w:p>
    <w:p w14:paraId="2FC17F8B"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14"/>
          <w:szCs w:val="14"/>
        </w:rPr>
      </w:pPr>
    </w:p>
    <w:p w14:paraId="30BCBE5B" w14:textId="2860C78A" w:rsidR="00BE3D3D" w:rsidRPr="00EE62FE" w:rsidRDefault="60B0DB12" w:rsidP="6CCFAC31">
      <w:pPr>
        <w:pStyle w:val="Kop2"/>
        <w:tabs>
          <w:tab w:val="right" w:pos="8591"/>
        </w:tabs>
        <w:jc w:val="left"/>
        <w:rPr>
          <w:rFonts w:ascii="Arial" w:hAnsi="Arial" w:cs="Arial"/>
          <w:b/>
          <w:bCs/>
          <w:sz w:val="22"/>
          <w:szCs w:val="22"/>
        </w:rPr>
      </w:pPr>
      <w:bookmarkStart w:id="11" w:name="_Toc298500659"/>
      <w:r w:rsidRPr="6CCFAC31">
        <w:rPr>
          <w:rFonts w:ascii="Arial" w:hAnsi="Arial" w:cs="Arial"/>
          <w:b/>
          <w:bCs/>
          <w:sz w:val="22"/>
          <w:szCs w:val="22"/>
        </w:rPr>
        <w:t>2</w:t>
      </w:r>
      <w:r w:rsidR="00BE3D3D" w:rsidRPr="6CCFAC31">
        <w:rPr>
          <w:rFonts w:ascii="Arial" w:hAnsi="Arial" w:cs="Arial"/>
          <w:b/>
          <w:bCs/>
          <w:sz w:val="22"/>
          <w:szCs w:val="22"/>
        </w:rPr>
        <w:t>.</w:t>
      </w:r>
      <w:r w:rsidR="1EDBB04B" w:rsidRPr="319A4FE3">
        <w:rPr>
          <w:rFonts w:ascii="Arial" w:hAnsi="Arial" w:cs="Arial"/>
          <w:b/>
          <w:bCs/>
          <w:sz w:val="22"/>
          <w:szCs w:val="22"/>
        </w:rPr>
        <w:t>2</w:t>
      </w:r>
      <w:r w:rsidR="00BE3D3D" w:rsidRPr="6CCFAC31">
        <w:rPr>
          <w:rFonts w:ascii="Arial" w:hAnsi="Arial" w:cs="Arial"/>
          <w:b/>
          <w:bCs/>
          <w:sz w:val="22"/>
          <w:szCs w:val="22"/>
        </w:rPr>
        <w:t xml:space="preserve"> De praktijkbegeleider</w:t>
      </w:r>
      <w:bookmarkEnd w:id="11"/>
    </w:p>
    <w:p w14:paraId="4912C920" w14:textId="60AF0659" w:rsidR="00BE3D3D" w:rsidRDefault="006F1C74"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49EBA0CD">
        <w:rPr>
          <w:rFonts w:ascii="Arial" w:hAnsi="Arial" w:cs="Arial"/>
          <w:sz w:val="21"/>
          <w:szCs w:val="21"/>
        </w:rPr>
        <w:t xml:space="preserve">De praktijkbegeleider heeft een afgeronde </w:t>
      </w:r>
      <w:r w:rsidR="00AE11EA" w:rsidRPr="49EBA0CD">
        <w:rPr>
          <w:rFonts w:ascii="Arial" w:hAnsi="Arial" w:cs="Arial"/>
          <w:sz w:val="21"/>
          <w:szCs w:val="21"/>
        </w:rPr>
        <w:t>hbo-opleiding</w:t>
      </w:r>
      <w:r w:rsidR="00BE3D3D" w:rsidRPr="49EBA0CD">
        <w:rPr>
          <w:rFonts w:ascii="Arial" w:hAnsi="Arial" w:cs="Arial"/>
          <w:sz w:val="21"/>
          <w:szCs w:val="21"/>
        </w:rPr>
        <w:t xml:space="preserve"> op juridisch en/of sociaal agogisch gebied en beschikt over tenminste twee jaar relevante werkervaring op </w:t>
      </w:r>
      <w:r w:rsidR="00AE11EA" w:rsidRPr="49EBA0CD">
        <w:rPr>
          <w:rFonts w:ascii="Arial" w:hAnsi="Arial" w:cs="Arial"/>
          <w:sz w:val="21"/>
          <w:szCs w:val="21"/>
        </w:rPr>
        <w:t>hbo-niveau</w:t>
      </w:r>
      <w:r w:rsidR="006856A2" w:rsidRPr="49EBA0CD">
        <w:rPr>
          <w:rFonts w:ascii="Arial" w:hAnsi="Arial" w:cs="Arial"/>
          <w:sz w:val="21"/>
          <w:szCs w:val="21"/>
        </w:rPr>
        <w:t xml:space="preserve"> bij de </w:t>
      </w:r>
      <w:r w:rsidR="00D237A2" w:rsidRPr="49EBA0CD">
        <w:rPr>
          <w:rFonts w:ascii="Arial" w:hAnsi="Arial" w:cs="Arial"/>
          <w:sz w:val="21"/>
          <w:szCs w:val="21"/>
        </w:rPr>
        <w:t xml:space="preserve">huidige of een vergelijkbare </w:t>
      </w:r>
      <w:r w:rsidR="006856A2" w:rsidRPr="49EBA0CD">
        <w:rPr>
          <w:rFonts w:ascii="Arial" w:hAnsi="Arial" w:cs="Arial"/>
          <w:sz w:val="21"/>
          <w:szCs w:val="21"/>
        </w:rPr>
        <w:t>organisatie</w:t>
      </w:r>
      <w:r w:rsidR="00BE3D3D" w:rsidRPr="49EBA0CD">
        <w:rPr>
          <w:rFonts w:ascii="Arial" w:hAnsi="Arial" w:cs="Arial"/>
          <w:sz w:val="21"/>
          <w:szCs w:val="21"/>
        </w:rPr>
        <w:t xml:space="preserve">. De praktijkbegeleider is verantwoordelijk voor de leercondities voor de </w:t>
      </w:r>
      <w:r w:rsidR="006073AC" w:rsidRPr="49EBA0CD">
        <w:rPr>
          <w:rFonts w:ascii="Arial" w:hAnsi="Arial" w:cs="Arial"/>
          <w:sz w:val="21"/>
          <w:szCs w:val="21"/>
        </w:rPr>
        <w:t>stagiair</w:t>
      </w:r>
      <w:r w:rsidR="00BE3D3D" w:rsidRPr="49EBA0CD">
        <w:rPr>
          <w:rFonts w:ascii="Arial" w:hAnsi="Arial" w:cs="Arial"/>
          <w:sz w:val="21"/>
          <w:szCs w:val="21"/>
        </w:rPr>
        <w:t xml:space="preserve">. Hij bevordert het leren van de </w:t>
      </w:r>
      <w:r w:rsidR="006073AC" w:rsidRPr="49EBA0CD">
        <w:rPr>
          <w:rFonts w:ascii="Arial" w:hAnsi="Arial" w:cs="Arial"/>
          <w:sz w:val="21"/>
          <w:szCs w:val="21"/>
        </w:rPr>
        <w:t>stagiair</w:t>
      </w:r>
      <w:r w:rsidR="00BE3D3D" w:rsidRPr="49EBA0CD">
        <w:rPr>
          <w:rFonts w:ascii="Arial" w:hAnsi="Arial" w:cs="Arial"/>
          <w:sz w:val="21"/>
          <w:szCs w:val="21"/>
        </w:rPr>
        <w:t xml:space="preserve"> door regelmatig begeleidingsgesprekken te voeren met de </w:t>
      </w:r>
      <w:r w:rsidR="00AE11EA" w:rsidRPr="49EBA0CD">
        <w:rPr>
          <w:rFonts w:ascii="Arial" w:hAnsi="Arial" w:cs="Arial"/>
          <w:sz w:val="21"/>
          <w:szCs w:val="21"/>
        </w:rPr>
        <w:t xml:space="preserve">stagiair. </w:t>
      </w:r>
      <w:r w:rsidR="4945B036" w:rsidRPr="49EBA0CD">
        <w:rPr>
          <w:rFonts w:ascii="Arial" w:hAnsi="Arial" w:cs="Arial"/>
          <w:sz w:val="21"/>
          <w:szCs w:val="21"/>
        </w:rPr>
        <w:t xml:space="preserve">In deze begeleidingsgesprekken staat het geven van gevraagd en ongevraagde feedback centraal. </w:t>
      </w:r>
      <w:r w:rsidR="00BE3D3D" w:rsidRPr="49EBA0CD">
        <w:rPr>
          <w:rFonts w:ascii="Arial" w:hAnsi="Arial" w:cs="Arial"/>
          <w:sz w:val="21"/>
          <w:szCs w:val="21"/>
        </w:rPr>
        <w:t xml:space="preserve">Het verdient aanbeveling deze </w:t>
      </w:r>
      <w:r w:rsidR="00C558AC" w:rsidRPr="49EBA0CD">
        <w:rPr>
          <w:rFonts w:ascii="Arial" w:hAnsi="Arial" w:cs="Arial"/>
          <w:sz w:val="21"/>
          <w:szCs w:val="21"/>
        </w:rPr>
        <w:t xml:space="preserve">gesprekken </w:t>
      </w:r>
      <w:r w:rsidR="00BE3D3D" w:rsidRPr="49EBA0CD">
        <w:rPr>
          <w:rFonts w:ascii="Arial" w:hAnsi="Arial" w:cs="Arial"/>
          <w:sz w:val="21"/>
          <w:szCs w:val="21"/>
        </w:rPr>
        <w:t>structureel in te passen</w:t>
      </w:r>
      <w:r w:rsidR="00C558AC" w:rsidRPr="49EBA0CD">
        <w:rPr>
          <w:rFonts w:ascii="Arial" w:hAnsi="Arial" w:cs="Arial"/>
          <w:sz w:val="21"/>
          <w:szCs w:val="21"/>
        </w:rPr>
        <w:t>,</w:t>
      </w:r>
      <w:r w:rsidR="00BE3D3D" w:rsidRPr="49EBA0CD">
        <w:rPr>
          <w:rFonts w:ascii="Arial" w:hAnsi="Arial" w:cs="Arial"/>
          <w:sz w:val="21"/>
          <w:szCs w:val="21"/>
        </w:rPr>
        <w:t xml:space="preserve"> naast de reguliere (in)werkactiviteiten.</w:t>
      </w:r>
    </w:p>
    <w:p w14:paraId="0A4F7224" w14:textId="77777777" w:rsidR="00D87FED" w:rsidRPr="00EE62FE" w:rsidRDefault="00D87FED" w:rsidP="0042643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C0B9DE5" w14:textId="77777777" w:rsidR="00BE3D3D" w:rsidRPr="00EE62FE" w:rsidRDefault="00BE3D3D" w:rsidP="00AE3B0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Van praktijkbegele</w:t>
      </w:r>
      <w:r w:rsidR="00AE3B0A">
        <w:rPr>
          <w:rFonts w:ascii="Arial" w:hAnsi="Arial" w:cs="Arial"/>
          <w:sz w:val="21"/>
          <w:szCs w:val="21"/>
        </w:rPr>
        <w:t>iders wordt o.a. gevraagd, n</w:t>
      </w:r>
      <w:r w:rsidR="00AE3B0A" w:rsidRPr="00AE3B0A">
        <w:rPr>
          <w:rFonts w:ascii="Arial" w:hAnsi="Arial" w:cs="Arial"/>
          <w:sz w:val="21"/>
          <w:szCs w:val="21"/>
        </w:rPr>
        <w:t>aast noodzakelijke directe instructies</w:t>
      </w:r>
      <w:r w:rsidR="00AE3B0A">
        <w:rPr>
          <w:rFonts w:ascii="Arial" w:hAnsi="Arial" w:cs="Arial"/>
          <w:sz w:val="21"/>
          <w:szCs w:val="21"/>
        </w:rPr>
        <w:t>, vooral:</w:t>
      </w:r>
    </w:p>
    <w:p w14:paraId="7057A4F7" w14:textId="77777777" w:rsidR="00BE3D3D" w:rsidRPr="00EE62FE" w:rsidRDefault="00BE3D3D"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vragen te stellen i</w:t>
      </w:r>
      <w:r w:rsidR="00426439" w:rsidRPr="00EE62FE">
        <w:rPr>
          <w:rFonts w:ascii="Arial" w:hAnsi="Arial" w:cs="Arial"/>
          <w:sz w:val="21"/>
          <w:szCs w:val="21"/>
        </w:rPr>
        <w:t>.p.v. (</w:t>
      </w:r>
      <w:r w:rsidRPr="00EE62FE">
        <w:rPr>
          <w:rFonts w:ascii="Arial" w:hAnsi="Arial" w:cs="Arial"/>
          <w:sz w:val="21"/>
          <w:szCs w:val="21"/>
        </w:rPr>
        <w:t>alleen</w:t>
      </w:r>
      <w:r w:rsidR="00426439" w:rsidRPr="00EE62FE">
        <w:rPr>
          <w:rFonts w:ascii="Arial" w:hAnsi="Arial" w:cs="Arial"/>
          <w:sz w:val="21"/>
          <w:szCs w:val="21"/>
        </w:rPr>
        <w:t>)</w:t>
      </w:r>
      <w:r w:rsidRPr="00EE62FE">
        <w:rPr>
          <w:rFonts w:ascii="Arial" w:hAnsi="Arial" w:cs="Arial"/>
          <w:sz w:val="21"/>
          <w:szCs w:val="21"/>
        </w:rPr>
        <w:t xml:space="preserve"> direct antwoorden te geven</w:t>
      </w:r>
      <w:r w:rsidR="00426439" w:rsidRPr="00EE62FE">
        <w:rPr>
          <w:rFonts w:ascii="Arial" w:hAnsi="Arial" w:cs="Arial"/>
          <w:sz w:val="21"/>
          <w:szCs w:val="21"/>
        </w:rPr>
        <w:t xml:space="preserve"> of oplossingen aan te dragen</w:t>
      </w:r>
      <w:r w:rsidRPr="00EE62FE">
        <w:rPr>
          <w:rFonts w:ascii="Arial" w:hAnsi="Arial" w:cs="Arial"/>
          <w:sz w:val="21"/>
          <w:szCs w:val="21"/>
        </w:rPr>
        <w:t>;</w:t>
      </w:r>
    </w:p>
    <w:p w14:paraId="240A37E2" w14:textId="77777777" w:rsidR="00BE3D3D" w:rsidRPr="00EE62FE" w:rsidRDefault="00BE3D3D"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wegen aan te wijzen om tot een oplossing te komen</w:t>
      </w:r>
      <w:r w:rsidR="00426439" w:rsidRPr="00EE62FE">
        <w:rPr>
          <w:rFonts w:ascii="Arial" w:hAnsi="Arial" w:cs="Arial"/>
          <w:sz w:val="21"/>
          <w:szCs w:val="21"/>
        </w:rPr>
        <w:t>;</w:t>
      </w:r>
      <w:r w:rsidRPr="00EE62FE">
        <w:rPr>
          <w:rFonts w:ascii="Arial" w:hAnsi="Arial" w:cs="Arial"/>
          <w:sz w:val="21"/>
          <w:szCs w:val="21"/>
        </w:rPr>
        <w:t xml:space="preserve"> </w:t>
      </w:r>
    </w:p>
    <w:p w14:paraId="68262113" w14:textId="77777777" w:rsidR="00AE3B0A" w:rsidRPr="00EE62FE" w:rsidRDefault="00AE3B0A" w:rsidP="00CE421B">
      <w:pPr>
        <w:pStyle w:val="WW-Standaard"/>
        <w:numPr>
          <w:ilvl w:val="0"/>
          <w:numId w:val="6"/>
        </w:numPr>
        <w:tabs>
          <w:tab w:val="left" w:pos="0"/>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stagiair te stimuleren zelf theoretisch-methodische verbindingen te zoeken en te </w:t>
      </w:r>
    </w:p>
    <w:p w14:paraId="7E64FA5C" w14:textId="111476D8" w:rsidR="00AE3B0A" w:rsidRPr="00EE62FE" w:rsidRDefault="4484BB45"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00EE62FE">
        <w:rPr>
          <w:rFonts w:ascii="Arial" w:hAnsi="Arial" w:cs="Arial"/>
          <w:sz w:val="21"/>
          <w:szCs w:val="21"/>
        </w:rPr>
        <w:t xml:space="preserve">      </w:t>
      </w:r>
      <w:r w:rsidR="00AE3B0A" w:rsidRPr="00EE62FE">
        <w:rPr>
          <w:rFonts w:ascii="Arial" w:hAnsi="Arial" w:cs="Arial"/>
          <w:sz w:val="21"/>
          <w:szCs w:val="21"/>
        </w:rPr>
        <w:t>benoemen i.p.v. de verbindingen aan te reiken</w:t>
      </w:r>
      <w:r w:rsidR="00D05707">
        <w:rPr>
          <w:rFonts w:ascii="Arial" w:hAnsi="Arial" w:cs="Arial"/>
          <w:sz w:val="21"/>
          <w:szCs w:val="21"/>
        </w:rPr>
        <w:t>;</w:t>
      </w:r>
    </w:p>
    <w:p w14:paraId="4F76C089" w14:textId="2DF678CF" w:rsidR="3F14D490" w:rsidRDefault="3F14D490" w:rsidP="00CE421B">
      <w:pPr>
        <w:pStyle w:val="WW-Standaard"/>
        <w:numPr>
          <w:ilvl w:val="0"/>
          <w:numId w:val="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80F5734">
        <w:rPr>
          <w:rFonts w:ascii="Arial" w:hAnsi="Arial" w:cs="Arial"/>
          <w:sz w:val="21"/>
          <w:szCs w:val="21"/>
        </w:rPr>
        <w:t>feedback te geven</w:t>
      </w:r>
      <w:r w:rsidR="37108EFD" w:rsidRPr="180F5734">
        <w:rPr>
          <w:rFonts w:ascii="Arial" w:hAnsi="Arial" w:cs="Arial"/>
          <w:sz w:val="21"/>
          <w:szCs w:val="21"/>
        </w:rPr>
        <w:t xml:space="preserve"> op producten en op de ontwikkeling van de student</w:t>
      </w:r>
      <w:r w:rsidR="00D05707" w:rsidRPr="180F5734">
        <w:rPr>
          <w:rFonts w:ascii="Arial" w:hAnsi="Arial" w:cs="Arial"/>
          <w:sz w:val="21"/>
          <w:szCs w:val="21"/>
        </w:rPr>
        <w:t>;</w:t>
      </w:r>
    </w:p>
    <w:p w14:paraId="623F1D59" w14:textId="4067923E" w:rsidR="3F14D490" w:rsidRDefault="00D05707" w:rsidP="00CE421B">
      <w:pPr>
        <w:pStyle w:val="WW-Standaard"/>
        <w:numPr>
          <w:ilvl w:val="0"/>
          <w:numId w:val="2"/>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o</w:t>
      </w:r>
      <w:r w:rsidR="3F14D490" w:rsidRPr="14C0407F">
        <w:rPr>
          <w:rFonts w:ascii="Arial" w:hAnsi="Arial" w:cs="Arial"/>
          <w:sz w:val="21"/>
          <w:szCs w:val="21"/>
        </w:rPr>
        <w:t xml:space="preserve">ndersteuning te bieden bij het tussentijds evaluatie en </w:t>
      </w:r>
      <w:r w:rsidR="43B74BD9" w:rsidRPr="14C0407F">
        <w:rPr>
          <w:rFonts w:ascii="Arial" w:hAnsi="Arial" w:cs="Arial"/>
          <w:sz w:val="21"/>
          <w:szCs w:val="21"/>
        </w:rPr>
        <w:t>het assessment</w:t>
      </w:r>
      <w:r w:rsidR="3F14D490" w:rsidRPr="14C0407F">
        <w:rPr>
          <w:rFonts w:ascii="Arial" w:hAnsi="Arial" w:cs="Arial"/>
          <w:sz w:val="21"/>
          <w:szCs w:val="21"/>
        </w:rPr>
        <w:t>.</w:t>
      </w:r>
    </w:p>
    <w:p w14:paraId="22C1420E" w14:textId="3015F402" w:rsidR="1C066569" w:rsidRDefault="1C066569" w:rsidP="1C066569">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p>
    <w:p w14:paraId="24E6FB33" w14:textId="093926DF" w:rsidR="263CD992" w:rsidRDefault="263CD992" w:rsidP="003B7631">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14C0407F">
        <w:rPr>
          <w:rFonts w:ascii="Arial" w:hAnsi="Arial" w:cs="Arial"/>
          <w:b/>
          <w:bCs/>
          <w:sz w:val="21"/>
          <w:szCs w:val="21"/>
        </w:rPr>
        <w:t>Feedback</w:t>
      </w:r>
      <w:r w:rsidR="2D6EE9AB" w:rsidRPr="14C0407F">
        <w:rPr>
          <w:rFonts w:ascii="Arial" w:hAnsi="Arial" w:cs="Arial"/>
          <w:b/>
          <w:bCs/>
          <w:sz w:val="21"/>
          <w:szCs w:val="21"/>
        </w:rPr>
        <w:t xml:space="preserve"> geven</w:t>
      </w:r>
      <w:r w:rsidR="125779C9" w:rsidRPr="14C0407F">
        <w:rPr>
          <w:rFonts w:ascii="Arial" w:hAnsi="Arial" w:cs="Arial"/>
          <w:b/>
          <w:bCs/>
          <w:sz w:val="21"/>
          <w:szCs w:val="21"/>
        </w:rPr>
        <w:t xml:space="preserve"> op </w:t>
      </w:r>
      <w:r w:rsidR="7A656A05" w:rsidRPr="14C0407F">
        <w:rPr>
          <w:rFonts w:ascii="Arial" w:hAnsi="Arial" w:cs="Arial"/>
          <w:b/>
          <w:bCs/>
          <w:sz w:val="21"/>
          <w:szCs w:val="21"/>
        </w:rPr>
        <w:t>beroeps</w:t>
      </w:r>
      <w:r w:rsidR="125779C9" w:rsidRPr="14C0407F">
        <w:rPr>
          <w:rFonts w:ascii="Arial" w:hAnsi="Arial" w:cs="Arial"/>
          <w:b/>
          <w:bCs/>
          <w:sz w:val="21"/>
          <w:szCs w:val="21"/>
        </w:rPr>
        <w:t>producten en leerproces</w:t>
      </w:r>
    </w:p>
    <w:p w14:paraId="040A0648" w14:textId="47A7C9C7" w:rsidR="5D550923" w:rsidRDefault="125779C9" w:rsidP="003B7631">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Er </w:t>
      </w:r>
      <w:r w:rsidR="4B42A879" w:rsidRPr="3569ED43">
        <w:rPr>
          <w:rFonts w:ascii="Arial" w:hAnsi="Arial" w:cs="Arial"/>
          <w:sz w:val="21"/>
          <w:szCs w:val="21"/>
        </w:rPr>
        <w:t xml:space="preserve">wordt van de praktijkbegeleider gevraagd </w:t>
      </w:r>
      <w:r w:rsidR="6517968D" w:rsidRPr="3569ED43">
        <w:rPr>
          <w:rFonts w:ascii="Arial" w:hAnsi="Arial" w:cs="Arial"/>
          <w:sz w:val="21"/>
          <w:szCs w:val="21"/>
        </w:rPr>
        <w:t>de</w:t>
      </w:r>
      <w:r w:rsidR="5D550923" w:rsidRPr="3569ED43">
        <w:rPr>
          <w:rFonts w:ascii="Arial" w:hAnsi="Arial" w:cs="Arial"/>
          <w:sz w:val="21"/>
          <w:szCs w:val="21"/>
        </w:rPr>
        <w:t xml:space="preserve"> student op verschillende momenten gevraagd en ongevraagd effectieve feedback te geven.</w:t>
      </w:r>
      <w:r w:rsidR="48447D0E" w:rsidRPr="3569ED43">
        <w:rPr>
          <w:rFonts w:ascii="Arial" w:hAnsi="Arial" w:cs="Arial"/>
          <w:sz w:val="21"/>
          <w:szCs w:val="21"/>
        </w:rPr>
        <w:t xml:space="preserve"> Feedback</w:t>
      </w:r>
      <w:r w:rsidR="0096159B">
        <w:rPr>
          <w:rFonts w:ascii="Arial" w:hAnsi="Arial" w:cs="Arial"/>
          <w:sz w:val="21"/>
          <w:szCs w:val="21"/>
        </w:rPr>
        <w:t xml:space="preserve">. Welke </w:t>
      </w:r>
      <w:r w:rsidR="48447D0E" w:rsidRPr="3569ED43">
        <w:rPr>
          <w:rFonts w:ascii="Arial" w:hAnsi="Arial" w:cs="Arial"/>
          <w:sz w:val="21"/>
          <w:szCs w:val="21"/>
        </w:rPr>
        <w:t>de student echt begrijpt, accepteert, verwerkt en koppelt aan acties. De feedback is gericht op</w:t>
      </w:r>
      <w:r w:rsidR="048D3D56" w:rsidRPr="3569ED43">
        <w:rPr>
          <w:rFonts w:ascii="Arial" w:hAnsi="Arial" w:cs="Arial"/>
          <w:sz w:val="21"/>
          <w:szCs w:val="21"/>
        </w:rPr>
        <w:t xml:space="preserve"> waar gaat de student naar toe? Hoe doet de student het en hoe kan de student verder? Feedback kan gegeven</w:t>
      </w:r>
      <w:r w:rsidR="2B5867D8" w:rsidRPr="3569ED43">
        <w:rPr>
          <w:rFonts w:ascii="Arial" w:hAnsi="Arial" w:cs="Arial"/>
          <w:sz w:val="21"/>
          <w:szCs w:val="21"/>
        </w:rPr>
        <w:t xml:space="preserve"> worden op het proces</w:t>
      </w:r>
      <w:r w:rsidR="5A6EDB93" w:rsidRPr="3569ED43">
        <w:rPr>
          <w:rFonts w:ascii="Arial" w:hAnsi="Arial" w:cs="Arial"/>
          <w:sz w:val="21"/>
          <w:szCs w:val="21"/>
        </w:rPr>
        <w:t>niveau</w:t>
      </w:r>
      <w:r w:rsidR="2B5867D8" w:rsidRPr="3569ED43">
        <w:rPr>
          <w:rFonts w:ascii="Arial" w:hAnsi="Arial" w:cs="Arial"/>
          <w:sz w:val="21"/>
          <w:szCs w:val="21"/>
        </w:rPr>
        <w:t xml:space="preserve"> (planning, juiste personen betrokken), zelfregulatieniveau (</w:t>
      </w:r>
      <w:r w:rsidR="72F61F97" w:rsidRPr="3569ED43">
        <w:rPr>
          <w:rFonts w:ascii="Arial" w:hAnsi="Arial" w:cs="Arial"/>
          <w:sz w:val="21"/>
          <w:szCs w:val="21"/>
        </w:rPr>
        <w:t>neemt de student regie over zijn leerproces</w:t>
      </w:r>
      <w:r w:rsidR="4F9F3CFB" w:rsidRPr="3569ED43">
        <w:rPr>
          <w:rFonts w:ascii="Arial" w:hAnsi="Arial" w:cs="Arial"/>
          <w:sz w:val="21"/>
          <w:szCs w:val="21"/>
        </w:rPr>
        <w:t>?</w:t>
      </w:r>
      <w:r w:rsidR="72F61F97" w:rsidRPr="3569ED43">
        <w:rPr>
          <w:rFonts w:ascii="Arial" w:hAnsi="Arial" w:cs="Arial"/>
          <w:sz w:val="21"/>
          <w:szCs w:val="21"/>
        </w:rPr>
        <w:t>), taakniveau (hoe goed voert de student de taak uit</w:t>
      </w:r>
      <w:r w:rsidR="1FD7C177" w:rsidRPr="3569ED43">
        <w:rPr>
          <w:rFonts w:ascii="Arial" w:hAnsi="Arial" w:cs="Arial"/>
          <w:sz w:val="21"/>
          <w:szCs w:val="21"/>
        </w:rPr>
        <w:t>?</w:t>
      </w:r>
      <w:r w:rsidR="72F61F97" w:rsidRPr="3569ED43">
        <w:rPr>
          <w:rFonts w:ascii="Arial" w:hAnsi="Arial" w:cs="Arial"/>
          <w:sz w:val="21"/>
          <w:szCs w:val="21"/>
        </w:rPr>
        <w:t>) en zelf niveau (feedback gericht op de student als persoon)</w:t>
      </w:r>
      <w:r w:rsidR="2089ED59" w:rsidRPr="3569ED43">
        <w:rPr>
          <w:rFonts w:ascii="Arial" w:hAnsi="Arial" w:cs="Arial"/>
          <w:sz w:val="21"/>
          <w:szCs w:val="21"/>
        </w:rPr>
        <w:t xml:space="preserve"> (zie bijlage </w:t>
      </w:r>
      <w:r w:rsidR="1BA0F2C6" w:rsidRPr="3569ED43">
        <w:rPr>
          <w:rFonts w:ascii="Arial" w:hAnsi="Arial" w:cs="Arial"/>
          <w:sz w:val="21"/>
          <w:szCs w:val="21"/>
        </w:rPr>
        <w:t xml:space="preserve">1: </w:t>
      </w:r>
      <w:r w:rsidR="246B9267" w:rsidRPr="3569ED43">
        <w:rPr>
          <w:rFonts w:ascii="Arial" w:hAnsi="Arial" w:cs="Arial"/>
          <w:sz w:val="21"/>
          <w:szCs w:val="21"/>
        </w:rPr>
        <w:t>Feedbackgeletter</w:t>
      </w:r>
      <w:r w:rsidR="3E854BC3" w:rsidRPr="3569ED43">
        <w:rPr>
          <w:rFonts w:ascii="Arial" w:hAnsi="Arial" w:cs="Arial"/>
          <w:sz w:val="21"/>
          <w:szCs w:val="21"/>
        </w:rPr>
        <w:t>d</w:t>
      </w:r>
      <w:r w:rsidR="246B9267" w:rsidRPr="3569ED43">
        <w:rPr>
          <w:rFonts w:ascii="Arial" w:hAnsi="Arial" w:cs="Arial"/>
          <w:sz w:val="21"/>
          <w:szCs w:val="21"/>
        </w:rPr>
        <w:t>heid</w:t>
      </w:r>
      <w:r w:rsidR="2089ED59" w:rsidRPr="3569ED43">
        <w:rPr>
          <w:rFonts w:ascii="Arial" w:hAnsi="Arial" w:cs="Arial"/>
          <w:sz w:val="21"/>
          <w:szCs w:val="21"/>
        </w:rPr>
        <w:t>)</w:t>
      </w:r>
      <w:r w:rsidR="72F61F97" w:rsidRPr="3569ED43">
        <w:rPr>
          <w:rFonts w:ascii="Arial" w:hAnsi="Arial" w:cs="Arial"/>
          <w:sz w:val="21"/>
          <w:szCs w:val="21"/>
        </w:rPr>
        <w:t>.</w:t>
      </w:r>
    </w:p>
    <w:p w14:paraId="6C14B4F9" w14:textId="3935A616" w:rsidR="5CCBABED" w:rsidRDefault="5CCBABED" w:rsidP="5CCBABED">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p>
    <w:p w14:paraId="1C34F65A" w14:textId="1FF09A0B" w:rsidR="00BE3D3D" w:rsidRPr="00EE62FE" w:rsidRDefault="6C71A0CB"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7F38AD6B">
        <w:rPr>
          <w:rFonts w:ascii="Arial" w:hAnsi="Arial" w:cs="Arial"/>
          <w:b/>
          <w:bCs/>
          <w:sz w:val="21"/>
          <w:szCs w:val="21"/>
        </w:rPr>
        <w:t>Ondersteuning</w:t>
      </w:r>
    </w:p>
    <w:p w14:paraId="7349B5E9" w14:textId="52659831" w:rsidR="00BE3D3D" w:rsidRPr="00EE62FE" w:rsidRDefault="00BE3D3D" w:rsidP="7F38AD6B">
      <w:pPr>
        <w:pStyle w:val="WW-Standaard"/>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De praktijkbegeleider heeft </w:t>
      </w:r>
      <w:r w:rsidR="00A97ADF" w:rsidRPr="3569ED43">
        <w:rPr>
          <w:rFonts w:ascii="Arial" w:hAnsi="Arial" w:cs="Arial"/>
          <w:sz w:val="21"/>
          <w:szCs w:val="21"/>
        </w:rPr>
        <w:t>daa</w:t>
      </w:r>
      <w:r w:rsidRPr="3569ED43">
        <w:rPr>
          <w:rFonts w:ascii="Arial" w:hAnsi="Arial" w:cs="Arial"/>
          <w:sz w:val="21"/>
          <w:szCs w:val="21"/>
        </w:rPr>
        <w:t xml:space="preserve">rnaast een </w:t>
      </w:r>
      <w:r w:rsidR="00CE53E0" w:rsidRPr="3569ED43">
        <w:rPr>
          <w:rFonts w:ascii="Arial" w:hAnsi="Arial" w:cs="Arial"/>
          <w:sz w:val="21"/>
          <w:szCs w:val="21"/>
        </w:rPr>
        <w:t xml:space="preserve">belangrijke en </w:t>
      </w:r>
      <w:r w:rsidRPr="3569ED43">
        <w:rPr>
          <w:rFonts w:ascii="Arial" w:hAnsi="Arial" w:cs="Arial"/>
          <w:sz w:val="21"/>
          <w:szCs w:val="21"/>
        </w:rPr>
        <w:t>ondersteune</w:t>
      </w:r>
      <w:r w:rsidR="00A97ADF" w:rsidRPr="3569ED43">
        <w:rPr>
          <w:rFonts w:ascii="Arial" w:hAnsi="Arial" w:cs="Arial"/>
          <w:sz w:val="21"/>
          <w:szCs w:val="21"/>
        </w:rPr>
        <w:t xml:space="preserve">nde functie bij de </w:t>
      </w:r>
      <w:r w:rsidR="00CE3838" w:rsidRPr="3569ED43">
        <w:rPr>
          <w:rFonts w:ascii="Arial" w:hAnsi="Arial" w:cs="Arial"/>
          <w:sz w:val="21"/>
          <w:szCs w:val="21"/>
        </w:rPr>
        <w:t xml:space="preserve">tussentijdse </w:t>
      </w:r>
      <w:r w:rsidR="005D27D7" w:rsidRPr="3569ED43">
        <w:rPr>
          <w:rFonts w:ascii="Arial" w:hAnsi="Arial" w:cs="Arial"/>
          <w:sz w:val="21"/>
          <w:szCs w:val="21"/>
        </w:rPr>
        <w:t xml:space="preserve">evaluatie </w:t>
      </w:r>
      <w:r w:rsidR="00CE3838" w:rsidRPr="3569ED43">
        <w:rPr>
          <w:rFonts w:ascii="Arial" w:hAnsi="Arial" w:cs="Arial"/>
          <w:sz w:val="21"/>
          <w:szCs w:val="21"/>
        </w:rPr>
        <w:t xml:space="preserve">en </w:t>
      </w:r>
      <w:r w:rsidR="00426439" w:rsidRPr="3569ED43">
        <w:rPr>
          <w:rFonts w:ascii="Arial" w:hAnsi="Arial" w:cs="Arial"/>
          <w:sz w:val="21"/>
          <w:szCs w:val="21"/>
        </w:rPr>
        <w:t xml:space="preserve">het </w:t>
      </w:r>
      <w:r w:rsidR="006F1C74" w:rsidRPr="3569ED43">
        <w:rPr>
          <w:rFonts w:ascii="Arial" w:hAnsi="Arial" w:cs="Arial"/>
          <w:sz w:val="21"/>
          <w:szCs w:val="21"/>
        </w:rPr>
        <w:t>assessment</w:t>
      </w:r>
      <w:r w:rsidR="00A97ADF" w:rsidRPr="3569ED43">
        <w:rPr>
          <w:rFonts w:ascii="Arial" w:hAnsi="Arial" w:cs="Arial"/>
          <w:sz w:val="21"/>
          <w:szCs w:val="21"/>
        </w:rPr>
        <w:t xml:space="preserve">. </w:t>
      </w:r>
      <w:r w:rsidR="00CE53E0" w:rsidRPr="3569ED43">
        <w:rPr>
          <w:rFonts w:ascii="Arial" w:hAnsi="Arial" w:cs="Arial"/>
          <w:sz w:val="21"/>
          <w:szCs w:val="21"/>
        </w:rPr>
        <w:t>De praktijkbegeleider geeft op basis van zijn ervaringen en indrukken aan</w:t>
      </w:r>
      <w:r w:rsidR="004853D4" w:rsidRPr="3569ED43">
        <w:rPr>
          <w:rFonts w:ascii="Arial" w:hAnsi="Arial" w:cs="Arial"/>
          <w:sz w:val="21"/>
          <w:szCs w:val="21"/>
        </w:rPr>
        <w:t>,</w:t>
      </w:r>
      <w:r w:rsidR="00CE53E0" w:rsidRPr="3569ED43">
        <w:rPr>
          <w:rFonts w:ascii="Arial" w:hAnsi="Arial" w:cs="Arial"/>
          <w:sz w:val="21"/>
          <w:szCs w:val="21"/>
        </w:rPr>
        <w:t xml:space="preserve"> in welk opzicht de stagiair zich tijdens de stage heeft ontwikkeld. </w:t>
      </w:r>
      <w:r w:rsidR="0044502B" w:rsidRPr="3569ED43">
        <w:rPr>
          <w:rFonts w:ascii="Arial" w:hAnsi="Arial" w:cs="Arial"/>
          <w:sz w:val="21"/>
          <w:szCs w:val="21"/>
        </w:rPr>
        <w:t xml:space="preserve">Daartoe </w:t>
      </w:r>
      <w:r w:rsidR="79A2AC18" w:rsidRPr="3569ED43">
        <w:rPr>
          <w:rFonts w:ascii="Arial" w:hAnsi="Arial" w:cs="Arial"/>
          <w:sz w:val="21"/>
          <w:szCs w:val="21"/>
        </w:rPr>
        <w:t xml:space="preserve">is er </w:t>
      </w:r>
      <w:r w:rsidRPr="3569ED43">
        <w:rPr>
          <w:rFonts w:ascii="Arial" w:hAnsi="Arial" w:cs="Arial"/>
          <w:sz w:val="21"/>
          <w:szCs w:val="21"/>
        </w:rPr>
        <w:t xml:space="preserve">een </w:t>
      </w:r>
      <w:r w:rsidR="00AE3B0A" w:rsidRPr="3569ED43">
        <w:rPr>
          <w:rFonts w:ascii="Arial" w:hAnsi="Arial" w:cs="Arial"/>
          <w:sz w:val="21"/>
          <w:szCs w:val="21"/>
        </w:rPr>
        <w:t xml:space="preserve">algemeen </w:t>
      </w:r>
      <w:r w:rsidR="001020B4" w:rsidRPr="3569ED43">
        <w:rPr>
          <w:rFonts w:ascii="Arial" w:hAnsi="Arial" w:cs="Arial"/>
          <w:sz w:val="21"/>
          <w:szCs w:val="21"/>
        </w:rPr>
        <w:t>feedback</w:t>
      </w:r>
      <w:r w:rsidRPr="3569ED43">
        <w:rPr>
          <w:rFonts w:ascii="Arial" w:hAnsi="Arial" w:cs="Arial"/>
          <w:sz w:val="21"/>
          <w:szCs w:val="21"/>
        </w:rPr>
        <w:t xml:space="preserve">formulier </w:t>
      </w:r>
      <w:r w:rsidR="00CE3838" w:rsidRPr="3569ED43">
        <w:rPr>
          <w:rFonts w:ascii="Arial" w:hAnsi="Arial" w:cs="Arial"/>
          <w:sz w:val="21"/>
          <w:szCs w:val="21"/>
        </w:rPr>
        <w:t>voor de praktijkbegeleider</w:t>
      </w:r>
      <w:r w:rsidRPr="3569ED43">
        <w:rPr>
          <w:rFonts w:ascii="Arial" w:hAnsi="Arial" w:cs="Arial"/>
          <w:sz w:val="21"/>
          <w:szCs w:val="21"/>
        </w:rPr>
        <w:t xml:space="preserve">. Van de praktijkbegeleider wordt gevraagd </w:t>
      </w:r>
      <w:r w:rsidR="005F0CFC" w:rsidRPr="3569ED43">
        <w:rPr>
          <w:rFonts w:ascii="Arial" w:hAnsi="Arial" w:cs="Arial"/>
          <w:sz w:val="21"/>
          <w:szCs w:val="21"/>
        </w:rPr>
        <w:t xml:space="preserve">dit </w:t>
      </w:r>
      <w:r w:rsidR="00CE53E0" w:rsidRPr="3569ED43">
        <w:rPr>
          <w:rFonts w:ascii="Arial" w:hAnsi="Arial" w:cs="Arial"/>
          <w:sz w:val="21"/>
          <w:szCs w:val="21"/>
        </w:rPr>
        <w:t xml:space="preserve">feedbackformulier </w:t>
      </w:r>
      <w:r w:rsidR="169D06D3" w:rsidRPr="3569ED43">
        <w:rPr>
          <w:rFonts w:ascii="Arial" w:hAnsi="Arial" w:cs="Arial"/>
          <w:sz w:val="21"/>
          <w:szCs w:val="21"/>
        </w:rPr>
        <w:t xml:space="preserve">in ieder geval </w:t>
      </w:r>
      <w:r w:rsidR="00CE53E0" w:rsidRPr="3569ED43">
        <w:rPr>
          <w:rFonts w:ascii="Arial" w:hAnsi="Arial" w:cs="Arial"/>
          <w:b/>
          <w:bCs/>
          <w:i/>
          <w:iCs/>
          <w:sz w:val="21"/>
          <w:szCs w:val="21"/>
        </w:rPr>
        <w:t>voorafgaand</w:t>
      </w:r>
      <w:r w:rsidR="00CE53E0" w:rsidRPr="3569ED43">
        <w:rPr>
          <w:rFonts w:ascii="Arial" w:hAnsi="Arial" w:cs="Arial"/>
          <w:sz w:val="21"/>
          <w:szCs w:val="21"/>
        </w:rPr>
        <w:t xml:space="preserve"> aan </w:t>
      </w:r>
      <w:r w:rsidR="00B81951" w:rsidRPr="3569ED43">
        <w:rPr>
          <w:rFonts w:ascii="Arial" w:hAnsi="Arial" w:cs="Arial"/>
          <w:sz w:val="21"/>
          <w:szCs w:val="21"/>
        </w:rPr>
        <w:t xml:space="preserve">de tussentijdse evaluatie en </w:t>
      </w:r>
      <w:r w:rsidR="00CE53E0" w:rsidRPr="3569ED43">
        <w:rPr>
          <w:rFonts w:ascii="Arial" w:hAnsi="Arial" w:cs="Arial"/>
          <w:sz w:val="21"/>
          <w:szCs w:val="21"/>
        </w:rPr>
        <w:t xml:space="preserve">het </w:t>
      </w:r>
      <w:r w:rsidR="006F1C74" w:rsidRPr="3569ED43">
        <w:rPr>
          <w:rFonts w:ascii="Arial" w:hAnsi="Arial" w:cs="Arial"/>
          <w:sz w:val="21"/>
          <w:szCs w:val="21"/>
        </w:rPr>
        <w:t>assessment</w:t>
      </w:r>
      <w:r w:rsidR="00CE53E0" w:rsidRPr="3569ED43">
        <w:rPr>
          <w:rFonts w:ascii="Arial" w:hAnsi="Arial" w:cs="Arial"/>
          <w:sz w:val="21"/>
          <w:szCs w:val="21"/>
        </w:rPr>
        <w:t xml:space="preserve"> zo volledig mogelijk in te vullen, zodat de stagiair en de </w:t>
      </w:r>
      <w:r w:rsidR="00CE53E0" w:rsidRPr="3569ED43">
        <w:rPr>
          <w:rFonts w:ascii="Arial" w:hAnsi="Arial" w:cs="Arial"/>
          <w:sz w:val="21"/>
          <w:szCs w:val="21"/>
        </w:rPr>
        <w:lastRenderedPageBreak/>
        <w:t>opleiding een</w:t>
      </w:r>
      <w:r w:rsidR="00B63360" w:rsidRPr="3569ED43">
        <w:rPr>
          <w:rFonts w:ascii="Arial" w:hAnsi="Arial" w:cs="Arial"/>
          <w:sz w:val="21"/>
          <w:szCs w:val="21"/>
        </w:rPr>
        <w:t xml:space="preserve"> completer</w:t>
      </w:r>
      <w:r w:rsidR="00CE53E0" w:rsidRPr="3569ED43">
        <w:rPr>
          <w:rFonts w:ascii="Arial" w:hAnsi="Arial" w:cs="Arial"/>
          <w:sz w:val="21"/>
          <w:szCs w:val="21"/>
        </w:rPr>
        <w:t xml:space="preserve"> beeld krijgen van </w:t>
      </w:r>
      <w:r w:rsidR="00AD306E" w:rsidRPr="3569ED43">
        <w:rPr>
          <w:rFonts w:ascii="Arial" w:hAnsi="Arial" w:cs="Arial"/>
          <w:sz w:val="21"/>
          <w:szCs w:val="21"/>
        </w:rPr>
        <w:t xml:space="preserve">de </w:t>
      </w:r>
      <w:r w:rsidR="005D27D7" w:rsidRPr="3569ED43">
        <w:rPr>
          <w:rFonts w:ascii="Arial" w:hAnsi="Arial" w:cs="Arial"/>
          <w:sz w:val="21"/>
          <w:szCs w:val="21"/>
        </w:rPr>
        <w:t>competentie-</w:t>
      </w:r>
      <w:r w:rsidR="00CE53E0" w:rsidRPr="3569ED43">
        <w:rPr>
          <w:rFonts w:ascii="Arial" w:hAnsi="Arial" w:cs="Arial"/>
          <w:sz w:val="21"/>
          <w:szCs w:val="21"/>
        </w:rPr>
        <w:t>ontwikkeling van de stagiair.</w:t>
      </w:r>
    </w:p>
    <w:p w14:paraId="77A52294"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D09731D" w14:textId="0769A25A" w:rsidR="00BA49D3" w:rsidRPr="00EE62FE" w:rsidRDefault="52FEAE2E" w:rsidP="7F38AD6B">
      <w:pPr>
        <w:pStyle w:val="Kop2"/>
        <w:tabs>
          <w:tab w:val="right" w:pos="8591"/>
        </w:tabs>
        <w:jc w:val="left"/>
        <w:rPr>
          <w:rFonts w:ascii="Arial" w:hAnsi="Arial" w:cs="Arial"/>
          <w:sz w:val="21"/>
          <w:szCs w:val="21"/>
        </w:rPr>
      </w:pPr>
      <w:bookmarkStart w:id="12" w:name="_Toc298500660"/>
      <w:r w:rsidRPr="6CCFAC31">
        <w:rPr>
          <w:rFonts w:ascii="Arial" w:hAnsi="Arial" w:cs="Arial"/>
          <w:b/>
          <w:bCs/>
          <w:sz w:val="22"/>
          <w:szCs w:val="22"/>
        </w:rPr>
        <w:t>2</w:t>
      </w:r>
      <w:r w:rsidR="00BE3D3D" w:rsidRPr="6CCFAC31">
        <w:rPr>
          <w:rFonts w:ascii="Arial" w:hAnsi="Arial" w:cs="Arial"/>
          <w:b/>
          <w:bCs/>
          <w:sz w:val="22"/>
          <w:szCs w:val="22"/>
        </w:rPr>
        <w:t>.</w:t>
      </w:r>
      <w:r w:rsidR="47BE0052" w:rsidRPr="3F63C243">
        <w:rPr>
          <w:rFonts w:ascii="Arial" w:hAnsi="Arial" w:cs="Arial"/>
          <w:b/>
          <w:bCs/>
          <w:sz w:val="22"/>
          <w:szCs w:val="22"/>
        </w:rPr>
        <w:t>3</w:t>
      </w:r>
      <w:r w:rsidR="00BE3D3D" w:rsidRPr="6CCFAC31">
        <w:rPr>
          <w:rFonts w:ascii="Arial" w:hAnsi="Arial" w:cs="Arial"/>
          <w:b/>
          <w:bCs/>
          <w:sz w:val="22"/>
          <w:szCs w:val="22"/>
        </w:rPr>
        <w:t xml:space="preserve"> De stagedocent</w:t>
      </w:r>
      <w:bookmarkEnd w:id="12"/>
      <w:r w:rsidR="00BE3D3D" w:rsidRPr="6CCFAC31">
        <w:rPr>
          <w:rFonts w:ascii="Arial" w:hAnsi="Arial" w:cs="Arial"/>
          <w:sz w:val="21"/>
          <w:szCs w:val="21"/>
        </w:rPr>
        <w:t xml:space="preserve"> </w:t>
      </w:r>
    </w:p>
    <w:p w14:paraId="1AF19F1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Tijdens de stage vertegenwoordigt de stagedocent de opleiding.</w:t>
      </w:r>
    </w:p>
    <w:p w14:paraId="27937A5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Dit houdt in dat hij:</w:t>
      </w:r>
    </w:p>
    <w:p w14:paraId="109412D4"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w:t>
      </w:r>
      <w:r w:rsidR="006073AC" w:rsidRPr="00EE62FE">
        <w:rPr>
          <w:rFonts w:ascii="Arial" w:hAnsi="Arial" w:cs="Arial"/>
          <w:sz w:val="21"/>
          <w:szCs w:val="21"/>
        </w:rPr>
        <w:t>stagiair</w:t>
      </w:r>
      <w:r w:rsidRPr="00EE62FE">
        <w:rPr>
          <w:rFonts w:ascii="Arial" w:hAnsi="Arial" w:cs="Arial"/>
          <w:sz w:val="21"/>
          <w:szCs w:val="21"/>
        </w:rPr>
        <w:t xml:space="preserve"> ondersteunt bij de integratie van praktijk en theorie;</w:t>
      </w:r>
    </w:p>
    <w:p w14:paraId="5AED9A27"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eigen stagegroep begeleidt </w:t>
      </w:r>
      <w:r w:rsidR="0034279B" w:rsidRPr="00EE62FE">
        <w:rPr>
          <w:rFonts w:ascii="Arial" w:hAnsi="Arial" w:cs="Arial"/>
          <w:sz w:val="21"/>
          <w:szCs w:val="21"/>
        </w:rPr>
        <w:t>tijdens het T</w:t>
      </w:r>
      <w:r w:rsidRPr="00EE62FE">
        <w:rPr>
          <w:rFonts w:ascii="Arial" w:hAnsi="Arial" w:cs="Arial"/>
          <w:sz w:val="21"/>
          <w:szCs w:val="21"/>
        </w:rPr>
        <w:t>erugkomonderwijs;</w:t>
      </w:r>
    </w:p>
    <w:p w14:paraId="1B6D7DD1" w14:textId="77777777" w:rsidR="00BE3D3D" w:rsidRPr="00EE62FE" w:rsidRDefault="0034279B"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kwaliteit van de stageplaatsen </w:t>
      </w:r>
      <w:r w:rsidR="00D30063">
        <w:rPr>
          <w:rFonts w:ascii="Arial" w:hAnsi="Arial" w:cs="Arial"/>
          <w:sz w:val="21"/>
          <w:szCs w:val="21"/>
        </w:rPr>
        <w:t xml:space="preserve">en de </w:t>
      </w:r>
      <w:r w:rsidR="00DF3B2B">
        <w:rPr>
          <w:rFonts w:ascii="Arial" w:hAnsi="Arial" w:cs="Arial"/>
          <w:sz w:val="21"/>
          <w:szCs w:val="21"/>
        </w:rPr>
        <w:t>praktijk</w:t>
      </w:r>
      <w:r w:rsidR="00D30063">
        <w:rPr>
          <w:rFonts w:ascii="Arial" w:hAnsi="Arial" w:cs="Arial"/>
          <w:sz w:val="21"/>
          <w:szCs w:val="21"/>
        </w:rPr>
        <w:t xml:space="preserve">begeleiding monitort en </w:t>
      </w:r>
      <w:r w:rsidR="00BE3D3D" w:rsidRPr="00EE62FE">
        <w:rPr>
          <w:rFonts w:ascii="Arial" w:hAnsi="Arial" w:cs="Arial"/>
          <w:sz w:val="21"/>
          <w:szCs w:val="21"/>
        </w:rPr>
        <w:t>bewaakt;</w:t>
      </w:r>
    </w:p>
    <w:p w14:paraId="12AAF8F6" w14:textId="77777777" w:rsidR="00BE3D3D" w:rsidRPr="00EE62FE" w:rsidRDefault="0034279B"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fungeert </w:t>
      </w:r>
      <w:r w:rsidR="00BE3D3D" w:rsidRPr="00EE62FE">
        <w:rPr>
          <w:rFonts w:ascii="Arial" w:hAnsi="Arial" w:cs="Arial"/>
          <w:sz w:val="21"/>
          <w:szCs w:val="21"/>
        </w:rPr>
        <w:t>als verbindingsschakel tussen organisatie en opleiding</w:t>
      </w:r>
      <w:r w:rsidRPr="00EE62FE">
        <w:rPr>
          <w:rFonts w:ascii="Arial" w:hAnsi="Arial" w:cs="Arial"/>
          <w:sz w:val="21"/>
          <w:szCs w:val="21"/>
        </w:rPr>
        <w:t>;</w:t>
      </w:r>
    </w:p>
    <w:p w14:paraId="27CF5E85" w14:textId="28D5E693" w:rsidR="00BE3D3D" w:rsidRPr="00EE62FE" w:rsidRDefault="00BE3D3D" w:rsidP="00CE421B">
      <w:pPr>
        <w:pStyle w:val="WW-Standaard"/>
        <w:numPr>
          <w:ilvl w:val="0"/>
          <w:numId w:val="9"/>
        </w:numPr>
        <w:tabs>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bemiddelt bij </w:t>
      </w:r>
      <w:r w:rsidR="0034279B" w:rsidRPr="7F38AD6B">
        <w:rPr>
          <w:rFonts w:ascii="Arial" w:hAnsi="Arial" w:cs="Arial"/>
          <w:sz w:val="21"/>
          <w:szCs w:val="21"/>
        </w:rPr>
        <w:t xml:space="preserve">eventuele </w:t>
      </w:r>
      <w:r w:rsidRPr="7F38AD6B">
        <w:rPr>
          <w:rFonts w:ascii="Arial" w:hAnsi="Arial" w:cs="Arial"/>
          <w:sz w:val="21"/>
          <w:szCs w:val="21"/>
        </w:rPr>
        <w:t>problemen</w:t>
      </w:r>
      <w:r w:rsidR="0034279B" w:rsidRPr="7F38AD6B">
        <w:rPr>
          <w:rFonts w:ascii="Arial" w:hAnsi="Arial" w:cs="Arial"/>
          <w:sz w:val="21"/>
          <w:szCs w:val="21"/>
        </w:rPr>
        <w:t xml:space="preserve"> tussen de stagiair en de </w:t>
      </w:r>
      <w:r w:rsidR="00204CA7" w:rsidRPr="7F38AD6B">
        <w:rPr>
          <w:rFonts w:ascii="Arial" w:hAnsi="Arial" w:cs="Arial"/>
          <w:sz w:val="21"/>
          <w:szCs w:val="21"/>
        </w:rPr>
        <w:t>stage</w:t>
      </w:r>
      <w:r w:rsidR="0034279B" w:rsidRPr="7F38AD6B">
        <w:rPr>
          <w:rFonts w:ascii="Arial" w:hAnsi="Arial" w:cs="Arial"/>
          <w:sz w:val="21"/>
          <w:szCs w:val="21"/>
        </w:rPr>
        <w:t>organisatie</w:t>
      </w:r>
      <w:r w:rsidRPr="7F38AD6B">
        <w:rPr>
          <w:rFonts w:ascii="Arial" w:hAnsi="Arial" w:cs="Arial"/>
          <w:sz w:val="21"/>
          <w:szCs w:val="21"/>
        </w:rPr>
        <w:t>;</w:t>
      </w:r>
    </w:p>
    <w:p w14:paraId="26006E11" w14:textId="77777777" w:rsidR="00063EC6"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de zorgvuldigheid bewaakt van de procedures</w:t>
      </w:r>
      <w:r w:rsidR="00063EC6" w:rsidRPr="00EE62FE">
        <w:rPr>
          <w:rFonts w:ascii="Arial" w:hAnsi="Arial" w:cs="Arial"/>
          <w:sz w:val="21"/>
          <w:szCs w:val="21"/>
        </w:rPr>
        <w:t>;</w:t>
      </w:r>
    </w:p>
    <w:p w14:paraId="62BA2505" w14:textId="77777777" w:rsidR="00BE3D3D" w:rsidRPr="00EE62FE" w:rsidRDefault="00063EC6"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naast de assessor, </w:t>
      </w:r>
      <w:r w:rsidR="00BE3D3D" w:rsidRPr="00EE62FE">
        <w:rPr>
          <w:rFonts w:ascii="Arial" w:hAnsi="Arial" w:cs="Arial"/>
          <w:sz w:val="21"/>
          <w:szCs w:val="21"/>
        </w:rPr>
        <w:t xml:space="preserve">eindverantwoordelijkheid </w:t>
      </w:r>
      <w:r w:rsidRPr="00EE62FE">
        <w:rPr>
          <w:rFonts w:ascii="Arial" w:hAnsi="Arial" w:cs="Arial"/>
          <w:sz w:val="21"/>
          <w:szCs w:val="21"/>
        </w:rPr>
        <w:t>draagt v</w:t>
      </w:r>
      <w:r w:rsidR="00BE3D3D" w:rsidRPr="00EE62FE">
        <w:rPr>
          <w:rFonts w:ascii="Arial" w:hAnsi="Arial" w:cs="Arial"/>
          <w:sz w:val="21"/>
          <w:szCs w:val="21"/>
        </w:rPr>
        <w:t>oor de beoordelingen;</w:t>
      </w:r>
    </w:p>
    <w:p w14:paraId="13155B77" w14:textId="77777777" w:rsidR="00BE3D3D" w:rsidRPr="00EE62FE" w:rsidRDefault="00BE3D3D"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een leidende rol heeft in de gesprekken met de praktijkbegeleider en de </w:t>
      </w:r>
      <w:r w:rsidR="006073AC" w:rsidRPr="00EE62FE">
        <w:rPr>
          <w:rFonts w:ascii="Arial" w:hAnsi="Arial" w:cs="Arial"/>
          <w:sz w:val="21"/>
          <w:szCs w:val="21"/>
        </w:rPr>
        <w:t>stagiair</w:t>
      </w:r>
      <w:r w:rsidRPr="00EE62FE">
        <w:rPr>
          <w:rFonts w:ascii="Arial" w:hAnsi="Arial" w:cs="Arial"/>
          <w:sz w:val="21"/>
          <w:szCs w:val="21"/>
        </w:rPr>
        <w:t>;</w:t>
      </w:r>
    </w:p>
    <w:p w14:paraId="572BAB4B" w14:textId="77777777" w:rsidR="00BE3D3D" w:rsidRDefault="00080721" w:rsidP="00CE421B">
      <w:pPr>
        <w:pStyle w:val="WW-Standaard"/>
        <w:numPr>
          <w:ilvl w:val="0"/>
          <w:numId w:val="9"/>
        </w:numPr>
        <w:tabs>
          <w:tab w:val="left" w:pos="0"/>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indien nodig, </w:t>
      </w:r>
      <w:r w:rsidR="00BE3D3D" w:rsidRPr="00EE62FE">
        <w:rPr>
          <w:rFonts w:ascii="Arial" w:hAnsi="Arial" w:cs="Arial"/>
          <w:sz w:val="21"/>
          <w:szCs w:val="21"/>
        </w:rPr>
        <w:t xml:space="preserve">de belangen van de </w:t>
      </w:r>
      <w:r w:rsidR="006073AC" w:rsidRPr="00EE62FE">
        <w:rPr>
          <w:rFonts w:ascii="Arial" w:hAnsi="Arial" w:cs="Arial"/>
          <w:sz w:val="21"/>
          <w:szCs w:val="21"/>
        </w:rPr>
        <w:t>stagiair</w:t>
      </w:r>
      <w:r w:rsidR="00D30063">
        <w:rPr>
          <w:rFonts w:ascii="Arial" w:hAnsi="Arial" w:cs="Arial"/>
          <w:sz w:val="21"/>
          <w:szCs w:val="21"/>
        </w:rPr>
        <w:t xml:space="preserve"> behartigt</w:t>
      </w:r>
      <w:r w:rsidR="00DF3B2B">
        <w:rPr>
          <w:rFonts w:ascii="Arial" w:hAnsi="Arial" w:cs="Arial"/>
          <w:sz w:val="21"/>
          <w:szCs w:val="21"/>
        </w:rPr>
        <w:t>;</w:t>
      </w:r>
    </w:p>
    <w:p w14:paraId="28C6C0EC" w14:textId="7F7A2D35" w:rsidR="00D30063" w:rsidRPr="00EE62FE" w:rsidRDefault="00D30063" w:rsidP="00CE421B">
      <w:pPr>
        <w:pStyle w:val="WW-Standaard"/>
        <w:numPr>
          <w:ilvl w:val="0"/>
          <w:numId w:val="9"/>
        </w:numPr>
        <w:tabs>
          <w:tab w:val="left" w:pos="566"/>
          <w:tab w:val="left" w:pos="720"/>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de Coördinator</w:t>
      </w:r>
      <w:r w:rsidR="597EE346" w:rsidRPr="3569ED43">
        <w:rPr>
          <w:rFonts w:ascii="Arial" w:hAnsi="Arial" w:cs="Arial"/>
          <w:sz w:val="21"/>
          <w:szCs w:val="21"/>
        </w:rPr>
        <w:t>en</w:t>
      </w:r>
      <w:r w:rsidRPr="3569ED43">
        <w:rPr>
          <w:rFonts w:ascii="Arial" w:hAnsi="Arial" w:cs="Arial"/>
          <w:sz w:val="21"/>
          <w:szCs w:val="21"/>
        </w:rPr>
        <w:t xml:space="preserve"> Stage tijdig informeert, indien zich zorgelijke gebeurtenissen </w:t>
      </w:r>
      <w:r w:rsidR="003F6CBA" w:rsidRPr="3569ED43">
        <w:rPr>
          <w:rFonts w:ascii="Arial" w:hAnsi="Arial" w:cs="Arial"/>
          <w:sz w:val="21"/>
          <w:szCs w:val="21"/>
        </w:rPr>
        <w:t>voordoen.</w:t>
      </w:r>
    </w:p>
    <w:p w14:paraId="007DCDA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ED2653C" w14:textId="77777777" w:rsidR="00995C47" w:rsidRPr="00EE62FE" w:rsidRDefault="00FF2103" w:rsidP="00995C4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NB</w:t>
      </w:r>
      <w:r w:rsidR="00D87FED">
        <w:rPr>
          <w:rFonts w:ascii="Arial" w:hAnsi="Arial" w:cs="Arial"/>
          <w:sz w:val="21"/>
          <w:szCs w:val="21"/>
        </w:rPr>
        <w:t xml:space="preserve">. </w:t>
      </w:r>
    </w:p>
    <w:p w14:paraId="0049D803" w14:textId="77777777" w:rsidR="00BE3D3D" w:rsidRPr="00EE62FE" w:rsidRDefault="00BE3D3D" w:rsidP="00995C4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Om </w:t>
      </w:r>
      <w:r w:rsidR="0099785D" w:rsidRPr="00EE62FE">
        <w:rPr>
          <w:rFonts w:ascii="Arial" w:hAnsi="Arial" w:cs="Arial"/>
          <w:sz w:val="21"/>
          <w:szCs w:val="21"/>
        </w:rPr>
        <w:t>de voorgaande functies</w:t>
      </w:r>
      <w:r w:rsidRPr="00EE62FE">
        <w:rPr>
          <w:rFonts w:ascii="Arial" w:hAnsi="Arial" w:cs="Arial"/>
          <w:sz w:val="21"/>
          <w:szCs w:val="21"/>
        </w:rPr>
        <w:t xml:space="preserve"> goed te kunnen vervullen is het </w:t>
      </w:r>
      <w:r w:rsidR="0099785D" w:rsidRPr="00EE62FE">
        <w:rPr>
          <w:rFonts w:ascii="Arial" w:hAnsi="Arial" w:cs="Arial"/>
          <w:sz w:val="21"/>
          <w:szCs w:val="21"/>
        </w:rPr>
        <w:t xml:space="preserve">van groot belang </w:t>
      </w:r>
      <w:r w:rsidRPr="00EE62FE">
        <w:rPr>
          <w:rFonts w:ascii="Arial" w:hAnsi="Arial" w:cs="Arial"/>
          <w:sz w:val="21"/>
          <w:szCs w:val="21"/>
        </w:rPr>
        <w:t>dat de stagiair</w:t>
      </w:r>
      <w:r w:rsidR="0099785D" w:rsidRPr="00EE62FE">
        <w:rPr>
          <w:rFonts w:ascii="Arial" w:hAnsi="Arial" w:cs="Arial"/>
          <w:sz w:val="21"/>
          <w:szCs w:val="21"/>
        </w:rPr>
        <w:t>,</w:t>
      </w:r>
      <w:r w:rsidRPr="00EE62FE">
        <w:rPr>
          <w:rFonts w:ascii="Arial" w:hAnsi="Arial" w:cs="Arial"/>
          <w:sz w:val="21"/>
          <w:szCs w:val="21"/>
        </w:rPr>
        <w:t xml:space="preserve"> de praktijkbegeleider </w:t>
      </w:r>
      <w:r w:rsidR="0099785D" w:rsidRPr="00EE62FE">
        <w:rPr>
          <w:rFonts w:ascii="Arial" w:hAnsi="Arial" w:cs="Arial"/>
          <w:sz w:val="21"/>
          <w:szCs w:val="21"/>
        </w:rPr>
        <w:t xml:space="preserve">en </w:t>
      </w:r>
      <w:r w:rsidRPr="00EE62FE">
        <w:rPr>
          <w:rFonts w:ascii="Arial" w:hAnsi="Arial" w:cs="Arial"/>
          <w:sz w:val="21"/>
          <w:szCs w:val="21"/>
        </w:rPr>
        <w:t xml:space="preserve">de stagedocent </w:t>
      </w:r>
      <w:r w:rsidR="0099785D" w:rsidRPr="00EE62FE">
        <w:rPr>
          <w:rFonts w:ascii="Arial" w:hAnsi="Arial" w:cs="Arial"/>
          <w:sz w:val="21"/>
          <w:szCs w:val="21"/>
        </w:rPr>
        <w:t xml:space="preserve">elkaar </w:t>
      </w:r>
      <w:r w:rsidRPr="00EE62FE">
        <w:rPr>
          <w:rFonts w:ascii="Arial" w:hAnsi="Arial" w:cs="Arial"/>
          <w:sz w:val="21"/>
          <w:szCs w:val="21"/>
        </w:rPr>
        <w:t>tijdig informe</w:t>
      </w:r>
      <w:r w:rsidR="0099785D" w:rsidRPr="00EE62FE">
        <w:rPr>
          <w:rFonts w:ascii="Arial" w:hAnsi="Arial" w:cs="Arial"/>
          <w:sz w:val="21"/>
          <w:szCs w:val="21"/>
        </w:rPr>
        <w:t xml:space="preserve">ren </w:t>
      </w:r>
      <w:r w:rsidRPr="00EE62FE">
        <w:rPr>
          <w:rFonts w:ascii="Arial" w:hAnsi="Arial" w:cs="Arial"/>
          <w:sz w:val="21"/>
          <w:szCs w:val="21"/>
        </w:rPr>
        <w:t>over de gang van zaken.</w:t>
      </w:r>
    </w:p>
    <w:p w14:paraId="450EA2D7" w14:textId="77777777" w:rsidR="00BE3D3D" w:rsidRPr="00EE62FE" w:rsidRDefault="00BE3D3D">
      <w:pPr>
        <w:pStyle w:val="Kop2"/>
        <w:tabs>
          <w:tab w:val="right" w:pos="8591"/>
        </w:tabs>
        <w:jc w:val="left"/>
        <w:rPr>
          <w:rFonts w:ascii="Arial" w:hAnsi="Arial" w:cs="Arial"/>
          <w:sz w:val="21"/>
          <w:szCs w:val="21"/>
        </w:rPr>
      </w:pPr>
      <w:bookmarkStart w:id="13" w:name="TOC170878530"/>
      <w:bookmarkEnd w:id="13"/>
    </w:p>
    <w:p w14:paraId="52D6B27A" w14:textId="6F02E5A2" w:rsidR="00BE3D3D" w:rsidRPr="00EE62FE" w:rsidRDefault="5DFF7A02" w:rsidP="6CCFAC31">
      <w:pPr>
        <w:pStyle w:val="Kop2"/>
        <w:tabs>
          <w:tab w:val="right" w:pos="8591"/>
        </w:tabs>
        <w:jc w:val="left"/>
        <w:rPr>
          <w:rFonts w:ascii="Arial" w:hAnsi="Arial" w:cs="Arial"/>
          <w:b/>
          <w:bCs/>
          <w:sz w:val="22"/>
          <w:szCs w:val="22"/>
        </w:rPr>
      </w:pPr>
      <w:bookmarkStart w:id="14" w:name="_Toc298500661"/>
      <w:r w:rsidRPr="6CCFAC31">
        <w:rPr>
          <w:rFonts w:ascii="Arial" w:hAnsi="Arial" w:cs="Arial"/>
          <w:b/>
          <w:bCs/>
          <w:sz w:val="22"/>
          <w:szCs w:val="22"/>
        </w:rPr>
        <w:t>2</w:t>
      </w:r>
      <w:r w:rsidR="00BE3D3D" w:rsidRPr="6CCFAC31">
        <w:rPr>
          <w:rFonts w:ascii="Arial" w:hAnsi="Arial" w:cs="Arial"/>
          <w:b/>
          <w:bCs/>
          <w:sz w:val="22"/>
          <w:szCs w:val="22"/>
        </w:rPr>
        <w:t>.</w:t>
      </w:r>
      <w:r w:rsidR="003372E6">
        <w:rPr>
          <w:rFonts w:ascii="Arial" w:hAnsi="Arial" w:cs="Arial"/>
          <w:b/>
          <w:bCs/>
          <w:sz w:val="22"/>
          <w:szCs w:val="22"/>
        </w:rPr>
        <w:t>4</w:t>
      </w:r>
      <w:r w:rsidR="00BE3D3D" w:rsidRPr="6CCFAC31">
        <w:rPr>
          <w:rFonts w:ascii="Arial" w:hAnsi="Arial" w:cs="Arial"/>
          <w:b/>
          <w:bCs/>
          <w:sz w:val="22"/>
          <w:szCs w:val="22"/>
        </w:rPr>
        <w:t xml:space="preserve"> Externe Betrekkingen</w:t>
      </w:r>
      <w:bookmarkEnd w:id="14"/>
    </w:p>
    <w:p w14:paraId="65AE7DCD" w14:textId="77777777" w:rsidR="003C0FAC" w:rsidRPr="00EE62FE" w:rsidRDefault="00BE3D3D" w:rsidP="00416B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Externe Betrekkingen (</w:t>
      </w:r>
      <w:r w:rsidR="00C7324D">
        <w:rPr>
          <w:rFonts w:ascii="Arial" w:hAnsi="Arial" w:cs="Arial"/>
          <w:sz w:val="21"/>
          <w:szCs w:val="21"/>
        </w:rPr>
        <w:t xml:space="preserve">hierna: </w:t>
      </w:r>
      <w:r w:rsidRPr="00EE62FE">
        <w:rPr>
          <w:rFonts w:ascii="Arial" w:hAnsi="Arial" w:cs="Arial"/>
          <w:sz w:val="21"/>
          <w:szCs w:val="21"/>
        </w:rPr>
        <w:t xml:space="preserve">EB) is verantwoordelijk voor de </w:t>
      </w:r>
      <w:r w:rsidR="00FF2103" w:rsidRPr="00EE62FE">
        <w:rPr>
          <w:rFonts w:ascii="Arial" w:hAnsi="Arial" w:cs="Arial"/>
          <w:sz w:val="21"/>
          <w:szCs w:val="21"/>
        </w:rPr>
        <w:t>(</w:t>
      </w:r>
      <w:r w:rsidRPr="00EE62FE">
        <w:rPr>
          <w:rFonts w:ascii="Arial" w:hAnsi="Arial" w:cs="Arial"/>
          <w:sz w:val="21"/>
          <w:szCs w:val="21"/>
        </w:rPr>
        <w:t>administratieve</w:t>
      </w:r>
      <w:r w:rsidR="00FF2103" w:rsidRPr="00EE62FE">
        <w:rPr>
          <w:rFonts w:ascii="Arial" w:hAnsi="Arial" w:cs="Arial"/>
          <w:sz w:val="21"/>
          <w:szCs w:val="21"/>
        </w:rPr>
        <w:t>)</w:t>
      </w:r>
      <w:r w:rsidRPr="00EE62FE">
        <w:rPr>
          <w:rFonts w:ascii="Arial" w:hAnsi="Arial" w:cs="Arial"/>
          <w:sz w:val="21"/>
          <w:szCs w:val="21"/>
        </w:rPr>
        <w:t xml:space="preserve"> ondersteuning</w:t>
      </w:r>
      <w:r w:rsidR="002A0048" w:rsidRPr="00EE62FE">
        <w:rPr>
          <w:rFonts w:ascii="Arial" w:hAnsi="Arial" w:cs="Arial"/>
          <w:sz w:val="21"/>
          <w:szCs w:val="21"/>
        </w:rPr>
        <w:t xml:space="preserve"> en verstrekt </w:t>
      </w:r>
      <w:r w:rsidRPr="00EE62FE">
        <w:rPr>
          <w:rFonts w:ascii="Arial" w:hAnsi="Arial" w:cs="Arial"/>
          <w:sz w:val="21"/>
          <w:szCs w:val="21"/>
        </w:rPr>
        <w:t xml:space="preserve">informatie over </w:t>
      </w:r>
      <w:r w:rsidR="007A429B" w:rsidRPr="00EE62FE">
        <w:rPr>
          <w:rFonts w:ascii="Arial" w:hAnsi="Arial" w:cs="Arial"/>
          <w:sz w:val="21"/>
          <w:szCs w:val="21"/>
        </w:rPr>
        <w:t xml:space="preserve">allerhande </w:t>
      </w:r>
      <w:r w:rsidRPr="00EE62FE">
        <w:rPr>
          <w:rFonts w:ascii="Arial" w:hAnsi="Arial" w:cs="Arial"/>
          <w:sz w:val="21"/>
          <w:szCs w:val="21"/>
        </w:rPr>
        <w:t xml:space="preserve">procedures en praktische zaken omtrent de stage. </w:t>
      </w:r>
    </w:p>
    <w:p w14:paraId="79B9C890" w14:textId="77777777" w:rsidR="009B78BB"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Voorafga</w:t>
      </w:r>
      <w:r w:rsidR="00E23C82" w:rsidRPr="00EE62FE">
        <w:rPr>
          <w:rFonts w:ascii="Arial" w:hAnsi="Arial" w:cs="Arial"/>
          <w:sz w:val="21"/>
          <w:szCs w:val="21"/>
        </w:rPr>
        <w:t xml:space="preserve">and aan de stageperiode is </w:t>
      </w:r>
      <w:r w:rsidRPr="00EE62FE">
        <w:rPr>
          <w:rFonts w:ascii="Arial" w:hAnsi="Arial" w:cs="Arial"/>
          <w:sz w:val="21"/>
          <w:szCs w:val="21"/>
        </w:rPr>
        <w:t xml:space="preserve">EB het eerste aanspreekpunt voor algemene vragen. </w:t>
      </w:r>
    </w:p>
    <w:p w14:paraId="13EEC5BB" w14:textId="3EDB6EA4" w:rsidR="00CA402F" w:rsidRPr="00EE62FE" w:rsidRDefault="00BE3D3D"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 xml:space="preserve">EB is eveneens aanspreekpunt in geval de </w:t>
      </w:r>
      <w:r w:rsidR="00AB3012" w:rsidRPr="7F38AD6B">
        <w:rPr>
          <w:rFonts w:ascii="Arial" w:hAnsi="Arial" w:cs="Arial"/>
          <w:sz w:val="21"/>
          <w:szCs w:val="21"/>
        </w:rPr>
        <w:t>C</w:t>
      </w:r>
      <w:r w:rsidRPr="7F38AD6B">
        <w:rPr>
          <w:rFonts w:ascii="Arial" w:hAnsi="Arial" w:cs="Arial"/>
          <w:sz w:val="21"/>
          <w:szCs w:val="21"/>
        </w:rPr>
        <w:t>oördinator</w:t>
      </w:r>
      <w:r w:rsidR="7B395536" w:rsidRPr="7F38AD6B">
        <w:rPr>
          <w:rFonts w:ascii="Arial" w:hAnsi="Arial" w:cs="Arial"/>
          <w:sz w:val="21"/>
          <w:szCs w:val="21"/>
        </w:rPr>
        <w:t>en</w:t>
      </w:r>
      <w:r w:rsidRPr="7F38AD6B">
        <w:rPr>
          <w:rFonts w:ascii="Arial" w:hAnsi="Arial" w:cs="Arial"/>
          <w:sz w:val="21"/>
          <w:szCs w:val="21"/>
        </w:rPr>
        <w:t xml:space="preserve"> </w:t>
      </w:r>
      <w:r w:rsidR="00AB3012" w:rsidRPr="7F38AD6B">
        <w:rPr>
          <w:rFonts w:ascii="Arial" w:hAnsi="Arial" w:cs="Arial"/>
          <w:sz w:val="21"/>
          <w:szCs w:val="21"/>
        </w:rPr>
        <w:t xml:space="preserve">Stage </w:t>
      </w:r>
      <w:r w:rsidRPr="7F38AD6B">
        <w:rPr>
          <w:rFonts w:ascii="Arial" w:hAnsi="Arial" w:cs="Arial"/>
          <w:sz w:val="21"/>
          <w:szCs w:val="21"/>
        </w:rPr>
        <w:t xml:space="preserve">niet bereikbaar </w:t>
      </w:r>
      <w:r w:rsidR="00FB3952">
        <w:rPr>
          <w:rFonts w:ascii="Arial" w:hAnsi="Arial" w:cs="Arial"/>
          <w:sz w:val="21"/>
          <w:szCs w:val="21"/>
        </w:rPr>
        <w:t>zijn</w:t>
      </w:r>
      <w:r w:rsidRPr="7F38AD6B">
        <w:rPr>
          <w:rFonts w:ascii="Arial" w:hAnsi="Arial" w:cs="Arial"/>
          <w:sz w:val="21"/>
          <w:szCs w:val="21"/>
        </w:rPr>
        <w:t xml:space="preserve">. </w:t>
      </w:r>
    </w:p>
    <w:p w14:paraId="409220EE" w14:textId="77777777" w:rsidR="00CA402F" w:rsidRPr="00EE62FE" w:rsidRDefault="00CA402F" w:rsidP="00CA402F">
      <w:pPr>
        <w:pStyle w:val="WW-Standaard"/>
        <w:rPr>
          <w:rFonts w:ascii="Arial" w:hAnsi="Arial" w:cs="Arial"/>
          <w:sz w:val="21"/>
          <w:szCs w:val="21"/>
        </w:rPr>
      </w:pPr>
      <w:r w:rsidRPr="00EE62FE">
        <w:rPr>
          <w:rFonts w:ascii="Arial" w:hAnsi="Arial" w:cs="Arial"/>
          <w:sz w:val="21"/>
          <w:szCs w:val="21"/>
        </w:rPr>
        <w:t xml:space="preserve">Correspondentie graag via: </w:t>
      </w:r>
      <w:hyperlink r:id="rId16" w:history="1">
        <w:r w:rsidR="00495572" w:rsidRPr="00E046A7">
          <w:rPr>
            <w:rStyle w:val="Hyperlink"/>
            <w:rFonts w:ascii="Arial" w:hAnsi="Arial" w:cs="Arial"/>
            <w:sz w:val="21"/>
            <w:szCs w:val="21"/>
          </w:rPr>
          <w:t>eb-fmr@hva.nl</w:t>
        </w:r>
      </w:hyperlink>
      <w:r w:rsidRPr="00EE62FE">
        <w:rPr>
          <w:rFonts w:ascii="Arial" w:hAnsi="Arial" w:cs="Arial"/>
          <w:sz w:val="21"/>
          <w:szCs w:val="21"/>
        </w:rPr>
        <w:t xml:space="preserve"> of 020-595</w:t>
      </w:r>
      <w:r w:rsidR="001670D0" w:rsidRPr="00EE62FE">
        <w:rPr>
          <w:rFonts w:ascii="Arial" w:hAnsi="Arial" w:cs="Arial"/>
          <w:sz w:val="21"/>
          <w:szCs w:val="21"/>
        </w:rPr>
        <w:t xml:space="preserve"> </w:t>
      </w:r>
      <w:r w:rsidRPr="00EE62FE">
        <w:rPr>
          <w:rFonts w:ascii="Arial" w:hAnsi="Arial" w:cs="Arial"/>
          <w:sz w:val="21"/>
          <w:szCs w:val="21"/>
        </w:rPr>
        <w:t>4925.</w:t>
      </w:r>
    </w:p>
    <w:p w14:paraId="3DD355C9"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A81F0B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17AAFBA" w14:textId="77777777" w:rsidR="00BE3D3D" w:rsidRPr="00EE62FE" w:rsidRDefault="00BE3D3D">
      <w:pPr>
        <w:pStyle w:val="Kop1"/>
        <w:numPr>
          <w:ilvl w:val="0"/>
          <w:numId w:val="0"/>
        </w:numPr>
        <w:rPr>
          <w:rFonts w:ascii="Arial" w:hAnsi="Arial" w:cs="Arial"/>
          <w:sz w:val="21"/>
          <w:szCs w:val="21"/>
        </w:rPr>
      </w:pPr>
    </w:p>
    <w:p w14:paraId="509FB2A0" w14:textId="5FF62E86" w:rsidR="00BE3D3D" w:rsidRPr="00EE62FE" w:rsidRDefault="7D462ACF" w:rsidP="6CCFAC31">
      <w:pPr>
        <w:pStyle w:val="Kop1"/>
        <w:pageBreakBefore/>
        <w:rPr>
          <w:rFonts w:ascii="Arial" w:hAnsi="Arial" w:cs="Arial"/>
          <w:b/>
          <w:bCs/>
          <w:sz w:val="24"/>
          <w:szCs w:val="24"/>
        </w:rPr>
      </w:pPr>
      <w:bookmarkStart w:id="15" w:name="_Toc298500662"/>
      <w:r w:rsidRPr="5833008B">
        <w:rPr>
          <w:rFonts w:ascii="Arial" w:hAnsi="Arial" w:cs="Arial"/>
          <w:b/>
          <w:bCs/>
          <w:sz w:val="24"/>
          <w:szCs w:val="24"/>
        </w:rPr>
        <w:lastRenderedPageBreak/>
        <w:t>3</w:t>
      </w:r>
      <w:r w:rsidR="00BE3D3D" w:rsidRPr="5833008B">
        <w:rPr>
          <w:rFonts w:ascii="Arial" w:hAnsi="Arial" w:cs="Arial"/>
          <w:b/>
          <w:bCs/>
          <w:sz w:val="24"/>
          <w:szCs w:val="24"/>
        </w:rPr>
        <w:t xml:space="preserve">. </w:t>
      </w:r>
      <w:r w:rsidR="3E58C6BE" w:rsidRPr="5833008B">
        <w:rPr>
          <w:rFonts w:ascii="Arial" w:hAnsi="Arial" w:cs="Arial"/>
          <w:b/>
          <w:bCs/>
          <w:sz w:val="24"/>
          <w:szCs w:val="24"/>
        </w:rPr>
        <w:t xml:space="preserve">Fasen, </w:t>
      </w:r>
      <w:r w:rsidR="79A1C069" w:rsidRPr="5833008B">
        <w:rPr>
          <w:rFonts w:ascii="Arial" w:hAnsi="Arial" w:cs="Arial"/>
          <w:b/>
          <w:bCs/>
          <w:sz w:val="24"/>
          <w:szCs w:val="24"/>
        </w:rPr>
        <w:t>V</w:t>
      </w:r>
      <w:r w:rsidR="00BE3D3D" w:rsidRPr="5833008B">
        <w:rPr>
          <w:rFonts w:ascii="Arial" w:hAnsi="Arial" w:cs="Arial"/>
          <w:b/>
          <w:bCs/>
          <w:sz w:val="24"/>
          <w:szCs w:val="24"/>
        </w:rPr>
        <w:t>erslaglegging en gesprekken</w:t>
      </w:r>
      <w:bookmarkEnd w:id="15"/>
    </w:p>
    <w:p w14:paraId="56EE48EE" w14:textId="77777777" w:rsidR="00454039" w:rsidRPr="00EE62FE" w:rsidRDefault="00454039">
      <w:pPr>
        <w:pStyle w:val="Kop2"/>
        <w:pBdr>
          <w:bottom w:val="single" w:sz="6" w:space="1" w:color="auto"/>
        </w:pBdr>
        <w:tabs>
          <w:tab w:val="right" w:pos="8591"/>
        </w:tabs>
        <w:jc w:val="left"/>
        <w:rPr>
          <w:rFonts w:ascii="Arial" w:hAnsi="Arial" w:cs="Arial"/>
          <w:sz w:val="21"/>
          <w:szCs w:val="21"/>
        </w:rPr>
      </w:pPr>
    </w:p>
    <w:p w14:paraId="2908EB2C" w14:textId="77777777" w:rsidR="000963E5" w:rsidRPr="00EE62FE" w:rsidRDefault="000963E5" w:rsidP="00875ED5">
      <w:pPr>
        <w:pStyle w:val="Kop2"/>
        <w:tabs>
          <w:tab w:val="right" w:pos="8591"/>
        </w:tabs>
        <w:jc w:val="left"/>
        <w:rPr>
          <w:rFonts w:ascii="Arial" w:hAnsi="Arial" w:cs="Arial"/>
          <w:b/>
          <w:sz w:val="22"/>
          <w:szCs w:val="22"/>
        </w:rPr>
      </w:pPr>
      <w:bookmarkStart w:id="16" w:name="TOC170878531"/>
      <w:bookmarkStart w:id="17" w:name="_Toc298500663"/>
    </w:p>
    <w:p w14:paraId="49EA5EE5" w14:textId="31E25A36" w:rsidR="00BE3D3D" w:rsidRPr="00EE62FE" w:rsidRDefault="79A34EC5" w:rsidP="3569ED43">
      <w:pPr>
        <w:pStyle w:val="FreeForm"/>
        <w:rPr>
          <w:rFonts w:ascii="Arial" w:hAnsi="Arial" w:cs="Arial"/>
          <w:sz w:val="21"/>
          <w:szCs w:val="21"/>
          <w:lang w:val="nl-NL"/>
        </w:rPr>
      </w:pPr>
      <w:bookmarkStart w:id="18" w:name="_Toc298500665"/>
      <w:bookmarkEnd w:id="16"/>
      <w:bookmarkEnd w:id="17"/>
      <w:r w:rsidRPr="009F7078">
        <w:rPr>
          <w:rFonts w:ascii="Arial" w:hAnsi="Arial" w:cs="Arial"/>
          <w:sz w:val="21"/>
          <w:szCs w:val="21"/>
          <w:lang w:val="nl-NL"/>
        </w:rPr>
        <w:t xml:space="preserve">Elke stage kent </w:t>
      </w:r>
      <w:r w:rsidRPr="009F7078">
        <w:rPr>
          <w:rFonts w:ascii="Arial" w:hAnsi="Arial" w:cs="Arial"/>
          <w:i/>
          <w:iCs/>
          <w:sz w:val="21"/>
          <w:szCs w:val="21"/>
          <w:lang w:val="nl-NL"/>
        </w:rPr>
        <w:t>een inwerkfase</w:t>
      </w:r>
      <w:r w:rsidRPr="009F7078">
        <w:rPr>
          <w:rFonts w:ascii="Arial" w:hAnsi="Arial" w:cs="Arial"/>
          <w:sz w:val="21"/>
          <w:szCs w:val="21"/>
          <w:lang w:val="nl-NL"/>
        </w:rPr>
        <w:t xml:space="preserve">, een </w:t>
      </w:r>
      <w:r w:rsidRPr="009F7078">
        <w:rPr>
          <w:rFonts w:ascii="Arial" w:hAnsi="Arial" w:cs="Arial"/>
          <w:i/>
          <w:iCs/>
          <w:sz w:val="21"/>
          <w:szCs w:val="21"/>
          <w:lang w:val="nl-NL"/>
        </w:rPr>
        <w:t>uitvoeringsfase</w:t>
      </w:r>
      <w:r w:rsidRPr="009F7078">
        <w:rPr>
          <w:rFonts w:ascii="Arial" w:hAnsi="Arial" w:cs="Arial"/>
          <w:sz w:val="21"/>
          <w:szCs w:val="21"/>
          <w:lang w:val="nl-NL"/>
        </w:rPr>
        <w:t xml:space="preserve"> en een </w:t>
      </w:r>
      <w:r w:rsidRPr="009F7078">
        <w:rPr>
          <w:rFonts w:ascii="Arial" w:hAnsi="Arial" w:cs="Arial"/>
          <w:i/>
          <w:iCs/>
          <w:sz w:val="21"/>
          <w:szCs w:val="21"/>
          <w:lang w:val="nl-NL"/>
        </w:rPr>
        <w:t>verdiepingsfase</w:t>
      </w:r>
      <w:r w:rsidRPr="009F7078">
        <w:rPr>
          <w:rFonts w:ascii="Arial" w:hAnsi="Arial" w:cs="Arial"/>
          <w:sz w:val="21"/>
          <w:szCs w:val="21"/>
          <w:lang w:val="nl-NL"/>
        </w:rPr>
        <w:t xml:space="preserve">. </w:t>
      </w:r>
    </w:p>
    <w:p w14:paraId="4AE38DC2" w14:textId="77777777" w:rsidR="00BE3D3D" w:rsidRPr="00EE62FE" w:rsidRDefault="79A34EC5" w:rsidP="3569ED43">
      <w:pPr>
        <w:pStyle w:val="Geenafstand"/>
        <w:rPr>
          <w:rFonts w:ascii="Arial" w:hAnsi="Arial" w:cs="Arial"/>
          <w:color w:val="000000" w:themeColor="text1"/>
          <w:sz w:val="21"/>
          <w:szCs w:val="21"/>
        </w:rPr>
      </w:pPr>
      <w:r w:rsidRPr="3569ED43">
        <w:rPr>
          <w:rFonts w:ascii="Arial" w:hAnsi="Arial" w:cs="Arial"/>
          <w:i/>
          <w:iCs/>
          <w:color w:val="000000" w:themeColor="text1"/>
          <w:sz w:val="21"/>
          <w:szCs w:val="21"/>
        </w:rPr>
        <w:t>Inwerkfase</w:t>
      </w:r>
      <w:r w:rsidRPr="3569ED43">
        <w:rPr>
          <w:rFonts w:ascii="Arial" w:hAnsi="Arial" w:cs="Arial"/>
          <w:color w:val="000000" w:themeColor="text1"/>
          <w:sz w:val="21"/>
          <w:szCs w:val="21"/>
        </w:rPr>
        <w:t xml:space="preserve"> </w:t>
      </w:r>
    </w:p>
    <w:p w14:paraId="3D188A5A" w14:textId="1A51937B" w:rsidR="00BE3D3D" w:rsidRPr="00EE62FE" w:rsidRDefault="00BE3D3D" w:rsidP="00CE421B">
      <w:pPr>
        <w:pStyle w:val="Geenafstand"/>
        <w:numPr>
          <w:ilvl w:val="0"/>
          <w:numId w:val="3"/>
        </w:numPr>
        <w:rPr>
          <w:rFonts w:ascii="Arial" w:hAnsi="Arial" w:cs="Arial"/>
          <w:color w:val="000000" w:themeColor="text1"/>
          <w:sz w:val="21"/>
          <w:szCs w:val="21"/>
        </w:rPr>
      </w:pPr>
    </w:p>
    <w:p w14:paraId="77AEB76B" w14:textId="34A56780" w:rsidR="00BE3D3D" w:rsidRPr="00EE62FE" w:rsidRDefault="79A34EC5" w:rsidP="3569ED43">
      <w:pPr>
        <w:pStyle w:val="Geenafstand"/>
        <w:rPr>
          <w:rFonts w:ascii="Arial" w:hAnsi="Arial" w:cs="Arial"/>
          <w:b/>
          <w:bCs/>
          <w:color w:val="000000" w:themeColor="text1"/>
          <w:sz w:val="21"/>
          <w:szCs w:val="21"/>
        </w:rPr>
      </w:pPr>
      <w:r w:rsidRPr="3569ED43">
        <w:rPr>
          <w:rFonts w:ascii="Arial" w:hAnsi="Arial" w:cs="Arial"/>
          <w:b/>
          <w:bCs/>
          <w:color w:val="000000" w:themeColor="text1"/>
          <w:sz w:val="21"/>
          <w:szCs w:val="21"/>
        </w:rPr>
        <w:t>3.1 Inwerkfase</w:t>
      </w:r>
    </w:p>
    <w:p w14:paraId="33EACEE4" w14:textId="2DAE5FFA" w:rsidR="00BE3D3D" w:rsidRPr="00EE62FE" w:rsidRDefault="6968338A" w:rsidP="3569ED43">
      <w:pPr>
        <w:pStyle w:val="Geenafstand"/>
        <w:rPr>
          <w:rFonts w:ascii="Arial" w:hAnsi="Arial" w:cs="Arial"/>
          <w:b/>
          <w:bCs/>
          <w:sz w:val="21"/>
          <w:szCs w:val="21"/>
        </w:rPr>
      </w:pPr>
      <w:r w:rsidRPr="3569ED43">
        <w:rPr>
          <w:rFonts w:ascii="Arial" w:hAnsi="Arial" w:cs="Arial"/>
          <w:color w:val="000000" w:themeColor="text1"/>
          <w:sz w:val="21"/>
          <w:szCs w:val="21"/>
        </w:rPr>
        <w:t xml:space="preserve">Deze fase duurt ongeveer zes tot acht weken, afhankelijk van de grootte van de organisatie en de opzet van de stage. </w:t>
      </w:r>
      <w:r w:rsidR="53388CDE" w:rsidRPr="3569ED43">
        <w:rPr>
          <w:rFonts w:ascii="Arial" w:hAnsi="Arial" w:cs="Arial"/>
          <w:color w:val="000000" w:themeColor="text1"/>
          <w:sz w:val="21"/>
          <w:szCs w:val="21"/>
        </w:rPr>
        <w:t xml:space="preserve">Tijdens deze fase </w:t>
      </w:r>
      <w:r w:rsidR="53388CDE" w:rsidRPr="3569ED43">
        <w:rPr>
          <w:rFonts w:ascii="Arial" w:hAnsi="Arial" w:cs="Arial"/>
          <w:sz w:val="21"/>
          <w:szCs w:val="21"/>
        </w:rPr>
        <w:t>neemt de stagiair kennis van de doelen en de werkwijze van de organisatie</w:t>
      </w:r>
      <w:r w:rsidR="3FE5000D" w:rsidRPr="3569ED43">
        <w:rPr>
          <w:rFonts w:ascii="Arial" w:hAnsi="Arial" w:cs="Arial"/>
          <w:sz w:val="21"/>
          <w:szCs w:val="21"/>
        </w:rPr>
        <w:t xml:space="preserve">. </w:t>
      </w:r>
      <w:r w:rsidR="3DEB5746" w:rsidRPr="3569ED43">
        <w:rPr>
          <w:rFonts w:ascii="Arial" w:hAnsi="Arial" w:cs="Arial"/>
          <w:sz w:val="21"/>
          <w:szCs w:val="21"/>
        </w:rPr>
        <w:t xml:space="preserve"> </w:t>
      </w:r>
    </w:p>
    <w:p w14:paraId="54046EE4" w14:textId="76F6065B" w:rsidR="00BE3D3D" w:rsidRPr="00EE62FE" w:rsidRDefault="00BE3D3D" w:rsidP="3569ED43">
      <w:pPr>
        <w:pStyle w:val="Geenafstand"/>
        <w:rPr>
          <w:rFonts w:ascii="Arial" w:hAnsi="Arial" w:cs="Arial"/>
          <w:b/>
          <w:bCs/>
          <w:sz w:val="21"/>
          <w:szCs w:val="21"/>
        </w:rPr>
      </w:pPr>
    </w:p>
    <w:p w14:paraId="1B0D68A6" w14:textId="1F0CE0B3" w:rsidR="00BE3D3D" w:rsidRPr="00EE62FE" w:rsidRDefault="12402D75" w:rsidP="3569ED43">
      <w:pPr>
        <w:pStyle w:val="Geenafstand"/>
        <w:rPr>
          <w:rFonts w:ascii="Arial" w:hAnsi="Arial" w:cs="Arial"/>
          <w:b/>
          <w:bCs/>
          <w:sz w:val="21"/>
          <w:szCs w:val="21"/>
        </w:rPr>
      </w:pPr>
      <w:r w:rsidRPr="3569ED43">
        <w:rPr>
          <w:rFonts w:ascii="Arial" w:hAnsi="Arial" w:cs="Arial"/>
          <w:b/>
          <w:bCs/>
          <w:sz w:val="21"/>
          <w:szCs w:val="21"/>
        </w:rPr>
        <w:t>Inwerkdossier</w:t>
      </w:r>
    </w:p>
    <w:p w14:paraId="24229DF6" w14:textId="6361049C" w:rsidR="00BE3D3D" w:rsidRPr="00EE62FE" w:rsidRDefault="3DEB5746" w:rsidP="3569ED43">
      <w:pPr>
        <w:pStyle w:val="Geenafstand"/>
        <w:rPr>
          <w:rFonts w:ascii="Arial" w:hAnsi="Arial" w:cs="Arial"/>
          <w:b/>
          <w:bCs/>
          <w:sz w:val="21"/>
          <w:szCs w:val="21"/>
        </w:rPr>
      </w:pPr>
      <w:r w:rsidRPr="3569ED43">
        <w:rPr>
          <w:rFonts w:ascii="Arial" w:hAnsi="Arial" w:cs="Arial"/>
          <w:sz w:val="21"/>
          <w:szCs w:val="21"/>
        </w:rPr>
        <w:t xml:space="preserve">De student werkt in deze fase aan het inwerkdossier. Met het inwerkdossier activeert de student zijn voorkennis ten aanzien van o.a. juridische kennis en vaardigheden, gespreksvaardigheden en methodiek. </w:t>
      </w:r>
    </w:p>
    <w:p w14:paraId="225C148E" w14:textId="622A917A" w:rsidR="00BE3D3D" w:rsidRPr="00EE62FE" w:rsidRDefault="3DEB5746" w:rsidP="3569ED43">
      <w:pPr>
        <w:pStyle w:val="Geenafstand"/>
        <w:rPr>
          <w:rFonts w:ascii="Arial" w:hAnsi="Arial" w:cs="Arial"/>
          <w:sz w:val="21"/>
          <w:szCs w:val="21"/>
        </w:rPr>
      </w:pPr>
      <w:r w:rsidRPr="3569ED43">
        <w:rPr>
          <w:rFonts w:ascii="Arial" w:hAnsi="Arial" w:cs="Arial"/>
          <w:sz w:val="21"/>
          <w:szCs w:val="21"/>
        </w:rPr>
        <w:t xml:space="preserve">De student voert </w:t>
      </w:r>
      <w:r w:rsidR="4ECBC104" w:rsidRPr="3569ED43">
        <w:rPr>
          <w:rFonts w:ascii="Arial" w:hAnsi="Arial" w:cs="Arial"/>
          <w:sz w:val="21"/>
          <w:szCs w:val="21"/>
        </w:rPr>
        <w:t xml:space="preserve">in deze fase </w:t>
      </w:r>
      <w:r w:rsidRPr="3569ED43">
        <w:rPr>
          <w:rFonts w:ascii="Arial" w:hAnsi="Arial" w:cs="Arial"/>
          <w:sz w:val="21"/>
          <w:szCs w:val="21"/>
        </w:rPr>
        <w:t>gerichte observaties uit bij gesprekken van zijn of haar collega's ten behoeve van het inwerken en formuleren van eigen leerdoelen.</w:t>
      </w:r>
      <w:r w:rsidR="654E46E5" w:rsidRPr="3569ED43">
        <w:rPr>
          <w:rFonts w:ascii="Arial" w:hAnsi="Arial" w:cs="Arial"/>
          <w:sz w:val="21"/>
          <w:szCs w:val="21"/>
        </w:rPr>
        <w:t xml:space="preserve"> </w:t>
      </w:r>
    </w:p>
    <w:p w14:paraId="1A70AED1" w14:textId="0A2E8EC1" w:rsidR="00BE3D3D" w:rsidRPr="00EE62FE" w:rsidRDefault="00BE3D3D" w:rsidP="3569ED43">
      <w:pPr>
        <w:pStyle w:val="Geenafstand"/>
        <w:rPr>
          <w:rFonts w:ascii="Arial" w:hAnsi="Arial" w:cs="Arial"/>
          <w:color w:val="000000" w:themeColor="text1"/>
          <w:sz w:val="21"/>
          <w:szCs w:val="21"/>
        </w:rPr>
      </w:pPr>
    </w:p>
    <w:p w14:paraId="710E0ED7" w14:textId="676DFE0F" w:rsidR="00BE3D3D" w:rsidRPr="00EE62FE" w:rsidRDefault="5975F60B" w:rsidP="3569ED43">
      <w:pPr>
        <w:pStyle w:val="Geenafstand"/>
        <w:rPr>
          <w:rFonts w:ascii="Arial" w:hAnsi="Arial" w:cs="Arial"/>
          <w:b/>
          <w:bCs/>
          <w:color w:val="000000" w:themeColor="text1"/>
          <w:sz w:val="21"/>
          <w:szCs w:val="21"/>
        </w:rPr>
      </w:pPr>
      <w:r w:rsidRPr="3569ED43">
        <w:rPr>
          <w:rFonts w:ascii="Arial" w:hAnsi="Arial" w:cs="Arial"/>
          <w:b/>
          <w:bCs/>
          <w:color w:val="000000" w:themeColor="text1"/>
          <w:sz w:val="21"/>
          <w:szCs w:val="21"/>
        </w:rPr>
        <w:t>Kennismakingsgesprek</w:t>
      </w:r>
    </w:p>
    <w:p w14:paraId="7CBEFF0B" w14:textId="262F3625" w:rsidR="00BE3D3D" w:rsidRPr="00EE62FE" w:rsidRDefault="3DEB5746" w:rsidP="3569ED43">
      <w:pPr>
        <w:pStyle w:val="Geenafstand"/>
        <w:rPr>
          <w:rFonts w:ascii="Arial" w:hAnsi="Arial" w:cs="Arial"/>
          <w:sz w:val="21"/>
          <w:szCs w:val="21"/>
        </w:rPr>
      </w:pPr>
      <w:r w:rsidRPr="3569ED43">
        <w:rPr>
          <w:rFonts w:ascii="Arial" w:hAnsi="Arial" w:cs="Arial"/>
          <w:color w:val="000000" w:themeColor="text1"/>
          <w:sz w:val="21"/>
          <w:szCs w:val="21"/>
        </w:rPr>
        <w:t>Tijdens de inwerkfase vindt het kennismakingsgesprek plaats tussen de stagiair, de praktijkbegeleider en stagedocent.</w:t>
      </w:r>
      <w:r w:rsidRPr="3569ED43">
        <w:rPr>
          <w:rFonts w:ascii="Arial" w:hAnsi="Arial" w:cs="Arial"/>
          <w:b/>
          <w:bCs/>
          <w:sz w:val="21"/>
          <w:szCs w:val="21"/>
        </w:rPr>
        <w:t xml:space="preserve"> </w:t>
      </w:r>
      <w:r w:rsidR="5803B348" w:rsidRPr="3569ED43">
        <w:rPr>
          <w:rFonts w:ascii="Arial" w:hAnsi="Arial" w:cs="Arial"/>
          <w:b/>
          <w:bCs/>
          <w:sz w:val="21"/>
          <w:szCs w:val="21"/>
        </w:rPr>
        <w:t xml:space="preserve"> </w:t>
      </w:r>
      <w:r w:rsidRPr="3569ED43">
        <w:rPr>
          <w:rFonts w:ascii="Arial" w:hAnsi="Arial" w:cs="Arial"/>
          <w:sz w:val="21"/>
          <w:szCs w:val="21"/>
        </w:rPr>
        <w:t>Doel van het startgesprek is naast kennismaking, afstemming over de opzet van de stage inclusief de inwerkperiode. Het startgesprek vindt plaats op een door de praktijkbegeleider, stagiair en stagedocent afgesproken datum</w:t>
      </w:r>
      <w:r w:rsidR="00AA39EE">
        <w:rPr>
          <w:rFonts w:ascii="Arial" w:hAnsi="Arial" w:cs="Arial"/>
          <w:sz w:val="21"/>
          <w:szCs w:val="21"/>
        </w:rPr>
        <w:t xml:space="preserve"> en tijdstip.</w:t>
      </w:r>
    </w:p>
    <w:p w14:paraId="2D156E42" w14:textId="5ED7E743" w:rsidR="00BE3D3D" w:rsidRPr="00EE62FE" w:rsidRDefault="3DEB5746"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stagedocent en de stagiair nemen het initiatief tot het maken van de afspraak. De stagiair zorgt ervoor dat de benodigde stukken tijdig in het bezit van stagedocent en praktijkbegeleider zijn. Zie bijlage 2 voor nadere inhoud van de agenda van het kennismakingsgesprek.</w:t>
      </w:r>
    </w:p>
    <w:p w14:paraId="7F876982" w14:textId="56B5E63E" w:rsidR="00BE3D3D" w:rsidRPr="00EE62FE" w:rsidRDefault="00BE3D3D" w:rsidP="3569ED43">
      <w:pPr>
        <w:pStyle w:val="Geenafstand"/>
        <w:rPr>
          <w:rFonts w:ascii="Arial" w:hAnsi="Arial" w:cs="Arial"/>
          <w:color w:val="000000" w:themeColor="text1"/>
          <w:sz w:val="21"/>
          <w:szCs w:val="21"/>
        </w:rPr>
      </w:pPr>
    </w:p>
    <w:p w14:paraId="652859B9" w14:textId="3048C65E" w:rsidR="00BE3D3D" w:rsidRPr="00EE62FE" w:rsidRDefault="2CACC37C" w:rsidP="3569ED43">
      <w:pPr>
        <w:pStyle w:val="Kop4"/>
        <w:numPr>
          <w:ilvl w:val="0"/>
          <w:numId w:val="0"/>
        </w:numPr>
        <w:rPr>
          <w:rFonts w:eastAsia="Arial" w:cs="Arial"/>
          <w:b/>
          <w:bCs/>
          <w:sz w:val="22"/>
          <w:szCs w:val="22"/>
          <w:u w:val="none"/>
        </w:rPr>
      </w:pPr>
      <w:bookmarkStart w:id="19" w:name="_Toc298500666"/>
      <w:bookmarkEnd w:id="18"/>
      <w:r w:rsidRPr="3569ED43">
        <w:rPr>
          <w:rFonts w:eastAsia="Arial" w:cs="Arial"/>
          <w:b/>
          <w:bCs/>
          <w:sz w:val="22"/>
          <w:szCs w:val="22"/>
          <w:u w:val="none"/>
        </w:rPr>
        <w:t>3</w:t>
      </w:r>
      <w:r w:rsidR="00BE3D3D" w:rsidRPr="3569ED43">
        <w:rPr>
          <w:rFonts w:eastAsia="Arial" w:cs="Arial"/>
          <w:b/>
          <w:bCs/>
          <w:sz w:val="22"/>
          <w:szCs w:val="22"/>
          <w:u w:val="none"/>
        </w:rPr>
        <w:t>.</w:t>
      </w:r>
      <w:r w:rsidR="00CC2C65" w:rsidRPr="3569ED43">
        <w:rPr>
          <w:rFonts w:eastAsia="Arial" w:cs="Arial"/>
          <w:b/>
          <w:bCs/>
          <w:sz w:val="22"/>
          <w:szCs w:val="22"/>
          <w:u w:val="none"/>
        </w:rPr>
        <w:t>2</w:t>
      </w:r>
      <w:r w:rsidR="00BE3D3D" w:rsidRPr="3569ED43">
        <w:rPr>
          <w:rFonts w:eastAsia="Arial" w:cs="Arial"/>
          <w:b/>
          <w:bCs/>
          <w:sz w:val="22"/>
          <w:szCs w:val="22"/>
          <w:u w:val="none"/>
        </w:rPr>
        <w:t xml:space="preserve"> Uitvoeringsfase</w:t>
      </w:r>
      <w:bookmarkEnd w:id="19"/>
    </w:p>
    <w:p w14:paraId="20C39885" w14:textId="14F97205" w:rsidR="00BE3D3D" w:rsidRPr="00EE62FE" w:rsidRDefault="00BE3D3D" w:rsidP="5833008B">
      <w:pPr>
        <w:pStyle w:val="Geenafstand"/>
        <w:rPr>
          <w:rFonts w:ascii="Arial" w:hAnsi="Arial" w:cs="Arial"/>
          <w:sz w:val="21"/>
          <w:szCs w:val="21"/>
        </w:rPr>
      </w:pPr>
      <w:r w:rsidRPr="5833008B">
        <w:rPr>
          <w:rFonts w:ascii="Arial" w:hAnsi="Arial" w:cs="Arial"/>
          <w:sz w:val="21"/>
          <w:szCs w:val="21"/>
        </w:rPr>
        <w:t xml:space="preserve">Deze fase sluit direct aan op de inwerkfase, en loopt door tot het einde van het stagejaar. </w:t>
      </w:r>
    </w:p>
    <w:p w14:paraId="62664D19" w14:textId="6F1DA5BB" w:rsidR="00BE3D3D" w:rsidRPr="00EE62FE" w:rsidRDefault="00BE3D3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 xml:space="preserve">De </w:t>
      </w:r>
      <w:r w:rsidR="005A43C6" w:rsidRPr="14C0407F">
        <w:rPr>
          <w:rFonts w:ascii="Arial" w:hAnsi="Arial" w:cs="Arial"/>
          <w:sz w:val="21"/>
          <w:szCs w:val="21"/>
        </w:rPr>
        <w:t>stagiair</w:t>
      </w:r>
      <w:r w:rsidRPr="14C0407F">
        <w:rPr>
          <w:rFonts w:ascii="Arial" w:hAnsi="Arial" w:cs="Arial"/>
          <w:sz w:val="21"/>
          <w:szCs w:val="21"/>
        </w:rPr>
        <w:t xml:space="preserve"> heeft de kennismakingsfase achter de rug en gaat geleidelijk </w:t>
      </w:r>
      <w:r w:rsidRPr="14C0407F">
        <w:rPr>
          <w:rFonts w:ascii="Arial" w:hAnsi="Arial" w:cs="Arial"/>
          <w:i/>
          <w:iCs/>
          <w:sz w:val="21"/>
          <w:szCs w:val="21"/>
        </w:rPr>
        <w:t>“het diepe”</w:t>
      </w:r>
      <w:r w:rsidR="0000629C" w:rsidRPr="14C0407F">
        <w:rPr>
          <w:rFonts w:ascii="Arial" w:hAnsi="Arial" w:cs="Arial"/>
          <w:sz w:val="21"/>
          <w:szCs w:val="21"/>
        </w:rPr>
        <w:t xml:space="preserve"> </w:t>
      </w:r>
      <w:r w:rsidRPr="14C0407F">
        <w:rPr>
          <w:rFonts w:ascii="Arial" w:hAnsi="Arial" w:cs="Arial"/>
          <w:sz w:val="21"/>
          <w:szCs w:val="21"/>
        </w:rPr>
        <w:t xml:space="preserve">in. </w:t>
      </w:r>
      <w:r w:rsidR="3F403B33" w:rsidRPr="14C0407F">
        <w:rPr>
          <w:rFonts w:ascii="Arial" w:hAnsi="Arial" w:cs="Arial"/>
          <w:sz w:val="21"/>
          <w:szCs w:val="21"/>
        </w:rPr>
        <w:t xml:space="preserve">Ten behoeve van deze fase </w:t>
      </w:r>
      <w:r w:rsidR="4CB8769D" w:rsidRPr="14C0407F">
        <w:rPr>
          <w:rFonts w:ascii="Arial" w:hAnsi="Arial" w:cs="Arial"/>
          <w:sz w:val="21"/>
          <w:szCs w:val="21"/>
        </w:rPr>
        <w:t>formuleert</w:t>
      </w:r>
      <w:r w:rsidR="3F403B33" w:rsidRPr="14C0407F">
        <w:rPr>
          <w:rFonts w:ascii="Arial" w:hAnsi="Arial" w:cs="Arial"/>
          <w:sz w:val="21"/>
          <w:szCs w:val="21"/>
        </w:rPr>
        <w:t xml:space="preserve"> de student </w:t>
      </w:r>
      <w:r w:rsidR="18C4417D" w:rsidRPr="14C0407F">
        <w:rPr>
          <w:rFonts w:ascii="Arial" w:hAnsi="Arial" w:cs="Arial"/>
          <w:sz w:val="21"/>
          <w:szCs w:val="21"/>
        </w:rPr>
        <w:t>een leerwerkplan, als onderdeel van het inwerkdossier</w:t>
      </w:r>
      <w:r w:rsidR="3F403B33" w:rsidRPr="14C0407F">
        <w:rPr>
          <w:rFonts w:ascii="Arial" w:hAnsi="Arial" w:cs="Arial"/>
          <w:sz w:val="21"/>
          <w:szCs w:val="21"/>
        </w:rPr>
        <w:t>.</w:t>
      </w:r>
      <w:r w:rsidR="3E61E7AE" w:rsidRPr="14C0407F">
        <w:rPr>
          <w:rFonts w:ascii="Arial" w:hAnsi="Arial" w:cs="Arial"/>
          <w:sz w:val="21"/>
          <w:szCs w:val="21"/>
        </w:rPr>
        <w:t xml:space="preserve"> Belangrijke kenmerken van deze fase zijn:</w:t>
      </w:r>
    </w:p>
    <w:p w14:paraId="7F34BB61"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er is sprake van toenemende complexiteit in de uit te voeren taken en werkzaamheden;</w:t>
      </w:r>
    </w:p>
    <w:p w14:paraId="11BEDBD7"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gaat in toenemende mate zelfstandig de taken en werkzaamheden uitvoeren;</w:t>
      </w:r>
    </w:p>
    <w:p w14:paraId="5438C34F"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 xml:space="preserve">de aard van de praktijkbegeleiding verandert van instructie naar consult; </w:t>
      </w:r>
    </w:p>
    <w:p w14:paraId="79BC3CBB" w14:textId="77777777" w:rsidR="00BE3D3D" w:rsidRPr="00EE62FE" w:rsidRDefault="3E61E7AE" w:rsidP="00CE421B">
      <w:pPr>
        <w:pStyle w:val="WW-Standaard"/>
        <w:numPr>
          <w:ilvl w:val="0"/>
          <w:numId w:val="8"/>
        </w:numPr>
        <w:tabs>
          <w:tab w:val="left" w:pos="566"/>
          <w:tab w:val="left" w:pos="72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ontwikkelt in de loop van de stage een visie op het functioneren van de</w:t>
      </w:r>
    </w:p>
    <w:p w14:paraId="0325520B" w14:textId="77777777" w:rsidR="00BE3D3D" w:rsidRPr="00EE62FE" w:rsidRDefault="3E61E7AE"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left="720" w:right="1"/>
        <w:rPr>
          <w:rFonts w:ascii="Arial" w:hAnsi="Arial" w:cs="Arial"/>
          <w:sz w:val="21"/>
          <w:szCs w:val="21"/>
        </w:rPr>
      </w:pPr>
      <w:r w:rsidRPr="3569ED43">
        <w:rPr>
          <w:rFonts w:ascii="Arial" w:hAnsi="Arial" w:cs="Arial"/>
          <w:sz w:val="21"/>
          <w:szCs w:val="21"/>
        </w:rPr>
        <w:t>stage-organisatie in relatie tot maatschappelijke ontwikkelingen en nieuwe wet- en regelgeving;</w:t>
      </w:r>
    </w:p>
    <w:p w14:paraId="75B2257A" w14:textId="63EF134E" w:rsidR="00BE3D3D" w:rsidRPr="00EE62FE" w:rsidRDefault="3E61E7AE" w:rsidP="00CE421B">
      <w:pPr>
        <w:pStyle w:val="WW-Standaard"/>
        <w:numPr>
          <w:ilvl w:val="0"/>
          <w:numId w:val="13"/>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de stagiair gaat aan de slag met de uitvoering van de Signaleringsopdracht en Probleemanalyse.</w:t>
      </w:r>
    </w:p>
    <w:p w14:paraId="17615AF4" w14:textId="3A8597CC" w:rsidR="00BE3D3D" w:rsidRPr="00EE62FE" w:rsidRDefault="00BE3D3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2D9BA97" w14:textId="74A1FF18" w:rsidR="2B238638" w:rsidRDefault="2B238638"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p>
    <w:p w14:paraId="698F79E0" w14:textId="56E89FED" w:rsidR="2B238638" w:rsidRDefault="717B458A"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Voorafgaand aan</w:t>
      </w:r>
      <w:r w:rsidR="6FA98888" w:rsidRPr="14C0407F">
        <w:rPr>
          <w:rFonts w:ascii="Arial" w:hAnsi="Arial" w:cs="Arial"/>
          <w:sz w:val="21"/>
          <w:szCs w:val="21"/>
        </w:rPr>
        <w:t xml:space="preserve"> de</w:t>
      </w:r>
      <w:r w:rsidR="58FE6DBA" w:rsidRPr="14C0407F">
        <w:rPr>
          <w:rFonts w:ascii="Arial" w:hAnsi="Arial" w:cs="Arial"/>
          <w:sz w:val="21"/>
          <w:szCs w:val="21"/>
        </w:rPr>
        <w:t xml:space="preserve"> uitvoeringsfase</w:t>
      </w:r>
      <w:r w:rsidR="741A5C62" w:rsidRPr="14C0407F">
        <w:rPr>
          <w:rFonts w:ascii="Arial" w:hAnsi="Arial" w:cs="Arial"/>
          <w:sz w:val="21"/>
          <w:szCs w:val="21"/>
        </w:rPr>
        <w:t>:</w:t>
      </w:r>
    </w:p>
    <w:p w14:paraId="3996E43A" w14:textId="74D9EB5A" w:rsidR="2B238638" w:rsidRDefault="00C61013"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f</w:t>
      </w:r>
      <w:r w:rsidR="291F223E" w:rsidRPr="14C0407F">
        <w:rPr>
          <w:rFonts w:ascii="Arial" w:hAnsi="Arial" w:cs="Arial"/>
          <w:sz w:val="21"/>
          <w:szCs w:val="21"/>
        </w:rPr>
        <w:t>ormuleert de student leerdoelen</w:t>
      </w:r>
      <w:r w:rsidRPr="14C0407F">
        <w:rPr>
          <w:rFonts w:ascii="Arial" w:hAnsi="Arial" w:cs="Arial"/>
          <w:sz w:val="21"/>
          <w:szCs w:val="21"/>
        </w:rPr>
        <w:t>;</w:t>
      </w:r>
    </w:p>
    <w:p w14:paraId="22503590" w14:textId="1AEC184B" w:rsidR="09609219" w:rsidRDefault="09609219" w:rsidP="14C0407F">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4C0407F">
        <w:rPr>
          <w:rFonts w:ascii="Arial" w:hAnsi="Arial" w:cs="Arial"/>
          <w:sz w:val="21"/>
          <w:szCs w:val="21"/>
        </w:rPr>
        <w:t>m</w:t>
      </w:r>
      <w:r w:rsidR="3AA14437" w:rsidRPr="14C0407F">
        <w:rPr>
          <w:rFonts w:ascii="Arial" w:hAnsi="Arial" w:cs="Arial"/>
          <w:sz w:val="21"/>
          <w:szCs w:val="21"/>
        </w:rPr>
        <w:t>aakt de student een nulmeting van zijn eigen kunnen in relatie tot de leeruitkomsten;</w:t>
      </w:r>
    </w:p>
    <w:p w14:paraId="2A28425A" w14:textId="578813E0"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ontmoet hij zijn collega’s en weet</w:t>
      </w:r>
      <w:r w:rsidR="3E650B89" w:rsidRPr="3569ED43">
        <w:rPr>
          <w:rFonts w:ascii="Arial" w:hAnsi="Arial" w:cs="Arial"/>
          <w:sz w:val="21"/>
          <w:szCs w:val="21"/>
        </w:rPr>
        <w:t xml:space="preserve"> hij/zij</w:t>
      </w:r>
      <w:r w:rsidRPr="3569ED43">
        <w:rPr>
          <w:rFonts w:ascii="Arial" w:hAnsi="Arial" w:cs="Arial"/>
          <w:sz w:val="21"/>
          <w:szCs w:val="21"/>
        </w:rPr>
        <w:t xml:space="preserve"> wat de functies van </w:t>
      </w:r>
    </w:p>
    <w:p w14:paraId="77EE7A07" w14:textId="4334F37E" w:rsidR="2B238638" w:rsidRDefault="0CB3F1CC" w:rsidP="5833008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360"/>
        <w:rPr>
          <w:rFonts w:ascii="Arial" w:hAnsi="Arial" w:cs="Arial"/>
          <w:sz w:val="21"/>
          <w:szCs w:val="21"/>
        </w:rPr>
      </w:pPr>
      <w:r w:rsidRPr="3569ED43">
        <w:rPr>
          <w:rFonts w:ascii="Arial" w:hAnsi="Arial" w:cs="Arial"/>
          <w:sz w:val="21"/>
          <w:szCs w:val="21"/>
        </w:rPr>
        <w:t xml:space="preserve">      </w:t>
      </w:r>
      <w:r w:rsidR="2B238638" w:rsidRPr="3569ED43">
        <w:rPr>
          <w:rFonts w:ascii="Arial" w:hAnsi="Arial" w:cs="Arial"/>
          <w:sz w:val="21"/>
          <w:szCs w:val="21"/>
        </w:rPr>
        <w:t xml:space="preserve">zijn collega’s inhouden; </w:t>
      </w:r>
    </w:p>
    <w:p w14:paraId="26B89408" w14:textId="7777777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begrijpt hij welke maatschappelijke positie de organisatie heeft; </w:t>
      </w:r>
    </w:p>
    <w:p w14:paraId="72E4EC5E" w14:textId="7777777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verwerft hij inzicht in de doelgroep en de aard, de achtergrond en de aanpak van </w:t>
      </w:r>
    </w:p>
    <w:p w14:paraId="34A8441F" w14:textId="0495FAEE"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5833008B">
        <w:rPr>
          <w:rFonts w:ascii="Arial" w:hAnsi="Arial" w:cs="Arial"/>
          <w:sz w:val="21"/>
          <w:szCs w:val="21"/>
        </w:rPr>
        <w:t xml:space="preserve">vragen van burgers om advies, begeleiding, beoordeling en/of belangenbehartiging. </w:t>
      </w:r>
    </w:p>
    <w:p w14:paraId="134C8D15" w14:textId="4320A957" w:rsidR="2B238638" w:rsidRDefault="2B238638" w:rsidP="00CE421B">
      <w:pPr>
        <w:pStyle w:val="WW-Standaard"/>
        <w:numPr>
          <w:ilvl w:val="0"/>
          <w:numId w:val="7"/>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zoekt uit welke ondersteunende literatuur er </w:t>
      </w:r>
      <w:r w:rsidR="57C999DC" w:rsidRPr="3569ED43">
        <w:rPr>
          <w:rFonts w:ascii="Arial" w:hAnsi="Arial" w:cs="Arial"/>
          <w:sz w:val="21"/>
          <w:szCs w:val="21"/>
        </w:rPr>
        <w:t xml:space="preserve">op de stageplek </w:t>
      </w:r>
      <w:r w:rsidRPr="3569ED43">
        <w:rPr>
          <w:rFonts w:ascii="Arial" w:hAnsi="Arial" w:cs="Arial"/>
          <w:sz w:val="21"/>
          <w:szCs w:val="21"/>
        </w:rPr>
        <w:t>wordt gebruikt.</w:t>
      </w:r>
    </w:p>
    <w:p w14:paraId="1FE2DD96" w14:textId="77777777" w:rsidR="00D87FED" w:rsidRDefault="00D87FE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9026965" w14:textId="430AF1F4" w:rsidR="14C0407F" w:rsidRDefault="14C0407F" w:rsidP="14C0407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6C4FBF1B" w14:textId="6074F442" w:rsidR="29B5C963" w:rsidRDefault="29B5C963"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r w:rsidRPr="3569ED43">
        <w:rPr>
          <w:rFonts w:ascii="Arial" w:hAnsi="Arial" w:cs="Arial"/>
          <w:b/>
          <w:bCs/>
          <w:sz w:val="21"/>
          <w:szCs w:val="21"/>
        </w:rPr>
        <w:t>Tussentijds ontwikkelgesprek</w:t>
      </w:r>
    </w:p>
    <w:p w14:paraId="30D10803" w14:textId="6C9909EF" w:rsidR="34838571" w:rsidRDefault="34838571"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Te</w:t>
      </w:r>
      <w:r w:rsidR="76E1B0B9" w:rsidRPr="3569ED43">
        <w:rPr>
          <w:rFonts w:ascii="Arial" w:hAnsi="Arial" w:cs="Arial"/>
          <w:sz w:val="21"/>
          <w:szCs w:val="21"/>
        </w:rPr>
        <w:t xml:space="preserve">gen </w:t>
      </w:r>
      <w:r w:rsidRPr="3569ED43">
        <w:rPr>
          <w:rFonts w:ascii="Arial" w:hAnsi="Arial" w:cs="Arial"/>
          <w:sz w:val="21"/>
          <w:szCs w:val="21"/>
        </w:rPr>
        <w:t>het eind van</w:t>
      </w:r>
      <w:r w:rsidR="45D98BBB" w:rsidRPr="3569ED43">
        <w:rPr>
          <w:rFonts w:ascii="Arial" w:hAnsi="Arial" w:cs="Arial"/>
          <w:sz w:val="21"/>
          <w:szCs w:val="21"/>
        </w:rPr>
        <w:t xml:space="preserve"> deze periode</w:t>
      </w:r>
      <w:r w:rsidR="1162F11B" w:rsidRPr="3569ED43">
        <w:rPr>
          <w:rFonts w:ascii="Arial" w:hAnsi="Arial" w:cs="Arial"/>
          <w:sz w:val="21"/>
          <w:szCs w:val="21"/>
        </w:rPr>
        <w:t xml:space="preserve"> </w:t>
      </w:r>
      <w:r w:rsidR="45D98BBB" w:rsidRPr="3569ED43">
        <w:rPr>
          <w:rFonts w:ascii="Arial" w:hAnsi="Arial" w:cs="Arial"/>
          <w:sz w:val="21"/>
          <w:szCs w:val="21"/>
        </w:rPr>
        <w:t xml:space="preserve">vindt het tussentijds ontwikkelgesprek </w:t>
      </w:r>
      <w:r w:rsidR="00EF24E8">
        <w:rPr>
          <w:rFonts w:ascii="Arial" w:hAnsi="Arial" w:cs="Arial"/>
          <w:sz w:val="21"/>
          <w:szCs w:val="21"/>
        </w:rPr>
        <w:t xml:space="preserve">(ook wel tussentijdse evaluatie genoemd) </w:t>
      </w:r>
      <w:r w:rsidR="45D98BBB" w:rsidRPr="3569ED43">
        <w:rPr>
          <w:rFonts w:ascii="Arial" w:hAnsi="Arial" w:cs="Arial"/>
          <w:sz w:val="21"/>
          <w:szCs w:val="21"/>
        </w:rPr>
        <w:t xml:space="preserve">plaats. Dit gesprek </w:t>
      </w:r>
      <w:r w:rsidR="00EE0F99">
        <w:rPr>
          <w:rFonts w:ascii="Arial" w:hAnsi="Arial" w:cs="Arial"/>
          <w:sz w:val="21"/>
          <w:szCs w:val="21"/>
        </w:rPr>
        <w:t xml:space="preserve">vindt op de opleiding en </w:t>
      </w:r>
      <w:r w:rsidR="45D98BBB" w:rsidRPr="3569ED43">
        <w:rPr>
          <w:rFonts w:ascii="Arial" w:hAnsi="Arial" w:cs="Arial"/>
          <w:sz w:val="21"/>
          <w:szCs w:val="21"/>
        </w:rPr>
        <w:t xml:space="preserve">wordt gevoerd door de </w:t>
      </w:r>
      <w:r w:rsidR="45D98BBB" w:rsidRPr="3569ED43">
        <w:rPr>
          <w:rFonts w:ascii="Arial" w:hAnsi="Arial" w:cs="Arial"/>
          <w:sz w:val="21"/>
          <w:szCs w:val="21"/>
        </w:rPr>
        <w:lastRenderedPageBreak/>
        <w:t>praktijkbegeleider, de stagiair en de stagedocent. Centraal staat het ontwikkelproces van de stagiair. Ook wordt teruggeblikt op de begeleiding van de stagiair. Te</w:t>
      </w:r>
      <w:r w:rsidR="048A9172" w:rsidRPr="3569ED43">
        <w:rPr>
          <w:rFonts w:ascii="Arial" w:hAnsi="Arial" w:cs="Arial"/>
          <w:sz w:val="21"/>
          <w:szCs w:val="21"/>
        </w:rPr>
        <w:t xml:space="preserve">r voorbereiding </w:t>
      </w:r>
      <w:r w:rsidR="45D98BBB" w:rsidRPr="3569ED43">
        <w:rPr>
          <w:rFonts w:ascii="Arial" w:hAnsi="Arial" w:cs="Arial"/>
          <w:sz w:val="21"/>
          <w:szCs w:val="21"/>
        </w:rPr>
        <w:t>van het ontwikkelgesprek maakt de student een tussentijds portfolio en een ontwikkelverslag.</w:t>
      </w:r>
    </w:p>
    <w:p w14:paraId="361886B2" w14:textId="3F5D1629" w:rsidR="45D98BBB" w:rsidRDefault="45D98BBB"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r w:rsidRPr="3569ED43">
        <w:rPr>
          <w:rFonts w:ascii="Arial" w:hAnsi="Arial" w:cs="Arial"/>
          <w:sz w:val="21"/>
          <w:szCs w:val="21"/>
        </w:rPr>
        <w:t>Tijdens dit ontwikkelgesprek worden afspraken gemaakt over de voortgang en eventuele bijstellingen</w:t>
      </w:r>
      <w:r w:rsidR="0026C775" w:rsidRPr="3569ED43">
        <w:rPr>
          <w:rFonts w:ascii="Arial" w:hAnsi="Arial" w:cs="Arial"/>
          <w:sz w:val="21"/>
          <w:szCs w:val="21"/>
        </w:rPr>
        <w:t>, z</w:t>
      </w:r>
      <w:r w:rsidR="568D0912" w:rsidRPr="3569ED43">
        <w:rPr>
          <w:rFonts w:ascii="Arial" w:hAnsi="Arial" w:cs="Arial"/>
          <w:sz w:val="21"/>
          <w:szCs w:val="21"/>
        </w:rPr>
        <w:t xml:space="preserve">ie </w:t>
      </w:r>
      <w:r w:rsidRPr="3569ED43">
        <w:rPr>
          <w:rFonts w:ascii="Arial" w:hAnsi="Arial" w:cs="Arial"/>
          <w:sz w:val="21"/>
          <w:szCs w:val="21"/>
        </w:rPr>
        <w:t>bijlage 3</w:t>
      </w:r>
      <w:r w:rsidR="7DB1B3FF" w:rsidRPr="3569ED43">
        <w:rPr>
          <w:rFonts w:ascii="Arial" w:hAnsi="Arial" w:cs="Arial"/>
          <w:sz w:val="21"/>
          <w:szCs w:val="21"/>
        </w:rPr>
        <w:t xml:space="preserve"> voor de</w:t>
      </w:r>
      <w:r w:rsidRPr="3569ED43">
        <w:rPr>
          <w:rFonts w:ascii="Arial" w:hAnsi="Arial" w:cs="Arial"/>
          <w:sz w:val="21"/>
          <w:szCs w:val="21"/>
        </w:rPr>
        <w:t xml:space="preserve"> agenda van het tussentijds ontwikkelgesprek. </w:t>
      </w:r>
      <w:r w:rsidR="14D23CA2" w:rsidRPr="3569ED43">
        <w:rPr>
          <w:rFonts w:ascii="Arial" w:hAnsi="Arial" w:cs="Arial"/>
          <w:sz w:val="21"/>
          <w:szCs w:val="21"/>
        </w:rPr>
        <w:t>De student legt deze afspraken vast in een verslag.</w:t>
      </w:r>
    </w:p>
    <w:p w14:paraId="0C6C4CA6" w14:textId="08C1ED91" w:rsidR="3569ED43" w:rsidRDefault="3569ED43"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2735753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5ACF042E" w14:textId="42452E51" w:rsidR="00BE3D3D" w:rsidRPr="00EE62FE" w:rsidRDefault="420496EE" w:rsidP="6CCFAC31">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2"/>
          <w:szCs w:val="22"/>
        </w:rPr>
      </w:pPr>
      <w:bookmarkStart w:id="20" w:name="_Toc298500668"/>
      <w:r w:rsidRPr="3569ED43">
        <w:rPr>
          <w:rFonts w:ascii="Arial" w:hAnsi="Arial" w:cs="Arial"/>
          <w:b/>
          <w:bCs/>
          <w:sz w:val="22"/>
          <w:szCs w:val="22"/>
        </w:rPr>
        <w:t>3</w:t>
      </w:r>
      <w:r w:rsidR="00BE3D3D" w:rsidRPr="3569ED43">
        <w:rPr>
          <w:rFonts w:ascii="Arial" w:hAnsi="Arial" w:cs="Arial"/>
          <w:b/>
          <w:bCs/>
          <w:sz w:val="22"/>
          <w:szCs w:val="22"/>
        </w:rPr>
        <w:t>.</w:t>
      </w:r>
      <w:r w:rsidR="00CC2C65" w:rsidRPr="3569ED43">
        <w:rPr>
          <w:rFonts w:ascii="Arial" w:hAnsi="Arial" w:cs="Arial"/>
          <w:b/>
          <w:bCs/>
          <w:sz w:val="22"/>
          <w:szCs w:val="22"/>
        </w:rPr>
        <w:t>3</w:t>
      </w:r>
      <w:r w:rsidR="00BE3D3D" w:rsidRPr="3569ED43">
        <w:rPr>
          <w:rFonts w:ascii="Arial" w:hAnsi="Arial" w:cs="Arial"/>
          <w:b/>
          <w:bCs/>
          <w:sz w:val="22"/>
          <w:szCs w:val="22"/>
        </w:rPr>
        <w:t xml:space="preserve"> Verdiepingsfase</w:t>
      </w:r>
      <w:bookmarkEnd w:id="20"/>
    </w:p>
    <w:p w14:paraId="3661750C" w14:textId="48BBFDE0" w:rsidR="00BE3D3D" w:rsidRPr="00EE62FE" w:rsidRDefault="69177C12" w:rsidP="3569ED43">
      <w:pPr>
        <w:pStyle w:val="Geenafstand"/>
        <w:rPr>
          <w:rFonts w:ascii="Arial" w:hAnsi="Arial" w:cs="Arial"/>
          <w:color w:val="000000" w:themeColor="text1"/>
          <w:sz w:val="21"/>
          <w:szCs w:val="21"/>
        </w:rPr>
      </w:pPr>
      <w:r w:rsidRPr="14C0407F">
        <w:rPr>
          <w:rFonts w:ascii="Arial" w:hAnsi="Arial" w:cs="Arial"/>
          <w:color w:val="000000" w:themeColor="text1"/>
          <w:sz w:val="21"/>
          <w:szCs w:val="21"/>
        </w:rPr>
        <w:t>In deze fase is de focus niet alleen gericht op een complexer niveau van de uitvoering, maar ook</w:t>
      </w:r>
      <w:r w:rsidR="33E9914C" w:rsidRPr="14C0407F">
        <w:rPr>
          <w:rFonts w:ascii="Arial" w:hAnsi="Arial" w:cs="Arial"/>
          <w:color w:val="000000" w:themeColor="text1"/>
          <w:sz w:val="21"/>
          <w:szCs w:val="21"/>
        </w:rPr>
        <w:t xml:space="preserve"> op</w:t>
      </w:r>
      <w:r w:rsidRPr="14C0407F">
        <w:rPr>
          <w:rFonts w:ascii="Arial" w:hAnsi="Arial" w:cs="Arial"/>
          <w:color w:val="000000" w:themeColor="text1"/>
          <w:sz w:val="21"/>
          <w:szCs w:val="21"/>
        </w:rPr>
        <w:t xml:space="preserve"> de</w:t>
      </w:r>
      <w:r w:rsidR="2DDEF93B" w:rsidRPr="14C0407F">
        <w:rPr>
          <w:rFonts w:ascii="Arial" w:hAnsi="Arial" w:cs="Arial"/>
          <w:color w:val="000000" w:themeColor="text1"/>
          <w:sz w:val="21"/>
          <w:szCs w:val="21"/>
        </w:rPr>
        <w:t xml:space="preserve"> zelfstandige</w:t>
      </w:r>
      <w:r w:rsidRPr="14C0407F">
        <w:rPr>
          <w:rFonts w:ascii="Arial" w:hAnsi="Arial" w:cs="Arial"/>
          <w:color w:val="000000" w:themeColor="text1"/>
          <w:sz w:val="21"/>
          <w:szCs w:val="21"/>
        </w:rPr>
        <w:t xml:space="preserve"> verantwoording daarvan. Deze fase overlapt gedeeltelijk de uitvoeringsfase. Van de stagiair wordt verwacht dat hij in staat is met een helikopterview te kijken naar het werkveld en actuele vraagstukken te signaleren. Ook is de stagiair in staat maatschappelijke ontwikkelingen te relateren aan mogelijke effecten voor de doelgroep, de functie en de organisatie. Aan het eind van deze fase vindt het </w:t>
      </w:r>
      <w:r w:rsidR="72767E4F" w:rsidRPr="14C0407F">
        <w:rPr>
          <w:rFonts w:ascii="Arial" w:hAnsi="Arial" w:cs="Arial"/>
          <w:color w:val="000000" w:themeColor="text1"/>
          <w:sz w:val="21"/>
          <w:szCs w:val="21"/>
        </w:rPr>
        <w:t>assessment</w:t>
      </w:r>
      <w:r w:rsidR="0247D9CD" w:rsidRPr="14C0407F">
        <w:rPr>
          <w:rFonts w:ascii="Arial" w:hAnsi="Arial" w:cs="Arial"/>
          <w:color w:val="000000" w:themeColor="text1"/>
          <w:sz w:val="21"/>
          <w:szCs w:val="21"/>
        </w:rPr>
        <w:t>gesprek</w:t>
      </w:r>
      <w:r w:rsidR="1CBE55A7" w:rsidRPr="14C0407F">
        <w:rPr>
          <w:rFonts w:ascii="Arial" w:hAnsi="Arial" w:cs="Arial"/>
          <w:color w:val="000000" w:themeColor="text1"/>
          <w:sz w:val="21"/>
          <w:szCs w:val="21"/>
        </w:rPr>
        <w:t xml:space="preserve"> alleen</w:t>
      </w:r>
      <w:r w:rsidR="0247D9CD" w:rsidRPr="14C0407F">
        <w:rPr>
          <w:rFonts w:ascii="Arial" w:hAnsi="Arial" w:cs="Arial"/>
          <w:color w:val="000000" w:themeColor="text1"/>
          <w:sz w:val="21"/>
          <w:szCs w:val="21"/>
        </w:rPr>
        <w:t xml:space="preserve"> </w:t>
      </w:r>
      <w:r w:rsidRPr="14C0407F">
        <w:rPr>
          <w:rFonts w:ascii="Arial" w:hAnsi="Arial" w:cs="Arial"/>
          <w:color w:val="000000" w:themeColor="text1"/>
          <w:sz w:val="21"/>
          <w:szCs w:val="21"/>
        </w:rPr>
        <w:t>plaats</w:t>
      </w:r>
      <w:r w:rsidR="34A28772" w:rsidRPr="14C0407F">
        <w:rPr>
          <w:rFonts w:ascii="Arial" w:hAnsi="Arial" w:cs="Arial"/>
          <w:color w:val="000000" w:themeColor="text1"/>
          <w:sz w:val="21"/>
          <w:szCs w:val="21"/>
        </w:rPr>
        <w:t xml:space="preserve"> indien het portfolio daarvoor voldoende aanknopingspunten geeft</w:t>
      </w:r>
      <w:r w:rsidRPr="14C0407F">
        <w:rPr>
          <w:rFonts w:ascii="Arial" w:hAnsi="Arial" w:cs="Arial"/>
          <w:color w:val="000000" w:themeColor="text1"/>
          <w:sz w:val="21"/>
          <w:szCs w:val="21"/>
        </w:rPr>
        <w:t>.</w:t>
      </w:r>
      <w:r w:rsidRPr="14C0407F">
        <w:rPr>
          <w:rFonts w:ascii="Arial" w:hAnsi="Arial" w:cs="Arial"/>
          <w:b/>
          <w:bCs/>
        </w:rPr>
        <w:t xml:space="preserve"> </w:t>
      </w:r>
    </w:p>
    <w:p w14:paraId="4B7126E7" w14:textId="398822FD" w:rsidR="00BE3D3D" w:rsidRPr="00EE62FE" w:rsidRDefault="00BE3D3D" w:rsidP="5833008B">
      <w:pPr>
        <w:pStyle w:val="WW-Standaard"/>
        <w:rPr>
          <w:rFonts w:ascii="Arial" w:hAnsi="Arial" w:cs="Arial"/>
          <w:sz w:val="21"/>
          <w:szCs w:val="21"/>
        </w:rPr>
      </w:pPr>
    </w:p>
    <w:p w14:paraId="07F023C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3CE5A2D4" w14:textId="748428B4" w:rsidR="00BE3D3D" w:rsidRPr="00EE62FE" w:rsidRDefault="3389B4B7" w:rsidP="6CCFAC31">
      <w:pPr>
        <w:pStyle w:val="Kop2"/>
        <w:tabs>
          <w:tab w:val="right" w:pos="8591"/>
        </w:tabs>
        <w:jc w:val="left"/>
        <w:rPr>
          <w:rFonts w:ascii="Arial" w:hAnsi="Arial" w:cs="Arial"/>
          <w:b/>
          <w:bCs/>
          <w:sz w:val="22"/>
          <w:szCs w:val="22"/>
        </w:rPr>
      </w:pPr>
      <w:bookmarkStart w:id="21" w:name="_Toc298500669"/>
      <w:r w:rsidRPr="6CCFAC31">
        <w:rPr>
          <w:rFonts w:ascii="Arial" w:hAnsi="Arial" w:cs="Arial"/>
          <w:b/>
          <w:bCs/>
          <w:sz w:val="22"/>
          <w:szCs w:val="22"/>
        </w:rPr>
        <w:t>3</w:t>
      </w:r>
      <w:r w:rsidR="00BE3D3D" w:rsidRPr="6CCFAC31">
        <w:rPr>
          <w:rFonts w:ascii="Arial" w:hAnsi="Arial" w:cs="Arial"/>
          <w:b/>
          <w:bCs/>
          <w:sz w:val="22"/>
          <w:szCs w:val="22"/>
        </w:rPr>
        <w:t>.</w:t>
      </w:r>
      <w:r w:rsidR="00CC2C65" w:rsidRPr="6CCFAC31">
        <w:rPr>
          <w:rFonts w:ascii="Arial" w:hAnsi="Arial" w:cs="Arial"/>
          <w:b/>
          <w:bCs/>
          <w:sz w:val="22"/>
          <w:szCs w:val="22"/>
        </w:rPr>
        <w:t>4</w:t>
      </w:r>
      <w:r w:rsidR="00BE3D3D" w:rsidRPr="6CCFAC31">
        <w:rPr>
          <w:rFonts w:ascii="Arial" w:hAnsi="Arial" w:cs="Arial"/>
          <w:b/>
          <w:bCs/>
          <w:sz w:val="22"/>
          <w:szCs w:val="22"/>
        </w:rPr>
        <w:t xml:space="preserve"> Verslagen</w:t>
      </w:r>
      <w:bookmarkEnd w:id="21"/>
      <w:r w:rsidR="00BE3D3D" w:rsidRPr="6CCFAC31">
        <w:rPr>
          <w:rFonts w:ascii="Arial" w:hAnsi="Arial" w:cs="Arial"/>
          <w:b/>
          <w:bCs/>
          <w:sz w:val="22"/>
          <w:szCs w:val="22"/>
        </w:rPr>
        <w:t xml:space="preserve"> </w:t>
      </w:r>
    </w:p>
    <w:p w14:paraId="11AD9336" w14:textId="28514610" w:rsidR="00BE3D3D" w:rsidRPr="00EE62FE" w:rsidRDefault="00BE3D3D" w:rsidP="6AAC926D">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3569ED43">
        <w:rPr>
          <w:rFonts w:ascii="Arial" w:hAnsi="Arial" w:cs="Arial"/>
          <w:sz w:val="21"/>
          <w:szCs w:val="21"/>
        </w:rPr>
        <w:t xml:space="preserve">In het stagejaar maakt de </w:t>
      </w:r>
      <w:r w:rsidR="005A43C6" w:rsidRPr="3569ED43">
        <w:rPr>
          <w:rFonts w:ascii="Arial" w:hAnsi="Arial" w:cs="Arial"/>
          <w:sz w:val="21"/>
          <w:szCs w:val="21"/>
        </w:rPr>
        <w:t>stagiair</w:t>
      </w:r>
      <w:r w:rsidRPr="3569ED43">
        <w:rPr>
          <w:rFonts w:ascii="Arial" w:hAnsi="Arial" w:cs="Arial"/>
          <w:sz w:val="21"/>
          <w:szCs w:val="21"/>
        </w:rPr>
        <w:t xml:space="preserve"> meerdere verslagen</w:t>
      </w:r>
      <w:r w:rsidR="00E6617B" w:rsidRPr="3569ED43">
        <w:rPr>
          <w:rFonts w:ascii="Arial" w:hAnsi="Arial" w:cs="Arial"/>
          <w:sz w:val="21"/>
          <w:szCs w:val="21"/>
        </w:rPr>
        <w:t xml:space="preserve">, waarmee hij </w:t>
      </w:r>
      <w:r w:rsidRPr="3569ED43">
        <w:rPr>
          <w:rFonts w:ascii="Arial" w:hAnsi="Arial" w:cs="Arial"/>
          <w:sz w:val="21"/>
          <w:szCs w:val="21"/>
        </w:rPr>
        <w:t xml:space="preserve">zijn leerproces </w:t>
      </w:r>
      <w:r w:rsidR="00426E81" w:rsidRPr="3569ED43">
        <w:rPr>
          <w:rFonts w:ascii="Arial" w:hAnsi="Arial" w:cs="Arial"/>
          <w:sz w:val="21"/>
          <w:szCs w:val="21"/>
        </w:rPr>
        <w:t xml:space="preserve">aantoonbaar </w:t>
      </w:r>
      <w:r w:rsidRPr="3569ED43">
        <w:rPr>
          <w:rFonts w:ascii="Arial" w:hAnsi="Arial" w:cs="Arial"/>
          <w:sz w:val="21"/>
          <w:szCs w:val="21"/>
        </w:rPr>
        <w:t>inzichtelijk maakt</w:t>
      </w:r>
      <w:r w:rsidR="00327B8C" w:rsidRPr="3569ED43">
        <w:rPr>
          <w:rFonts w:ascii="Arial" w:hAnsi="Arial" w:cs="Arial"/>
          <w:sz w:val="21"/>
          <w:szCs w:val="21"/>
        </w:rPr>
        <w:t xml:space="preserve"> en welke hij </w:t>
      </w:r>
      <w:r w:rsidR="1CA144AC" w:rsidRPr="3569ED43">
        <w:rPr>
          <w:rFonts w:ascii="Arial" w:hAnsi="Arial" w:cs="Arial"/>
          <w:sz w:val="21"/>
          <w:szCs w:val="21"/>
        </w:rPr>
        <w:t xml:space="preserve">inlevert bij zijn stagedocent. </w:t>
      </w:r>
      <w:r w:rsidR="001649A4" w:rsidRPr="3569ED43">
        <w:rPr>
          <w:rFonts w:ascii="Arial" w:hAnsi="Arial" w:cs="Arial"/>
          <w:sz w:val="21"/>
          <w:szCs w:val="21"/>
        </w:rPr>
        <w:t xml:space="preserve"> Deze </w:t>
      </w:r>
      <w:r w:rsidR="00E6617B" w:rsidRPr="3569ED43">
        <w:rPr>
          <w:rFonts w:ascii="Arial" w:hAnsi="Arial" w:cs="Arial"/>
          <w:sz w:val="21"/>
          <w:szCs w:val="21"/>
        </w:rPr>
        <w:t xml:space="preserve">verslagen </w:t>
      </w:r>
      <w:r w:rsidRPr="3569ED43">
        <w:rPr>
          <w:rFonts w:ascii="Arial" w:hAnsi="Arial" w:cs="Arial"/>
          <w:sz w:val="21"/>
          <w:szCs w:val="21"/>
        </w:rPr>
        <w:t>zijn</w:t>
      </w:r>
      <w:r w:rsidR="00037EED" w:rsidRPr="3569ED43">
        <w:rPr>
          <w:rFonts w:ascii="Arial" w:hAnsi="Arial" w:cs="Arial"/>
          <w:sz w:val="21"/>
          <w:szCs w:val="21"/>
        </w:rPr>
        <w:t xml:space="preserve"> onder meer</w:t>
      </w:r>
      <w:r w:rsidRPr="3569ED43">
        <w:rPr>
          <w:rFonts w:ascii="Arial" w:hAnsi="Arial" w:cs="Arial"/>
          <w:sz w:val="21"/>
          <w:szCs w:val="21"/>
        </w:rPr>
        <w:t>:</w:t>
      </w:r>
    </w:p>
    <w:p w14:paraId="2F530522" w14:textId="1F319102" w:rsidR="00BE3D3D" w:rsidRPr="00554535" w:rsidRDefault="2280303D" w:rsidP="00426738">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11890158">
        <w:rPr>
          <w:rFonts w:ascii="Arial" w:hAnsi="Arial" w:cs="Arial"/>
          <w:sz w:val="21"/>
          <w:szCs w:val="21"/>
        </w:rPr>
        <w:t>Inwerkdossier</w:t>
      </w:r>
      <w:r w:rsidR="7D5AB697" w:rsidRPr="11890158">
        <w:rPr>
          <w:rFonts w:ascii="Arial" w:hAnsi="Arial" w:cs="Arial"/>
          <w:sz w:val="21"/>
          <w:szCs w:val="21"/>
        </w:rPr>
        <w:t xml:space="preserve"> </w:t>
      </w:r>
      <w:r w:rsidR="3C1AF7B1" w:rsidRPr="11890158">
        <w:rPr>
          <w:rFonts w:ascii="Arial" w:hAnsi="Arial" w:cs="Arial"/>
          <w:sz w:val="21"/>
          <w:szCs w:val="21"/>
        </w:rPr>
        <w:t>waar</w:t>
      </w:r>
      <w:r w:rsidR="7A81A3F1" w:rsidRPr="11890158">
        <w:rPr>
          <w:rFonts w:ascii="Arial" w:hAnsi="Arial" w:cs="Arial"/>
          <w:sz w:val="21"/>
          <w:szCs w:val="21"/>
        </w:rPr>
        <w:t>in</w:t>
      </w:r>
      <w:r w:rsidR="3C1AF7B1" w:rsidRPr="11890158">
        <w:rPr>
          <w:rFonts w:ascii="Arial" w:hAnsi="Arial" w:cs="Arial"/>
          <w:sz w:val="21"/>
          <w:szCs w:val="21"/>
        </w:rPr>
        <w:t xml:space="preserve"> het </w:t>
      </w:r>
      <w:r w:rsidR="2E475B09" w:rsidRPr="11890158">
        <w:rPr>
          <w:rFonts w:ascii="Arial" w:hAnsi="Arial" w:cs="Arial"/>
          <w:sz w:val="21"/>
          <w:szCs w:val="21"/>
        </w:rPr>
        <w:t>l</w:t>
      </w:r>
      <w:r w:rsidR="2A6E5CAC" w:rsidRPr="11890158">
        <w:rPr>
          <w:rFonts w:ascii="Arial" w:hAnsi="Arial" w:cs="Arial"/>
          <w:sz w:val="21"/>
          <w:szCs w:val="21"/>
        </w:rPr>
        <w:t>eerwerkplan</w:t>
      </w:r>
      <w:r w:rsidR="36F23B52" w:rsidRPr="11890158">
        <w:rPr>
          <w:rFonts w:ascii="Arial" w:hAnsi="Arial" w:cs="Arial"/>
          <w:sz w:val="21"/>
          <w:szCs w:val="21"/>
        </w:rPr>
        <w:t>;</w:t>
      </w:r>
    </w:p>
    <w:p w14:paraId="62EC13AC" w14:textId="218F8995" w:rsidR="00BE3D3D" w:rsidRPr="00EE62FE" w:rsidRDefault="00712034" w:rsidP="00CE421B">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3569ED43">
        <w:rPr>
          <w:rFonts w:ascii="Arial" w:hAnsi="Arial" w:cs="Arial"/>
          <w:sz w:val="21"/>
          <w:szCs w:val="21"/>
        </w:rPr>
        <w:t>h</w:t>
      </w:r>
      <w:r w:rsidR="00BE3D3D" w:rsidRPr="3569ED43">
        <w:rPr>
          <w:rFonts w:ascii="Arial" w:hAnsi="Arial" w:cs="Arial"/>
          <w:sz w:val="21"/>
          <w:szCs w:val="21"/>
        </w:rPr>
        <w:t>et</w:t>
      </w:r>
      <w:r w:rsidR="00A80916" w:rsidRPr="3569ED43">
        <w:rPr>
          <w:rFonts w:ascii="Arial" w:hAnsi="Arial" w:cs="Arial"/>
          <w:sz w:val="21"/>
          <w:szCs w:val="21"/>
        </w:rPr>
        <w:t xml:space="preserve"> t</w:t>
      </w:r>
      <w:r w:rsidR="00BE3D3D" w:rsidRPr="3569ED43">
        <w:rPr>
          <w:rFonts w:ascii="Arial" w:hAnsi="Arial" w:cs="Arial"/>
          <w:sz w:val="21"/>
          <w:szCs w:val="21"/>
        </w:rPr>
        <w:t xml:space="preserve">ussentijds </w:t>
      </w:r>
      <w:r w:rsidR="00924029" w:rsidRPr="3569ED43">
        <w:rPr>
          <w:rFonts w:ascii="Arial" w:hAnsi="Arial" w:cs="Arial"/>
          <w:sz w:val="21"/>
          <w:szCs w:val="21"/>
        </w:rPr>
        <w:t>portfolio</w:t>
      </w:r>
      <w:r w:rsidR="1A616CD6" w:rsidRPr="3569ED43">
        <w:rPr>
          <w:rFonts w:ascii="Arial" w:hAnsi="Arial" w:cs="Arial"/>
          <w:sz w:val="21"/>
          <w:szCs w:val="21"/>
        </w:rPr>
        <w:t xml:space="preserve"> en ontwikkelverslag</w:t>
      </w:r>
      <w:r w:rsidRPr="3569ED43">
        <w:rPr>
          <w:rFonts w:ascii="Arial" w:hAnsi="Arial" w:cs="Arial"/>
          <w:sz w:val="21"/>
          <w:szCs w:val="21"/>
        </w:rPr>
        <w:t>;</w:t>
      </w:r>
    </w:p>
    <w:p w14:paraId="5C6B3D08" w14:textId="77777777" w:rsidR="008F6F16" w:rsidRPr="008F6F16" w:rsidRDefault="00712034" w:rsidP="00CE421B">
      <w:pPr>
        <w:pStyle w:val="Eindnoottekst1"/>
        <w:numPr>
          <w:ilvl w:val="0"/>
          <w:numId w:val="10"/>
        </w:numPr>
        <w:tabs>
          <w:tab w:val="left" w:pos="0"/>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sidRPr="7F38AD6B">
        <w:rPr>
          <w:rFonts w:ascii="Arial" w:hAnsi="Arial" w:cs="Arial"/>
          <w:sz w:val="21"/>
          <w:szCs w:val="21"/>
        </w:rPr>
        <w:t>h</w:t>
      </w:r>
      <w:r w:rsidR="00046A14" w:rsidRPr="7F38AD6B">
        <w:rPr>
          <w:rFonts w:ascii="Arial" w:hAnsi="Arial" w:cs="Arial"/>
          <w:sz w:val="21"/>
          <w:szCs w:val="21"/>
        </w:rPr>
        <w:t xml:space="preserve">et </w:t>
      </w:r>
      <w:r w:rsidR="006F1C74" w:rsidRPr="7F38AD6B">
        <w:rPr>
          <w:rFonts w:ascii="Arial" w:hAnsi="Arial" w:cs="Arial"/>
          <w:sz w:val="21"/>
          <w:szCs w:val="21"/>
        </w:rPr>
        <w:t>eind</w:t>
      </w:r>
      <w:r w:rsidR="000F42A3" w:rsidRPr="7F38AD6B">
        <w:rPr>
          <w:rFonts w:ascii="Arial" w:hAnsi="Arial" w:cs="Arial"/>
          <w:sz w:val="21"/>
          <w:szCs w:val="21"/>
        </w:rPr>
        <w:t>p</w:t>
      </w:r>
      <w:r w:rsidR="00FD62BA" w:rsidRPr="7F38AD6B">
        <w:rPr>
          <w:rFonts w:ascii="Arial" w:hAnsi="Arial" w:cs="Arial"/>
          <w:sz w:val="21"/>
          <w:szCs w:val="21"/>
        </w:rPr>
        <w:t>ortfolio</w:t>
      </w:r>
      <w:r w:rsidR="006F1C74" w:rsidRPr="7F38AD6B">
        <w:rPr>
          <w:rFonts w:ascii="Arial" w:hAnsi="Arial" w:cs="Arial"/>
          <w:sz w:val="21"/>
          <w:szCs w:val="21"/>
        </w:rPr>
        <w:t xml:space="preserve"> t.b.v. het assessment</w:t>
      </w:r>
      <w:r w:rsidR="00FD62BA" w:rsidRPr="7F38AD6B">
        <w:rPr>
          <w:rFonts w:ascii="Arial" w:hAnsi="Arial" w:cs="Arial"/>
          <w:sz w:val="21"/>
          <w:szCs w:val="21"/>
        </w:rPr>
        <w:t>;</w:t>
      </w:r>
    </w:p>
    <w:p w14:paraId="5242179E" w14:textId="5CFAAB22" w:rsidR="0099450B" w:rsidRPr="00D87FED" w:rsidRDefault="00EE0F99" w:rsidP="00CE421B">
      <w:pPr>
        <w:pStyle w:val="Eindnoottekst1"/>
        <w:numPr>
          <w:ilvl w:val="0"/>
          <w:numId w:val="10"/>
        </w:numPr>
        <w:tabs>
          <w:tab w:val="left" w:pos="566"/>
          <w:tab w:val="left" w:pos="720"/>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jc w:val="both"/>
        <w:rPr>
          <w:rFonts w:ascii="Arial" w:hAnsi="Arial" w:cs="Arial"/>
          <w:sz w:val="21"/>
          <w:szCs w:val="21"/>
        </w:rPr>
      </w:pPr>
      <w:r>
        <w:rPr>
          <w:rFonts w:ascii="Arial" w:hAnsi="Arial" w:cs="Arial"/>
          <w:sz w:val="21"/>
          <w:szCs w:val="21"/>
        </w:rPr>
        <w:t>s</w:t>
      </w:r>
      <w:r w:rsidR="44504EDB" w:rsidRPr="6AAC926D">
        <w:rPr>
          <w:rFonts w:ascii="Arial" w:hAnsi="Arial" w:cs="Arial"/>
          <w:sz w:val="21"/>
          <w:szCs w:val="21"/>
        </w:rPr>
        <w:t>ignaleringsopdracht en aanmelding afstudeeropdracht</w:t>
      </w:r>
      <w:r w:rsidR="00CC2C65" w:rsidRPr="6AAC926D">
        <w:rPr>
          <w:rFonts w:ascii="Arial" w:hAnsi="Arial" w:cs="Arial"/>
          <w:sz w:val="21"/>
          <w:szCs w:val="21"/>
        </w:rPr>
        <w:t>.</w:t>
      </w:r>
    </w:p>
    <w:p w14:paraId="5C55E232" w14:textId="164F9B8F" w:rsidR="6AAC926D" w:rsidRDefault="6AAC926D" w:rsidP="6AAC926D">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2199465" w14:textId="17840D5F" w:rsidR="00BE3D3D" w:rsidRPr="00EE62FE" w:rsidRDefault="00BE3D3D" w:rsidP="3569ED43">
      <w:pPr>
        <w:pStyle w:val="Eindnoottekst1"/>
        <w:tabs>
          <w:tab w:val="left" w:pos="566"/>
          <w:tab w:val="left" w:pos="851"/>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bookmarkStart w:id="22" w:name="TOC170878539"/>
      <w:bookmarkStart w:id="23" w:name="_Toc298500670"/>
      <w:bookmarkEnd w:id="22"/>
      <w:bookmarkEnd w:id="23"/>
    </w:p>
    <w:p w14:paraId="0DA123B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sz w:val="21"/>
          <w:szCs w:val="21"/>
        </w:rPr>
      </w:pPr>
    </w:p>
    <w:p w14:paraId="421DA085" w14:textId="51D9B960" w:rsidR="00BE3D3D" w:rsidRPr="00EE62FE" w:rsidRDefault="77383427" w:rsidP="00CE421B">
      <w:pPr>
        <w:pStyle w:val="WW-Standaard"/>
        <w:pageBreakBefore/>
        <w:numPr>
          <w:ilvl w:val="0"/>
          <w:numId w:val="1"/>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rPr>
      </w:pPr>
      <w:bookmarkStart w:id="24" w:name="_Toc298500680"/>
      <w:r w:rsidRPr="3569ED43">
        <w:rPr>
          <w:rFonts w:ascii="Arial" w:hAnsi="Arial" w:cs="Arial"/>
          <w:b/>
          <w:bCs/>
        </w:rPr>
        <w:lastRenderedPageBreak/>
        <w:t>4</w:t>
      </w:r>
      <w:r w:rsidR="001C08AA" w:rsidRPr="3569ED43">
        <w:rPr>
          <w:rFonts w:ascii="Arial" w:hAnsi="Arial" w:cs="Arial"/>
          <w:b/>
          <w:bCs/>
        </w:rPr>
        <w:t xml:space="preserve">. </w:t>
      </w:r>
      <w:r w:rsidR="009D4FE9" w:rsidRPr="3569ED43">
        <w:rPr>
          <w:rFonts w:ascii="Arial" w:hAnsi="Arial" w:cs="Arial"/>
          <w:b/>
          <w:bCs/>
        </w:rPr>
        <w:t>Beoordelingen</w:t>
      </w:r>
      <w:r w:rsidR="489616AA" w:rsidRPr="3569ED43">
        <w:rPr>
          <w:rFonts w:ascii="Arial" w:hAnsi="Arial" w:cs="Arial"/>
          <w:b/>
          <w:bCs/>
        </w:rPr>
        <w:t xml:space="preserve"> en </w:t>
      </w:r>
      <w:r w:rsidR="009D4FE9" w:rsidRPr="3569ED43">
        <w:rPr>
          <w:rFonts w:ascii="Arial" w:hAnsi="Arial" w:cs="Arial"/>
          <w:b/>
          <w:bCs/>
        </w:rPr>
        <w:t>herkansing</w:t>
      </w:r>
      <w:bookmarkEnd w:id="24"/>
    </w:p>
    <w:p w14:paraId="50895670" w14:textId="77777777" w:rsidR="001670D0" w:rsidRPr="00EE62FE" w:rsidRDefault="001670D0">
      <w:pPr>
        <w:pStyle w:val="WW-Standaard"/>
        <w:pBdr>
          <w:bottom w:val="single" w:sz="6" w:space="1" w:color="auto"/>
        </w:pBdr>
        <w:tabs>
          <w:tab w:val="right" w:pos="8591"/>
        </w:tabs>
        <w:rPr>
          <w:rFonts w:ascii="Arial" w:hAnsi="Arial" w:cs="Arial"/>
          <w:sz w:val="21"/>
          <w:szCs w:val="21"/>
        </w:rPr>
      </w:pPr>
    </w:p>
    <w:p w14:paraId="12D60D9F" w14:textId="25C1A225" w:rsidR="00EA4E72" w:rsidRPr="00700653" w:rsidRDefault="00EA4E72" w:rsidP="6CCFAC31">
      <w:pPr>
        <w:pStyle w:val="Kop2"/>
        <w:tabs>
          <w:tab w:val="right" w:pos="8591"/>
        </w:tabs>
        <w:jc w:val="left"/>
        <w:rPr>
          <w:rFonts w:ascii="Arial" w:hAnsi="Arial" w:cs="Arial"/>
          <w:b/>
          <w:bCs/>
          <w:sz w:val="22"/>
          <w:szCs w:val="22"/>
        </w:rPr>
      </w:pPr>
      <w:r w:rsidRPr="6CCFAC31">
        <w:rPr>
          <w:rFonts w:ascii="Arial" w:hAnsi="Arial" w:cs="Arial"/>
          <w:b/>
          <w:bCs/>
          <w:sz w:val="22"/>
          <w:szCs w:val="22"/>
        </w:rPr>
        <w:t>Beoordeling</w:t>
      </w:r>
    </w:p>
    <w:p w14:paraId="08C6D63F" w14:textId="77777777" w:rsidR="00EA4E72" w:rsidRPr="00700653" w:rsidRDefault="00EA4E72" w:rsidP="005F312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700653">
        <w:rPr>
          <w:rFonts w:ascii="Arial" w:hAnsi="Arial" w:cs="Arial"/>
          <w:sz w:val="21"/>
          <w:szCs w:val="21"/>
        </w:rPr>
        <w:t xml:space="preserve">Hieronder </w:t>
      </w:r>
      <w:r w:rsidR="005F3120" w:rsidRPr="00700653">
        <w:rPr>
          <w:rFonts w:ascii="Arial" w:hAnsi="Arial" w:cs="Arial"/>
          <w:sz w:val="21"/>
          <w:szCs w:val="21"/>
        </w:rPr>
        <w:t xml:space="preserve">staat </w:t>
      </w:r>
      <w:r w:rsidR="004C68BE">
        <w:rPr>
          <w:rFonts w:ascii="Arial" w:hAnsi="Arial" w:cs="Arial"/>
          <w:sz w:val="21"/>
          <w:szCs w:val="21"/>
        </w:rPr>
        <w:t xml:space="preserve">aanvullende </w:t>
      </w:r>
      <w:r w:rsidRPr="00700653">
        <w:rPr>
          <w:rFonts w:ascii="Arial" w:hAnsi="Arial" w:cs="Arial"/>
          <w:sz w:val="21"/>
          <w:szCs w:val="21"/>
        </w:rPr>
        <w:t xml:space="preserve">informatie m.b.t. de beoordeling van de </w:t>
      </w:r>
      <w:r w:rsidR="004C68BE">
        <w:rPr>
          <w:rFonts w:ascii="Arial" w:hAnsi="Arial" w:cs="Arial"/>
          <w:sz w:val="21"/>
          <w:szCs w:val="21"/>
        </w:rPr>
        <w:t>stage-onderdelen</w:t>
      </w:r>
      <w:r w:rsidRPr="00700653">
        <w:rPr>
          <w:rFonts w:ascii="Arial" w:hAnsi="Arial" w:cs="Arial"/>
          <w:sz w:val="21"/>
          <w:szCs w:val="21"/>
        </w:rPr>
        <w:t>.</w:t>
      </w:r>
    </w:p>
    <w:p w14:paraId="38C1F859" w14:textId="77777777" w:rsidR="00AF7CF2" w:rsidRPr="00700653" w:rsidRDefault="00AF7CF2" w:rsidP="009D206B">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AECED24" w14:textId="0711D197" w:rsidR="009209C8" w:rsidRPr="00700653" w:rsidRDefault="002D0591" w:rsidP="6CCFAC31">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6CCFAC31">
        <w:rPr>
          <w:rFonts w:ascii="Arial" w:hAnsi="Arial" w:cs="Arial"/>
          <w:b/>
          <w:bCs/>
          <w:sz w:val="21"/>
          <w:szCs w:val="21"/>
        </w:rPr>
        <w:t>Beoordeling tussentijdse evaluatie</w:t>
      </w:r>
    </w:p>
    <w:p w14:paraId="28739824" w14:textId="67C8DA8A" w:rsidR="002532B2" w:rsidRPr="00700653" w:rsidRDefault="5077420D"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r w:rsidRPr="11890158">
        <w:rPr>
          <w:rFonts w:ascii="Arial" w:hAnsi="Arial" w:cs="Arial"/>
          <w:sz w:val="21"/>
          <w:szCs w:val="21"/>
        </w:rPr>
        <w:t xml:space="preserve">De beoordeling van de </w:t>
      </w:r>
      <w:r w:rsidR="0B9A0EE1" w:rsidRPr="11890158">
        <w:rPr>
          <w:rFonts w:ascii="Arial" w:hAnsi="Arial" w:cs="Arial"/>
          <w:sz w:val="21"/>
          <w:szCs w:val="21"/>
        </w:rPr>
        <w:t>tussentijdse</w:t>
      </w:r>
      <w:r w:rsidRPr="11890158">
        <w:rPr>
          <w:rFonts w:ascii="Arial" w:hAnsi="Arial" w:cs="Arial"/>
          <w:sz w:val="21"/>
          <w:szCs w:val="21"/>
        </w:rPr>
        <w:t xml:space="preserve"> evaluatie is gericht op ontwikkelafspraken ten behoeve van de voortgang van de student. Als blijkt dat de student onvoldoende ontwikkeling laat zien bespreekt de </w:t>
      </w:r>
      <w:r w:rsidR="7F1C86AE" w:rsidRPr="11890158">
        <w:rPr>
          <w:rFonts w:ascii="Arial" w:hAnsi="Arial" w:cs="Arial"/>
          <w:sz w:val="21"/>
          <w:szCs w:val="21"/>
        </w:rPr>
        <w:t>student</w:t>
      </w:r>
      <w:r w:rsidR="4011BE05" w:rsidRPr="11890158">
        <w:rPr>
          <w:rFonts w:ascii="Arial" w:hAnsi="Arial" w:cs="Arial"/>
          <w:sz w:val="21"/>
          <w:szCs w:val="21"/>
        </w:rPr>
        <w:t xml:space="preserve"> met</w:t>
      </w:r>
      <w:r w:rsidR="7F1C86AE" w:rsidRPr="11890158">
        <w:rPr>
          <w:rFonts w:ascii="Arial" w:hAnsi="Arial" w:cs="Arial"/>
          <w:sz w:val="21"/>
          <w:szCs w:val="21"/>
        </w:rPr>
        <w:t xml:space="preserve"> </w:t>
      </w:r>
      <w:r w:rsidRPr="11890158">
        <w:rPr>
          <w:rFonts w:ascii="Arial" w:hAnsi="Arial" w:cs="Arial"/>
          <w:sz w:val="21"/>
          <w:szCs w:val="21"/>
        </w:rPr>
        <w:t xml:space="preserve">stagedocent en praktijkbegeleider </w:t>
      </w:r>
      <w:r w:rsidR="60707377" w:rsidRPr="11890158">
        <w:rPr>
          <w:rFonts w:ascii="Arial" w:hAnsi="Arial" w:cs="Arial"/>
          <w:sz w:val="21"/>
          <w:szCs w:val="21"/>
        </w:rPr>
        <w:t xml:space="preserve">tijdens het tussentijds ontwikkelgesprek wat nodig is om </w:t>
      </w:r>
      <w:r w:rsidR="1AA5F52D" w:rsidRPr="11890158">
        <w:rPr>
          <w:rFonts w:ascii="Arial" w:hAnsi="Arial" w:cs="Arial"/>
          <w:sz w:val="21"/>
          <w:szCs w:val="21"/>
        </w:rPr>
        <w:t>op het gewenste niveau te komen. De student legt deze afspraken vast in een gespreksverslag en levert deze in bij praktijkbegeleider en docent.</w:t>
      </w:r>
    </w:p>
    <w:p w14:paraId="0329630E" w14:textId="17D53ED7" w:rsidR="002532B2" w:rsidRPr="00700653" w:rsidRDefault="002532B2"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p>
    <w:p w14:paraId="03DE827D" w14:textId="1B4A6538" w:rsidR="002532B2" w:rsidRPr="00700653" w:rsidRDefault="002532B2" w:rsidP="3569ED43">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0"/>
        </w:tabs>
        <w:ind w:right="1"/>
        <w:rPr>
          <w:rFonts w:ascii="Arial" w:hAnsi="Arial" w:cs="Arial"/>
          <w:b/>
          <w:bCs/>
          <w:sz w:val="21"/>
          <w:szCs w:val="21"/>
        </w:rPr>
      </w:pPr>
      <w:r w:rsidRPr="3569ED43">
        <w:rPr>
          <w:rFonts w:ascii="Arial" w:hAnsi="Arial" w:cs="Arial"/>
          <w:b/>
          <w:bCs/>
          <w:sz w:val="21"/>
          <w:szCs w:val="21"/>
        </w:rPr>
        <w:t>Beoordeling assessment</w:t>
      </w:r>
    </w:p>
    <w:p w14:paraId="5A831CCC" w14:textId="662B8E33" w:rsidR="00B32A18" w:rsidRPr="00700653" w:rsidRDefault="003657BF" w:rsidP="243B84D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243B84DF">
        <w:rPr>
          <w:rFonts w:ascii="Arial" w:hAnsi="Arial" w:cs="Arial"/>
          <w:sz w:val="21"/>
          <w:szCs w:val="21"/>
        </w:rPr>
        <w:t xml:space="preserve">Aan het eind van de stage </w:t>
      </w:r>
      <w:r w:rsidR="006B27A0" w:rsidRPr="243B84DF">
        <w:rPr>
          <w:rFonts w:ascii="Arial" w:hAnsi="Arial" w:cs="Arial"/>
          <w:sz w:val="21"/>
          <w:szCs w:val="21"/>
        </w:rPr>
        <w:t xml:space="preserve">vindt het assessment plaats. </w:t>
      </w:r>
      <w:r w:rsidR="002532B2" w:rsidRPr="243B84DF">
        <w:rPr>
          <w:rFonts w:ascii="Arial" w:hAnsi="Arial" w:cs="Arial"/>
          <w:sz w:val="21"/>
          <w:szCs w:val="21"/>
        </w:rPr>
        <w:t xml:space="preserve">Doel van </w:t>
      </w:r>
      <w:r w:rsidR="006B27A0" w:rsidRPr="243B84DF">
        <w:rPr>
          <w:rFonts w:ascii="Arial" w:hAnsi="Arial" w:cs="Arial"/>
          <w:sz w:val="21"/>
          <w:szCs w:val="21"/>
        </w:rPr>
        <w:t xml:space="preserve">het </w:t>
      </w:r>
      <w:r w:rsidR="005F3120" w:rsidRPr="243B84DF">
        <w:rPr>
          <w:rFonts w:ascii="Arial" w:hAnsi="Arial" w:cs="Arial"/>
          <w:sz w:val="21"/>
          <w:szCs w:val="21"/>
        </w:rPr>
        <w:t xml:space="preserve">assessment </w:t>
      </w:r>
      <w:r w:rsidR="0026283B" w:rsidRPr="243B84DF">
        <w:rPr>
          <w:rFonts w:ascii="Arial" w:hAnsi="Arial" w:cs="Arial"/>
          <w:sz w:val="21"/>
          <w:szCs w:val="21"/>
        </w:rPr>
        <w:t>is</w:t>
      </w:r>
      <w:r w:rsidR="00A424C3" w:rsidRPr="243B84DF">
        <w:rPr>
          <w:rFonts w:ascii="Arial" w:hAnsi="Arial" w:cs="Arial"/>
          <w:sz w:val="21"/>
          <w:szCs w:val="21"/>
        </w:rPr>
        <w:t xml:space="preserve"> </w:t>
      </w:r>
      <w:r w:rsidR="0026283B" w:rsidRPr="243B84DF">
        <w:rPr>
          <w:rFonts w:ascii="Arial" w:hAnsi="Arial" w:cs="Arial"/>
          <w:sz w:val="21"/>
          <w:szCs w:val="21"/>
        </w:rPr>
        <w:t>aan de hand van rubrics</w:t>
      </w:r>
      <w:r w:rsidR="00A424C3" w:rsidRPr="243B84DF">
        <w:rPr>
          <w:rFonts w:ascii="Arial" w:hAnsi="Arial" w:cs="Arial"/>
          <w:sz w:val="21"/>
          <w:szCs w:val="21"/>
        </w:rPr>
        <w:t xml:space="preserve"> (lees: eindbeoordelingscriteria)</w:t>
      </w:r>
      <w:r w:rsidR="006B27A0" w:rsidRPr="243B84DF">
        <w:rPr>
          <w:rFonts w:ascii="Arial" w:hAnsi="Arial" w:cs="Arial"/>
          <w:sz w:val="21"/>
          <w:szCs w:val="21"/>
        </w:rPr>
        <w:t xml:space="preserve">, </w:t>
      </w:r>
      <w:r w:rsidR="0026283B" w:rsidRPr="243B84DF">
        <w:rPr>
          <w:rFonts w:ascii="Arial" w:hAnsi="Arial" w:cs="Arial"/>
          <w:sz w:val="21"/>
          <w:szCs w:val="21"/>
        </w:rPr>
        <w:t>t</w:t>
      </w:r>
      <w:r w:rsidR="002532B2" w:rsidRPr="243B84DF">
        <w:rPr>
          <w:rFonts w:ascii="Arial" w:hAnsi="Arial" w:cs="Arial"/>
          <w:sz w:val="21"/>
          <w:szCs w:val="21"/>
        </w:rPr>
        <w:t xml:space="preserve">e beoordelen </w:t>
      </w:r>
      <w:r w:rsidR="0026283B" w:rsidRPr="243B84DF">
        <w:rPr>
          <w:rFonts w:ascii="Arial" w:hAnsi="Arial" w:cs="Arial"/>
          <w:sz w:val="21"/>
          <w:szCs w:val="21"/>
        </w:rPr>
        <w:t xml:space="preserve">c.q. vast te stellen </w:t>
      </w:r>
      <w:r w:rsidR="002532B2" w:rsidRPr="243B84DF">
        <w:rPr>
          <w:rFonts w:ascii="Arial" w:hAnsi="Arial" w:cs="Arial"/>
          <w:sz w:val="21"/>
          <w:szCs w:val="21"/>
        </w:rPr>
        <w:t xml:space="preserve">of de stagiair de </w:t>
      </w:r>
      <w:r w:rsidR="018FFEC5" w:rsidRPr="243B84DF">
        <w:rPr>
          <w:rFonts w:ascii="Arial" w:hAnsi="Arial" w:cs="Arial"/>
          <w:sz w:val="21"/>
          <w:szCs w:val="21"/>
        </w:rPr>
        <w:t xml:space="preserve">leeruitkomsten op </w:t>
      </w:r>
      <w:r w:rsidR="002532B2" w:rsidRPr="243B84DF">
        <w:rPr>
          <w:rFonts w:ascii="Arial" w:hAnsi="Arial" w:cs="Arial"/>
          <w:sz w:val="21"/>
          <w:szCs w:val="21"/>
        </w:rPr>
        <w:t xml:space="preserve">het vereiste eindniveau heeft behaald. </w:t>
      </w:r>
      <w:r w:rsidR="00F66E15" w:rsidRPr="243B84DF">
        <w:rPr>
          <w:rFonts w:ascii="Arial" w:hAnsi="Arial" w:cs="Arial"/>
          <w:sz w:val="21"/>
          <w:szCs w:val="21"/>
        </w:rPr>
        <w:t>Dit houdt in dat de stagiair tenminste een voldoende heeft behaald voor het stageportfolio én een voldoende voor het assessment jaar 3.</w:t>
      </w:r>
    </w:p>
    <w:p w14:paraId="308D56CC" w14:textId="77777777" w:rsidR="00F66E15" w:rsidRDefault="00F66E15" w:rsidP="006636C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2EED04D" w14:textId="77777777" w:rsidR="009C69C4" w:rsidRPr="00700653" w:rsidRDefault="002532B2" w:rsidP="006636C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700653">
        <w:rPr>
          <w:rFonts w:ascii="Arial" w:hAnsi="Arial" w:cs="Arial"/>
          <w:sz w:val="21"/>
          <w:szCs w:val="21"/>
        </w:rPr>
        <w:t xml:space="preserve">De eindbeoordeling van het assessment geschiedt door </w:t>
      </w:r>
      <w:r w:rsidR="001F5005" w:rsidRPr="00700653">
        <w:rPr>
          <w:rFonts w:ascii="Arial" w:hAnsi="Arial" w:cs="Arial"/>
          <w:sz w:val="21"/>
          <w:szCs w:val="21"/>
        </w:rPr>
        <w:t>een</w:t>
      </w:r>
      <w:r w:rsidRPr="00700653">
        <w:rPr>
          <w:rFonts w:ascii="Arial" w:hAnsi="Arial" w:cs="Arial"/>
          <w:sz w:val="21"/>
          <w:szCs w:val="21"/>
        </w:rPr>
        <w:t xml:space="preserve"> onafhankelijke assessor</w:t>
      </w:r>
      <w:r w:rsidR="00677E5B" w:rsidRPr="00700653">
        <w:rPr>
          <w:rFonts w:ascii="Arial" w:hAnsi="Arial" w:cs="Arial"/>
          <w:sz w:val="21"/>
          <w:szCs w:val="21"/>
        </w:rPr>
        <w:t xml:space="preserve"> en de stagedocent</w:t>
      </w:r>
      <w:r w:rsidRPr="00700653">
        <w:rPr>
          <w:rFonts w:ascii="Arial" w:hAnsi="Arial" w:cs="Arial"/>
          <w:sz w:val="21"/>
          <w:szCs w:val="21"/>
        </w:rPr>
        <w:t xml:space="preserve">. </w:t>
      </w:r>
      <w:r w:rsidR="006636C3" w:rsidRPr="00700653">
        <w:rPr>
          <w:rFonts w:ascii="Arial" w:hAnsi="Arial" w:cs="Arial"/>
          <w:sz w:val="21"/>
          <w:szCs w:val="21"/>
        </w:rPr>
        <w:t xml:space="preserve">De </w:t>
      </w:r>
      <w:r w:rsidR="005F3120" w:rsidRPr="00700653">
        <w:rPr>
          <w:rFonts w:ascii="Arial" w:hAnsi="Arial" w:cs="Arial"/>
          <w:sz w:val="21"/>
          <w:szCs w:val="21"/>
        </w:rPr>
        <w:t>onafhankelijke 1ste</w:t>
      </w:r>
      <w:r w:rsidRPr="00700653">
        <w:rPr>
          <w:rFonts w:ascii="Arial" w:hAnsi="Arial" w:cs="Arial"/>
          <w:sz w:val="21"/>
          <w:szCs w:val="21"/>
        </w:rPr>
        <w:t xml:space="preserve"> assessor </w:t>
      </w:r>
      <w:r w:rsidR="006636C3" w:rsidRPr="00700653">
        <w:rPr>
          <w:rFonts w:ascii="Arial" w:hAnsi="Arial" w:cs="Arial"/>
          <w:sz w:val="21"/>
          <w:szCs w:val="21"/>
        </w:rPr>
        <w:t>en de stagedocent (2</w:t>
      </w:r>
      <w:r w:rsidR="006636C3" w:rsidRPr="00700653">
        <w:rPr>
          <w:rFonts w:ascii="Arial" w:hAnsi="Arial" w:cs="Arial"/>
          <w:sz w:val="21"/>
          <w:szCs w:val="21"/>
          <w:vertAlign w:val="superscript"/>
        </w:rPr>
        <w:t>de</w:t>
      </w:r>
      <w:r w:rsidR="006636C3" w:rsidRPr="00700653">
        <w:rPr>
          <w:rFonts w:ascii="Arial" w:hAnsi="Arial" w:cs="Arial"/>
          <w:sz w:val="21"/>
          <w:szCs w:val="21"/>
        </w:rPr>
        <w:t xml:space="preserve"> assessor) </w:t>
      </w:r>
      <w:r w:rsidRPr="00700653">
        <w:rPr>
          <w:rFonts w:ascii="Arial" w:hAnsi="Arial" w:cs="Arial"/>
          <w:sz w:val="21"/>
          <w:szCs w:val="21"/>
        </w:rPr>
        <w:t>betrekken in de beoordeling de feedback van de praktijkbegeleider</w:t>
      </w:r>
      <w:r w:rsidR="005F3120" w:rsidRPr="00700653">
        <w:rPr>
          <w:rFonts w:ascii="Arial" w:hAnsi="Arial" w:cs="Arial"/>
          <w:sz w:val="21"/>
          <w:szCs w:val="21"/>
        </w:rPr>
        <w:t>.</w:t>
      </w:r>
      <w:r w:rsidR="00677E5B" w:rsidRPr="00700653">
        <w:rPr>
          <w:rFonts w:ascii="Arial" w:hAnsi="Arial" w:cs="Arial"/>
          <w:sz w:val="21"/>
          <w:szCs w:val="21"/>
        </w:rPr>
        <w:t xml:space="preserve"> </w:t>
      </w:r>
      <w:r w:rsidR="007A3D7C" w:rsidRPr="00700653">
        <w:rPr>
          <w:rFonts w:ascii="Arial" w:hAnsi="Arial" w:cs="Arial"/>
          <w:sz w:val="21"/>
          <w:szCs w:val="21"/>
        </w:rPr>
        <w:t>De prak</w:t>
      </w:r>
      <w:r w:rsidR="00C9361D" w:rsidRPr="00700653">
        <w:rPr>
          <w:rFonts w:ascii="Arial" w:hAnsi="Arial" w:cs="Arial"/>
          <w:sz w:val="21"/>
          <w:szCs w:val="21"/>
        </w:rPr>
        <w:t>tijk</w:t>
      </w:r>
      <w:r w:rsidR="007A3D7C" w:rsidRPr="00700653">
        <w:rPr>
          <w:rFonts w:ascii="Arial" w:hAnsi="Arial" w:cs="Arial"/>
          <w:sz w:val="21"/>
          <w:szCs w:val="21"/>
        </w:rPr>
        <w:t xml:space="preserve">leider heeft tijdens dit gesprek een </w:t>
      </w:r>
      <w:r w:rsidR="006404BF" w:rsidRPr="00700653">
        <w:rPr>
          <w:rFonts w:ascii="Arial" w:hAnsi="Arial" w:cs="Arial"/>
          <w:sz w:val="21"/>
          <w:szCs w:val="21"/>
        </w:rPr>
        <w:t xml:space="preserve">ondersteunende </w:t>
      </w:r>
      <w:r w:rsidR="007A3D7C" w:rsidRPr="00700653">
        <w:rPr>
          <w:rFonts w:ascii="Arial" w:hAnsi="Arial" w:cs="Arial"/>
          <w:sz w:val="21"/>
          <w:szCs w:val="21"/>
        </w:rPr>
        <w:t xml:space="preserve">rol. Dit houdt in dat de praktijkbegeleider tijdens het </w:t>
      </w:r>
      <w:r w:rsidR="00A424C3">
        <w:rPr>
          <w:rFonts w:ascii="Arial" w:hAnsi="Arial" w:cs="Arial"/>
          <w:sz w:val="21"/>
          <w:szCs w:val="21"/>
        </w:rPr>
        <w:t>assessment</w:t>
      </w:r>
      <w:r w:rsidR="007A3D7C" w:rsidRPr="00700653">
        <w:rPr>
          <w:rFonts w:ascii="Arial" w:hAnsi="Arial" w:cs="Arial"/>
          <w:sz w:val="21"/>
          <w:szCs w:val="21"/>
        </w:rPr>
        <w:t xml:space="preserve"> de stagiair mag ondersteunen door hem bijvoorbeeld te wijzen op bepaalde </w:t>
      </w:r>
      <w:r w:rsidR="00C9361D" w:rsidRPr="00700653">
        <w:rPr>
          <w:rFonts w:ascii="Arial" w:hAnsi="Arial" w:cs="Arial"/>
          <w:sz w:val="21"/>
          <w:szCs w:val="21"/>
        </w:rPr>
        <w:t xml:space="preserve">situaties </w:t>
      </w:r>
      <w:r w:rsidR="006404BF" w:rsidRPr="00700653">
        <w:rPr>
          <w:rFonts w:ascii="Arial" w:hAnsi="Arial" w:cs="Arial"/>
          <w:sz w:val="21"/>
          <w:szCs w:val="21"/>
        </w:rPr>
        <w:t>uit de stage</w:t>
      </w:r>
      <w:r w:rsidR="00C9361D" w:rsidRPr="00700653">
        <w:rPr>
          <w:rFonts w:ascii="Arial" w:hAnsi="Arial" w:cs="Arial"/>
          <w:sz w:val="21"/>
          <w:szCs w:val="21"/>
        </w:rPr>
        <w:t xml:space="preserve">. </w:t>
      </w:r>
    </w:p>
    <w:p w14:paraId="797E50C6" w14:textId="77777777" w:rsidR="00A87079" w:rsidRPr="00700653" w:rsidRDefault="00A87079" w:rsidP="00A01002">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806E26F" w14:textId="07020085" w:rsidR="003657BF" w:rsidRPr="00F66E15" w:rsidRDefault="007C70DC" w:rsidP="243B84DF">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243B84DF">
        <w:rPr>
          <w:rFonts w:ascii="Arial" w:hAnsi="Arial" w:cs="Arial"/>
          <w:sz w:val="21"/>
          <w:szCs w:val="21"/>
        </w:rPr>
        <w:t>Samenvatten</w:t>
      </w:r>
      <w:r w:rsidR="00416A78" w:rsidRPr="243B84DF">
        <w:rPr>
          <w:rFonts w:ascii="Arial" w:hAnsi="Arial" w:cs="Arial"/>
          <w:sz w:val="21"/>
          <w:szCs w:val="21"/>
        </w:rPr>
        <w:t>d</w:t>
      </w:r>
      <w:r w:rsidRPr="243B84DF">
        <w:rPr>
          <w:rFonts w:ascii="Arial" w:hAnsi="Arial" w:cs="Arial"/>
          <w:sz w:val="21"/>
          <w:szCs w:val="21"/>
        </w:rPr>
        <w:t>: n</w:t>
      </w:r>
      <w:r w:rsidR="003657BF" w:rsidRPr="243B84DF">
        <w:rPr>
          <w:rFonts w:ascii="Arial" w:hAnsi="Arial" w:cs="Arial"/>
          <w:sz w:val="21"/>
          <w:szCs w:val="21"/>
        </w:rPr>
        <w:t xml:space="preserve">a tien maanden stage moet </w:t>
      </w:r>
      <w:r w:rsidR="00416A78" w:rsidRPr="243B84DF">
        <w:rPr>
          <w:rFonts w:ascii="Arial" w:hAnsi="Arial" w:cs="Arial"/>
          <w:sz w:val="21"/>
          <w:szCs w:val="21"/>
        </w:rPr>
        <w:t>iedere stagiair</w:t>
      </w:r>
      <w:r w:rsidR="003657BF" w:rsidRPr="243B84DF">
        <w:rPr>
          <w:rFonts w:ascii="Arial" w:hAnsi="Arial" w:cs="Arial"/>
          <w:sz w:val="21"/>
          <w:szCs w:val="21"/>
        </w:rPr>
        <w:t xml:space="preserve"> aantonen de </w:t>
      </w:r>
      <w:r w:rsidR="70F01BA3" w:rsidRPr="243B84DF">
        <w:rPr>
          <w:rFonts w:ascii="Arial" w:hAnsi="Arial" w:cs="Arial"/>
          <w:sz w:val="21"/>
          <w:szCs w:val="21"/>
        </w:rPr>
        <w:t>leeruitkomsten</w:t>
      </w:r>
      <w:r w:rsidR="003657BF" w:rsidRPr="243B84DF">
        <w:rPr>
          <w:rFonts w:ascii="Arial" w:hAnsi="Arial" w:cs="Arial"/>
          <w:sz w:val="21"/>
          <w:szCs w:val="21"/>
        </w:rPr>
        <w:t xml:space="preserve"> op het vereiste eindniveau te beheersen.</w:t>
      </w:r>
      <w:r w:rsidRPr="243B84DF">
        <w:rPr>
          <w:rFonts w:ascii="Arial" w:hAnsi="Arial" w:cs="Arial"/>
          <w:sz w:val="21"/>
          <w:szCs w:val="21"/>
        </w:rPr>
        <w:t xml:space="preserve"> </w:t>
      </w:r>
    </w:p>
    <w:p w14:paraId="7B04FA47" w14:textId="77777777" w:rsidR="003657BF" w:rsidRPr="00F66E15" w:rsidRDefault="003657BF" w:rsidP="003657B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68C698B" w14:textId="52CA8D30" w:rsidR="007C70DC" w:rsidRDefault="007C70DC"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3569ED43">
        <w:rPr>
          <w:rFonts w:ascii="Arial" w:hAnsi="Arial" w:cs="Arial"/>
          <w:sz w:val="21"/>
          <w:szCs w:val="21"/>
        </w:rPr>
        <w:t xml:space="preserve">Is het de stagiair niet gelukt een voldoende te behalen voor het portfolio en/of het </w:t>
      </w:r>
      <w:r w:rsidR="0077016D" w:rsidRPr="3569ED43">
        <w:rPr>
          <w:rFonts w:ascii="Arial" w:hAnsi="Arial" w:cs="Arial"/>
          <w:sz w:val="21"/>
          <w:szCs w:val="21"/>
        </w:rPr>
        <w:t>assessment</w:t>
      </w:r>
      <w:r w:rsidRPr="3569ED43">
        <w:rPr>
          <w:rFonts w:ascii="Arial" w:hAnsi="Arial" w:cs="Arial"/>
          <w:sz w:val="21"/>
          <w:szCs w:val="21"/>
        </w:rPr>
        <w:t xml:space="preserve">, dan bekijkt en onderzoekt </w:t>
      </w:r>
      <w:r w:rsidR="003657BF" w:rsidRPr="3569ED43">
        <w:rPr>
          <w:rFonts w:ascii="Arial" w:hAnsi="Arial" w:cs="Arial"/>
          <w:sz w:val="21"/>
          <w:szCs w:val="21"/>
        </w:rPr>
        <w:t xml:space="preserve">de stagedocent in </w:t>
      </w:r>
      <w:r w:rsidRPr="3569ED43">
        <w:rPr>
          <w:rFonts w:ascii="Arial" w:hAnsi="Arial" w:cs="Arial"/>
          <w:sz w:val="21"/>
          <w:szCs w:val="21"/>
        </w:rPr>
        <w:t xml:space="preserve">nauw </w:t>
      </w:r>
      <w:r w:rsidR="003657BF" w:rsidRPr="3569ED43">
        <w:rPr>
          <w:rFonts w:ascii="Arial" w:hAnsi="Arial" w:cs="Arial"/>
          <w:sz w:val="21"/>
          <w:szCs w:val="21"/>
        </w:rPr>
        <w:t xml:space="preserve">overleg </w:t>
      </w:r>
      <w:r w:rsidRPr="3569ED43">
        <w:rPr>
          <w:rFonts w:ascii="Arial" w:hAnsi="Arial" w:cs="Arial"/>
          <w:sz w:val="21"/>
          <w:szCs w:val="21"/>
        </w:rPr>
        <w:t xml:space="preserve">met de </w:t>
      </w:r>
      <w:r w:rsidR="00416A78" w:rsidRPr="3569ED43">
        <w:rPr>
          <w:rFonts w:ascii="Arial" w:hAnsi="Arial" w:cs="Arial"/>
          <w:sz w:val="21"/>
          <w:szCs w:val="21"/>
        </w:rPr>
        <w:t xml:space="preserve">assessor, de </w:t>
      </w:r>
      <w:r w:rsidRPr="3569ED43">
        <w:rPr>
          <w:rFonts w:ascii="Arial" w:hAnsi="Arial" w:cs="Arial"/>
          <w:sz w:val="21"/>
          <w:szCs w:val="21"/>
        </w:rPr>
        <w:t xml:space="preserve">stagiair </w:t>
      </w:r>
      <w:r w:rsidR="003657BF" w:rsidRPr="3569ED43">
        <w:rPr>
          <w:rFonts w:ascii="Arial" w:hAnsi="Arial" w:cs="Arial"/>
          <w:sz w:val="21"/>
          <w:szCs w:val="21"/>
        </w:rPr>
        <w:t>en de praktijkbegeleider</w:t>
      </w:r>
      <w:r w:rsidRPr="3569ED43">
        <w:rPr>
          <w:rFonts w:ascii="Arial" w:hAnsi="Arial" w:cs="Arial"/>
          <w:sz w:val="21"/>
          <w:szCs w:val="21"/>
        </w:rPr>
        <w:t xml:space="preserve"> welk </w:t>
      </w:r>
      <w:r w:rsidR="003657BF" w:rsidRPr="3569ED43">
        <w:rPr>
          <w:rFonts w:ascii="Arial" w:hAnsi="Arial" w:cs="Arial"/>
          <w:sz w:val="21"/>
          <w:szCs w:val="21"/>
        </w:rPr>
        <w:t xml:space="preserve">hersteltraject </w:t>
      </w:r>
      <w:r w:rsidRPr="3569ED43">
        <w:rPr>
          <w:rFonts w:ascii="Arial" w:hAnsi="Arial" w:cs="Arial"/>
          <w:sz w:val="21"/>
          <w:szCs w:val="21"/>
        </w:rPr>
        <w:t>nodig is.</w:t>
      </w:r>
    </w:p>
    <w:p w14:paraId="7C3CD932" w14:textId="71C94E3D" w:rsidR="00BE3D3D" w:rsidRPr="00EE62FE" w:rsidRDefault="09F81A8B" w:rsidP="49EBA0CD">
      <w:pPr>
        <w:pStyle w:val="Kop1"/>
        <w:pageBreakBefore/>
        <w:rPr>
          <w:rFonts w:ascii="Arial" w:hAnsi="Arial" w:cs="Arial"/>
          <w:b/>
          <w:bCs/>
          <w:sz w:val="24"/>
          <w:szCs w:val="24"/>
        </w:rPr>
      </w:pPr>
      <w:bookmarkStart w:id="25" w:name="_Toc298500684"/>
      <w:r w:rsidRPr="6CCFAC31">
        <w:rPr>
          <w:rFonts w:ascii="Arial" w:hAnsi="Arial" w:cs="Arial"/>
          <w:b/>
          <w:bCs/>
          <w:sz w:val="24"/>
          <w:szCs w:val="24"/>
        </w:rPr>
        <w:lastRenderedPageBreak/>
        <w:t>5</w:t>
      </w:r>
      <w:r w:rsidR="00BE3D3D" w:rsidRPr="6CCFAC31">
        <w:rPr>
          <w:rFonts w:ascii="Arial" w:hAnsi="Arial" w:cs="Arial"/>
          <w:b/>
          <w:bCs/>
          <w:sz w:val="24"/>
          <w:szCs w:val="24"/>
        </w:rPr>
        <w:t xml:space="preserve">. </w:t>
      </w:r>
      <w:r w:rsidR="00FB5C56" w:rsidRPr="6CCFAC31">
        <w:rPr>
          <w:rFonts w:ascii="Arial" w:hAnsi="Arial" w:cs="Arial"/>
          <w:b/>
          <w:bCs/>
          <w:sz w:val="24"/>
          <w:szCs w:val="24"/>
        </w:rPr>
        <w:t xml:space="preserve">Training deskundigheidsbevordering praktijkbegeleiders </w:t>
      </w:r>
      <w:bookmarkEnd w:id="25"/>
    </w:p>
    <w:p w14:paraId="30DCCCAD" w14:textId="77777777" w:rsidR="00BE3D3D" w:rsidRPr="003E1393" w:rsidRDefault="003E1393">
      <w:pPr>
        <w:pStyle w:val="FreeFormBA"/>
        <w:pBdr>
          <w:bottom w:val="single" w:sz="6" w:space="1" w:color="auto"/>
        </w:pBdr>
        <w:rPr>
          <w:rFonts w:ascii="Arial" w:hAnsi="Arial" w:cs="Arial"/>
          <w:sz w:val="21"/>
          <w:szCs w:val="21"/>
          <w:lang w:val="nl-NL"/>
        </w:rPr>
      </w:pPr>
      <w:r>
        <w:rPr>
          <w:rFonts w:ascii="Arial" w:hAnsi="Arial" w:cs="Arial"/>
          <w:sz w:val="21"/>
          <w:szCs w:val="21"/>
          <w:lang w:val="nl-NL"/>
        </w:rPr>
        <w:softHyphen/>
      </w:r>
      <w:r>
        <w:rPr>
          <w:rFonts w:ascii="Arial" w:hAnsi="Arial" w:cs="Arial"/>
          <w:sz w:val="21"/>
          <w:szCs w:val="21"/>
          <w:lang w:val="nl-NL"/>
        </w:rPr>
        <w:softHyphen/>
      </w:r>
    </w:p>
    <w:p w14:paraId="606B7D15" w14:textId="77777777" w:rsidR="007A1BA7" w:rsidRPr="00EE62FE" w:rsidRDefault="00282419" w:rsidP="00DD4CA9">
      <w:pPr>
        <w:pStyle w:val="Eindnoottekst1"/>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0EE62FE">
        <w:rPr>
          <w:rFonts w:ascii="Arial" w:hAnsi="Arial" w:cs="Arial"/>
          <w:sz w:val="21"/>
          <w:szCs w:val="21"/>
        </w:rPr>
        <w:t xml:space="preserve">De opleiding </w:t>
      </w:r>
      <w:r w:rsidR="00643D63" w:rsidRPr="00EE62FE">
        <w:rPr>
          <w:rFonts w:ascii="Arial" w:hAnsi="Arial" w:cs="Arial"/>
          <w:sz w:val="21"/>
          <w:szCs w:val="21"/>
        </w:rPr>
        <w:t xml:space="preserve">biedt de cursus </w:t>
      </w:r>
      <w:r w:rsidRPr="00EE62FE">
        <w:rPr>
          <w:rFonts w:ascii="Arial" w:hAnsi="Arial" w:cs="Arial"/>
          <w:sz w:val="21"/>
          <w:szCs w:val="21"/>
        </w:rPr>
        <w:t>deskundigheidsbevordering praktijkbegeleid</w:t>
      </w:r>
      <w:r w:rsidR="00643D63" w:rsidRPr="00EE62FE">
        <w:rPr>
          <w:rFonts w:ascii="Arial" w:hAnsi="Arial" w:cs="Arial"/>
          <w:sz w:val="21"/>
          <w:szCs w:val="21"/>
        </w:rPr>
        <w:t>ing aan</w:t>
      </w:r>
      <w:r w:rsidRPr="00EE62FE">
        <w:rPr>
          <w:rFonts w:ascii="Arial" w:hAnsi="Arial" w:cs="Arial"/>
          <w:sz w:val="21"/>
          <w:szCs w:val="21"/>
        </w:rPr>
        <w:t>.</w:t>
      </w:r>
      <w:r w:rsidR="00DD4CA9">
        <w:rPr>
          <w:rFonts w:ascii="Arial" w:hAnsi="Arial" w:cs="Arial"/>
          <w:sz w:val="21"/>
          <w:szCs w:val="21"/>
        </w:rPr>
        <w:t xml:space="preserve"> </w:t>
      </w:r>
      <w:r w:rsidRPr="00EE62FE">
        <w:rPr>
          <w:rFonts w:ascii="Arial" w:hAnsi="Arial" w:cs="Arial"/>
          <w:sz w:val="21"/>
          <w:szCs w:val="21"/>
        </w:rPr>
        <w:t>Praktijkbegeleiders hebben de mogelijkheid hieraan deel te</w:t>
      </w:r>
      <w:r w:rsidR="00AE11EA" w:rsidRPr="00EE62FE">
        <w:rPr>
          <w:rFonts w:ascii="Arial" w:hAnsi="Arial" w:cs="Arial"/>
          <w:sz w:val="21"/>
          <w:szCs w:val="21"/>
        </w:rPr>
        <w:t xml:space="preserve"> n</w:t>
      </w:r>
      <w:r w:rsidRPr="00EE62FE">
        <w:rPr>
          <w:rFonts w:ascii="Arial" w:hAnsi="Arial" w:cs="Arial"/>
          <w:sz w:val="21"/>
          <w:szCs w:val="21"/>
        </w:rPr>
        <w:t>emen</w:t>
      </w:r>
      <w:r w:rsidR="007A1BA7" w:rsidRPr="00EE62FE">
        <w:rPr>
          <w:rFonts w:ascii="Arial" w:hAnsi="Arial" w:cs="Arial"/>
          <w:sz w:val="21"/>
          <w:szCs w:val="21"/>
        </w:rPr>
        <w:t>; er zijn geen kosten aan deze training verbonden.</w:t>
      </w:r>
      <w:r w:rsidR="000525A8" w:rsidRPr="00EE62FE">
        <w:rPr>
          <w:rFonts w:ascii="Arial" w:hAnsi="Arial" w:cs="Arial"/>
          <w:sz w:val="21"/>
          <w:szCs w:val="21"/>
        </w:rPr>
        <w:t xml:space="preserve"> </w:t>
      </w:r>
      <w:r w:rsidR="007A1BA7" w:rsidRPr="00EE62FE">
        <w:rPr>
          <w:rFonts w:ascii="Arial" w:hAnsi="Arial" w:cs="Arial"/>
          <w:sz w:val="21"/>
          <w:szCs w:val="21"/>
        </w:rPr>
        <w:t>De training bestaat uit 4 bijeenkomsten</w:t>
      </w:r>
      <w:r w:rsidR="00AF0000">
        <w:rPr>
          <w:rFonts w:ascii="Arial" w:hAnsi="Arial" w:cs="Arial"/>
          <w:sz w:val="21"/>
          <w:szCs w:val="21"/>
        </w:rPr>
        <w:t xml:space="preserve">/4 dagdelen </w:t>
      </w:r>
      <w:r w:rsidR="007A1BA7" w:rsidRPr="00EE62FE">
        <w:rPr>
          <w:rFonts w:ascii="Arial" w:hAnsi="Arial" w:cs="Arial"/>
          <w:sz w:val="21"/>
          <w:szCs w:val="21"/>
        </w:rPr>
        <w:t>gedurende het stagejaar. In de training wordt met behulp van intercollegiale consultatie, theoretische instructie en praktische werkvormen gericht aandacht besteed aan:</w:t>
      </w:r>
    </w:p>
    <w:p w14:paraId="67A14F1C" w14:textId="77777777" w:rsidR="007A1BA7" w:rsidRPr="00EE62FE" w:rsidRDefault="007A1BA7" w:rsidP="00CE421B">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0EE62FE">
        <w:rPr>
          <w:rFonts w:ascii="Arial" w:hAnsi="Arial" w:cs="Arial"/>
          <w:sz w:val="21"/>
          <w:szCs w:val="21"/>
        </w:rPr>
        <w:t>condities voor een geslaagde stageperiode</w:t>
      </w:r>
      <w:r w:rsidR="00AF0000">
        <w:rPr>
          <w:rFonts w:ascii="Arial" w:hAnsi="Arial" w:cs="Arial"/>
          <w:sz w:val="21"/>
          <w:szCs w:val="21"/>
        </w:rPr>
        <w:t>;</w:t>
      </w:r>
    </w:p>
    <w:p w14:paraId="4A3E4B7A" w14:textId="77777777" w:rsidR="007A1BA7" w:rsidRPr="00EE62FE" w:rsidRDefault="007A1BA7" w:rsidP="00CE421B">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0EE62FE">
        <w:rPr>
          <w:rFonts w:ascii="Arial" w:hAnsi="Arial" w:cs="Arial"/>
          <w:sz w:val="21"/>
          <w:szCs w:val="21"/>
        </w:rPr>
        <w:t>benutten van leerstijlen</w:t>
      </w:r>
      <w:r w:rsidR="00AF0000">
        <w:rPr>
          <w:rFonts w:ascii="Arial" w:hAnsi="Arial" w:cs="Arial"/>
          <w:sz w:val="21"/>
          <w:szCs w:val="21"/>
        </w:rPr>
        <w:t>;</w:t>
      </w:r>
    </w:p>
    <w:p w14:paraId="46A033A9" w14:textId="77777777" w:rsidR="007A1BA7" w:rsidRPr="00EE62FE" w:rsidRDefault="007A1BA7" w:rsidP="00CE421B">
      <w:pPr>
        <w:pStyle w:val="Eindnoottekst1"/>
        <w:numPr>
          <w:ilvl w:val="0"/>
          <w:numId w:val="16"/>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00EE62FE">
        <w:rPr>
          <w:rFonts w:ascii="Arial" w:hAnsi="Arial" w:cs="Arial"/>
          <w:sz w:val="21"/>
          <w:szCs w:val="21"/>
        </w:rPr>
        <w:t>feedback geven</w:t>
      </w:r>
      <w:r w:rsidR="00AF0000">
        <w:rPr>
          <w:rFonts w:ascii="Arial" w:hAnsi="Arial" w:cs="Arial"/>
          <w:sz w:val="21"/>
          <w:szCs w:val="21"/>
        </w:rPr>
        <w:t xml:space="preserve"> en ontvangen;</w:t>
      </w:r>
    </w:p>
    <w:p w14:paraId="72F8D14B" w14:textId="092D2584" w:rsidR="007A1BA7" w:rsidRPr="00EE62FE" w:rsidRDefault="007A1BA7" w:rsidP="00CE421B">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3569ED43">
        <w:rPr>
          <w:rFonts w:ascii="Arial" w:hAnsi="Arial" w:cs="Arial"/>
          <w:sz w:val="21"/>
          <w:szCs w:val="21"/>
        </w:rPr>
        <w:t xml:space="preserve">begeleidingsgesprekken en </w:t>
      </w:r>
      <w:r w:rsidR="00A57F72" w:rsidRPr="3569ED43">
        <w:rPr>
          <w:rFonts w:ascii="Arial" w:hAnsi="Arial" w:cs="Arial"/>
          <w:sz w:val="21"/>
          <w:szCs w:val="21"/>
        </w:rPr>
        <w:t>coaching</w:t>
      </w:r>
      <w:r w:rsidR="4FFC3463" w:rsidRPr="3569ED43">
        <w:rPr>
          <w:rFonts w:ascii="Arial" w:hAnsi="Arial" w:cs="Arial"/>
          <w:sz w:val="21"/>
          <w:szCs w:val="21"/>
        </w:rPr>
        <w:t>s</w:t>
      </w:r>
      <w:r w:rsidR="00A57F72" w:rsidRPr="3569ED43">
        <w:rPr>
          <w:rFonts w:ascii="Arial" w:hAnsi="Arial" w:cs="Arial"/>
          <w:sz w:val="21"/>
          <w:szCs w:val="21"/>
        </w:rPr>
        <w:t>vaardigheden</w:t>
      </w:r>
      <w:r w:rsidR="00AF0000" w:rsidRPr="3569ED43">
        <w:rPr>
          <w:rFonts w:ascii="Arial" w:hAnsi="Arial" w:cs="Arial"/>
          <w:sz w:val="21"/>
          <w:szCs w:val="21"/>
        </w:rPr>
        <w:t>;</w:t>
      </w:r>
    </w:p>
    <w:p w14:paraId="491D0F35" w14:textId="558DEA46" w:rsidR="007A1BA7" w:rsidRPr="00EE62FE" w:rsidRDefault="007A1BA7" w:rsidP="00CE421B">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1C066569">
        <w:rPr>
          <w:rFonts w:ascii="Arial" w:hAnsi="Arial" w:cs="Arial"/>
          <w:sz w:val="21"/>
          <w:szCs w:val="21"/>
        </w:rPr>
        <w:t>intervisie</w:t>
      </w:r>
      <w:r w:rsidR="00AF0000" w:rsidRPr="1C066569">
        <w:rPr>
          <w:rFonts w:ascii="Arial" w:hAnsi="Arial" w:cs="Arial"/>
          <w:sz w:val="21"/>
          <w:szCs w:val="21"/>
        </w:rPr>
        <w:t>;</w:t>
      </w:r>
      <w:r w:rsidR="2E616086" w:rsidRPr="1C066569">
        <w:rPr>
          <w:rFonts w:ascii="Arial" w:hAnsi="Arial" w:cs="Arial"/>
          <w:sz w:val="21"/>
          <w:szCs w:val="21"/>
        </w:rPr>
        <w:t xml:space="preserve"> </w:t>
      </w:r>
    </w:p>
    <w:p w14:paraId="3E8FF5BA" w14:textId="3E4A1272" w:rsidR="007A1BA7" w:rsidRPr="00EE62FE" w:rsidRDefault="007A1BA7" w:rsidP="00CE421B">
      <w:pPr>
        <w:pStyle w:val="Eindnoottekst1"/>
        <w:numPr>
          <w:ilvl w:val="0"/>
          <w:numId w:val="16"/>
        </w:numPr>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1C066569">
        <w:rPr>
          <w:rFonts w:ascii="Arial" w:hAnsi="Arial" w:cs="Arial"/>
          <w:sz w:val="21"/>
          <w:szCs w:val="21"/>
        </w:rPr>
        <w:t>omgaan met diversiteit</w:t>
      </w:r>
      <w:r w:rsidR="00AF0000" w:rsidRPr="1C066569">
        <w:rPr>
          <w:rFonts w:ascii="Arial" w:hAnsi="Arial" w:cs="Arial"/>
          <w:sz w:val="21"/>
          <w:szCs w:val="21"/>
        </w:rPr>
        <w:t>;</w:t>
      </w:r>
    </w:p>
    <w:p w14:paraId="36AF6883" w14:textId="77777777" w:rsidR="00DD4CA9" w:rsidRDefault="007A1BA7" w:rsidP="007A1BA7">
      <w:pPr>
        <w:pStyle w:val="Eindnoottekst1"/>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ind w:left="566" w:hanging="566"/>
        <w:rPr>
          <w:rFonts w:ascii="Arial" w:hAnsi="Arial" w:cs="Arial"/>
          <w:sz w:val="21"/>
          <w:szCs w:val="21"/>
        </w:rPr>
      </w:pPr>
      <w:r w:rsidRPr="00EE62FE">
        <w:rPr>
          <w:rFonts w:ascii="Arial" w:hAnsi="Arial" w:cs="Arial"/>
          <w:sz w:val="21"/>
          <w:szCs w:val="21"/>
        </w:rPr>
        <w:tab/>
      </w:r>
    </w:p>
    <w:p w14:paraId="031950EE" w14:textId="4CBB5A78" w:rsidR="007A1BA7" w:rsidRPr="00EE62FE" w:rsidRDefault="007A1BA7" w:rsidP="3569ED43">
      <w:pPr>
        <w:pStyle w:val="Eindnoottekst1"/>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rPr>
          <w:rFonts w:ascii="Arial" w:hAnsi="Arial" w:cs="Arial"/>
          <w:sz w:val="21"/>
          <w:szCs w:val="21"/>
        </w:rPr>
      </w:pPr>
      <w:r w:rsidRPr="3569ED43">
        <w:rPr>
          <w:rFonts w:ascii="Arial" w:hAnsi="Arial" w:cs="Arial"/>
          <w:sz w:val="21"/>
          <w:szCs w:val="21"/>
        </w:rPr>
        <w:t>De training is praktisch en interactief van aard. Elke bijeenkomst wordt gestart met een consultronde in kleine groepen. In elke bijeenkomst staat een thema centraal. De thema’s worden met behulp van oefeningen, rollenspellen, opdrachten en dergelijke gepresenteerd en theoretisch onderbouwd.</w:t>
      </w:r>
    </w:p>
    <w:p w14:paraId="54C529ED" w14:textId="77777777" w:rsidR="00EF7703" w:rsidRPr="00EE62FE" w:rsidRDefault="007A1BA7" w:rsidP="00324D84">
      <w:pPr>
        <w:pStyle w:val="Eindnoottekst1"/>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ind w:left="566" w:hanging="566"/>
        <w:rPr>
          <w:rFonts w:ascii="Arial" w:hAnsi="Arial" w:cs="Arial"/>
          <w:sz w:val="21"/>
          <w:szCs w:val="21"/>
        </w:rPr>
      </w:pPr>
      <w:r w:rsidRPr="00EE62FE">
        <w:rPr>
          <w:rFonts w:ascii="Arial" w:hAnsi="Arial" w:cs="Arial"/>
          <w:sz w:val="21"/>
          <w:szCs w:val="21"/>
        </w:rPr>
        <w:tab/>
      </w:r>
    </w:p>
    <w:p w14:paraId="1C0157D6" w14:textId="77777777" w:rsidR="00BE3D3D" w:rsidRPr="00EE62FE" w:rsidRDefault="00BE3D3D" w:rsidP="00C8222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691E7B2" w14:textId="77777777" w:rsidR="00EF7703" w:rsidRPr="00EE62FE" w:rsidRDefault="00EF7703" w:rsidP="00EF770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rPr>
          <w:rFonts w:ascii="Arial" w:hAnsi="Arial" w:cs="Arial"/>
          <w:sz w:val="21"/>
          <w:szCs w:val="21"/>
        </w:rPr>
      </w:pPr>
    </w:p>
    <w:p w14:paraId="05A2B046" w14:textId="4D1A77D2" w:rsidR="00BE3D3D" w:rsidRPr="00EE62FE" w:rsidRDefault="2CDCD9AF" w:rsidP="6CCFAC31">
      <w:pPr>
        <w:pStyle w:val="Kop2"/>
        <w:pageBreakBefore/>
        <w:tabs>
          <w:tab w:val="right" w:pos="8591"/>
        </w:tabs>
        <w:jc w:val="left"/>
        <w:rPr>
          <w:rFonts w:ascii="Arial" w:hAnsi="Arial" w:cs="Arial"/>
          <w:b/>
          <w:bCs/>
        </w:rPr>
      </w:pPr>
      <w:bookmarkStart w:id="26" w:name="_Toc298500685"/>
      <w:r w:rsidRPr="6CCFAC31">
        <w:rPr>
          <w:rFonts w:ascii="Arial" w:hAnsi="Arial" w:cs="Arial"/>
          <w:b/>
          <w:bCs/>
        </w:rPr>
        <w:lastRenderedPageBreak/>
        <w:t>6</w:t>
      </w:r>
      <w:r w:rsidR="00BE3D3D" w:rsidRPr="6CCFAC31">
        <w:rPr>
          <w:rFonts w:ascii="Arial" w:hAnsi="Arial" w:cs="Arial"/>
          <w:b/>
          <w:bCs/>
        </w:rPr>
        <w:t xml:space="preserve">. </w:t>
      </w:r>
      <w:r w:rsidR="00124502" w:rsidRPr="6CCFAC31">
        <w:rPr>
          <w:rFonts w:ascii="Arial" w:hAnsi="Arial" w:cs="Arial"/>
          <w:b/>
          <w:bCs/>
        </w:rPr>
        <w:t xml:space="preserve">Aanvullende </w:t>
      </w:r>
      <w:r w:rsidR="00BE3D3D" w:rsidRPr="6CCFAC31">
        <w:rPr>
          <w:rFonts w:ascii="Arial" w:hAnsi="Arial" w:cs="Arial"/>
          <w:b/>
          <w:bCs/>
        </w:rPr>
        <w:t>informatie</w:t>
      </w:r>
      <w:bookmarkEnd w:id="26"/>
    </w:p>
    <w:p w14:paraId="526770CE" w14:textId="77777777" w:rsidR="00454039" w:rsidRPr="00EE62FE" w:rsidRDefault="00454039" w:rsidP="00454039">
      <w:pPr>
        <w:pStyle w:val="WW-Standaard"/>
        <w:pBdr>
          <w:bottom w:val="single" w:sz="6" w:space="1" w:color="auto"/>
        </w:pBdr>
      </w:pPr>
    </w:p>
    <w:p w14:paraId="773278A4" w14:textId="787FC4BF" w:rsidR="00BE3D3D" w:rsidRPr="00EE62FE" w:rsidRDefault="38372B13" w:rsidP="6CCFAC31">
      <w:pPr>
        <w:pStyle w:val="Kop2"/>
        <w:tabs>
          <w:tab w:val="right" w:pos="8591"/>
        </w:tabs>
        <w:jc w:val="left"/>
        <w:rPr>
          <w:rFonts w:ascii="Arial" w:hAnsi="Arial" w:cs="Arial"/>
          <w:b/>
          <w:bCs/>
          <w:sz w:val="22"/>
          <w:szCs w:val="22"/>
        </w:rPr>
      </w:pPr>
      <w:bookmarkStart w:id="27" w:name="_Toc298500686"/>
      <w:r w:rsidRPr="6CCFAC31">
        <w:rPr>
          <w:rFonts w:ascii="Arial" w:hAnsi="Arial" w:cs="Arial"/>
          <w:b/>
          <w:bCs/>
          <w:sz w:val="22"/>
          <w:szCs w:val="22"/>
        </w:rPr>
        <w:t>6</w:t>
      </w:r>
      <w:r w:rsidR="00545AF8" w:rsidRPr="6CCFAC31">
        <w:rPr>
          <w:rFonts w:ascii="Arial" w:hAnsi="Arial" w:cs="Arial"/>
          <w:b/>
          <w:bCs/>
          <w:sz w:val="22"/>
          <w:szCs w:val="22"/>
        </w:rPr>
        <w:t>.1</w:t>
      </w:r>
      <w:r w:rsidR="00BE3D3D" w:rsidRPr="6CCFAC31">
        <w:rPr>
          <w:rFonts w:ascii="Arial" w:hAnsi="Arial" w:cs="Arial"/>
          <w:b/>
          <w:bCs/>
          <w:sz w:val="22"/>
          <w:szCs w:val="22"/>
        </w:rPr>
        <w:t xml:space="preserve"> WA-verzekering</w:t>
      </w:r>
      <w:bookmarkEnd w:id="27"/>
    </w:p>
    <w:p w14:paraId="6230B0DB"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Studenten verrichten </w:t>
      </w:r>
      <w:r w:rsidR="00240DC4" w:rsidRPr="00EE62FE">
        <w:rPr>
          <w:rFonts w:ascii="Arial" w:hAnsi="Arial" w:cs="Arial"/>
          <w:sz w:val="21"/>
          <w:szCs w:val="21"/>
        </w:rPr>
        <w:t xml:space="preserve">de </w:t>
      </w:r>
      <w:r w:rsidRPr="00EE62FE">
        <w:rPr>
          <w:rFonts w:ascii="Arial" w:hAnsi="Arial" w:cs="Arial"/>
          <w:sz w:val="21"/>
          <w:szCs w:val="21"/>
        </w:rPr>
        <w:t xml:space="preserve">stagewerkzaamheden onder de verantwoordelijkheid van de </w:t>
      </w:r>
      <w:r w:rsidR="00204CA7">
        <w:rPr>
          <w:rFonts w:ascii="Arial" w:hAnsi="Arial" w:cs="Arial"/>
          <w:sz w:val="21"/>
          <w:szCs w:val="21"/>
        </w:rPr>
        <w:t>stage</w:t>
      </w:r>
      <w:r w:rsidR="00DB1B4A">
        <w:rPr>
          <w:rFonts w:ascii="Arial" w:hAnsi="Arial" w:cs="Arial"/>
          <w:sz w:val="21"/>
          <w:szCs w:val="21"/>
        </w:rPr>
        <w:t xml:space="preserve"> </w:t>
      </w:r>
      <w:r w:rsidR="00204CA7">
        <w:rPr>
          <w:rFonts w:ascii="Arial" w:hAnsi="Arial" w:cs="Arial"/>
          <w:sz w:val="21"/>
          <w:szCs w:val="21"/>
        </w:rPr>
        <w:t>biedende</w:t>
      </w:r>
      <w:r w:rsidR="00DB1B4A">
        <w:rPr>
          <w:rFonts w:ascii="Arial" w:hAnsi="Arial" w:cs="Arial"/>
          <w:sz w:val="21"/>
          <w:szCs w:val="21"/>
        </w:rPr>
        <w:t xml:space="preserve"> </w:t>
      </w:r>
      <w:r w:rsidRPr="00EE62FE">
        <w:rPr>
          <w:rFonts w:ascii="Arial" w:hAnsi="Arial" w:cs="Arial"/>
          <w:sz w:val="21"/>
          <w:szCs w:val="21"/>
        </w:rPr>
        <w:t xml:space="preserve">organisatie. Indien de student tijdens de stage schade veroorzaakt aan derden (bijvoorbeeld cliënten of bezoekers) dan dekt de WA-verzekering van de organisatie deze schade. Indien deze organisatie niet of niet voldoende hiervoor verzekerd is, wordt dekking verleend door de WA-verzekering van de HvA. Voor schade tijdens de stageperiode veroorzaakt door de student aan de </w:t>
      </w:r>
      <w:r w:rsidR="0007735B" w:rsidRPr="00EE62FE">
        <w:rPr>
          <w:rFonts w:ascii="Arial" w:hAnsi="Arial" w:cs="Arial"/>
          <w:sz w:val="21"/>
          <w:szCs w:val="21"/>
        </w:rPr>
        <w:t>stage</w:t>
      </w:r>
      <w:r w:rsidR="00517A0E" w:rsidRPr="00EE62FE">
        <w:rPr>
          <w:rFonts w:ascii="Arial" w:hAnsi="Arial" w:cs="Arial"/>
          <w:sz w:val="21"/>
          <w:szCs w:val="21"/>
        </w:rPr>
        <w:t>-</w:t>
      </w:r>
      <w:r w:rsidR="0007735B" w:rsidRPr="00EE62FE">
        <w:rPr>
          <w:rFonts w:ascii="Arial" w:hAnsi="Arial" w:cs="Arial"/>
          <w:sz w:val="21"/>
          <w:szCs w:val="21"/>
        </w:rPr>
        <w:t>organisatie</w:t>
      </w:r>
      <w:r w:rsidRPr="00EE62FE">
        <w:rPr>
          <w:rFonts w:ascii="Arial" w:hAnsi="Arial" w:cs="Arial"/>
          <w:sz w:val="21"/>
          <w:szCs w:val="21"/>
        </w:rPr>
        <w:t xml:space="preserve"> is de student zelf aansprakelijk</w:t>
      </w:r>
      <w:r w:rsidR="007B6580" w:rsidRPr="00EE62FE">
        <w:rPr>
          <w:rFonts w:ascii="Arial" w:hAnsi="Arial" w:cs="Arial"/>
          <w:sz w:val="21"/>
          <w:szCs w:val="21"/>
        </w:rPr>
        <w:t xml:space="preserve"> </w:t>
      </w:r>
      <w:r w:rsidR="00096F47" w:rsidRPr="00EE62FE">
        <w:rPr>
          <w:rFonts w:ascii="Arial" w:hAnsi="Arial" w:cs="Arial"/>
          <w:sz w:val="21"/>
          <w:szCs w:val="21"/>
        </w:rPr>
        <w:t xml:space="preserve">indien en voor zover </w:t>
      </w:r>
      <w:r w:rsidRPr="00EE62FE">
        <w:rPr>
          <w:rFonts w:ascii="Arial" w:hAnsi="Arial" w:cs="Arial"/>
          <w:sz w:val="21"/>
          <w:szCs w:val="21"/>
        </w:rPr>
        <w:t>sprake is van verwijtbaar gedrag</w:t>
      </w:r>
      <w:r w:rsidR="00096F47" w:rsidRPr="00EE62FE">
        <w:rPr>
          <w:rFonts w:ascii="Arial" w:hAnsi="Arial" w:cs="Arial"/>
          <w:sz w:val="21"/>
          <w:szCs w:val="21"/>
        </w:rPr>
        <w:t xml:space="preserve"> van de stagiair</w:t>
      </w:r>
      <w:r w:rsidRPr="00EE62FE">
        <w:rPr>
          <w:rFonts w:ascii="Arial" w:hAnsi="Arial" w:cs="Arial"/>
          <w:sz w:val="21"/>
          <w:szCs w:val="21"/>
        </w:rPr>
        <w:t xml:space="preserve">. </w:t>
      </w:r>
    </w:p>
    <w:p w14:paraId="7CBEED8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2A62E50" w14:textId="7052AF04" w:rsidR="002F42C1" w:rsidRPr="00EE62FE" w:rsidRDefault="50C3699F" w:rsidP="6CCFAC31">
      <w:pPr>
        <w:pStyle w:val="Kop2"/>
        <w:tabs>
          <w:tab w:val="right" w:pos="8591"/>
        </w:tabs>
        <w:jc w:val="left"/>
        <w:rPr>
          <w:rFonts w:ascii="Arial" w:hAnsi="Arial" w:cs="Arial"/>
          <w:b/>
          <w:bCs/>
          <w:sz w:val="22"/>
          <w:szCs w:val="22"/>
        </w:rPr>
      </w:pPr>
      <w:bookmarkStart w:id="28" w:name="_Toc298500688"/>
      <w:r w:rsidRPr="6CCFAC31">
        <w:rPr>
          <w:rFonts w:ascii="Arial" w:hAnsi="Arial" w:cs="Arial"/>
          <w:b/>
          <w:bCs/>
          <w:sz w:val="22"/>
          <w:szCs w:val="22"/>
        </w:rPr>
        <w:t>6</w:t>
      </w:r>
      <w:r w:rsidR="002F42C1" w:rsidRPr="6CCFAC31">
        <w:rPr>
          <w:rFonts w:ascii="Arial" w:hAnsi="Arial" w:cs="Arial"/>
          <w:b/>
          <w:bCs/>
          <w:sz w:val="22"/>
          <w:szCs w:val="22"/>
        </w:rPr>
        <w:t>.</w:t>
      </w:r>
      <w:r w:rsidR="00DE2C6C" w:rsidRPr="6CCFAC31">
        <w:rPr>
          <w:rFonts w:ascii="Arial" w:hAnsi="Arial" w:cs="Arial"/>
          <w:b/>
          <w:bCs/>
          <w:sz w:val="22"/>
          <w:szCs w:val="22"/>
        </w:rPr>
        <w:t>2</w:t>
      </w:r>
      <w:r w:rsidR="002F42C1" w:rsidRPr="6CCFAC31">
        <w:rPr>
          <w:rFonts w:ascii="Arial" w:hAnsi="Arial" w:cs="Arial"/>
          <w:b/>
          <w:bCs/>
          <w:sz w:val="22"/>
          <w:szCs w:val="22"/>
        </w:rPr>
        <w:t xml:space="preserve"> Verzuim</w:t>
      </w:r>
      <w:bookmarkEnd w:id="28"/>
      <w:r w:rsidR="002F42C1" w:rsidRPr="6CCFAC31">
        <w:rPr>
          <w:rFonts w:ascii="Arial" w:hAnsi="Arial" w:cs="Arial"/>
          <w:b/>
          <w:bCs/>
          <w:sz w:val="22"/>
          <w:szCs w:val="22"/>
        </w:rPr>
        <w:t>, compensatie en verlenging</w:t>
      </w:r>
    </w:p>
    <w:p w14:paraId="0A5B5810" w14:textId="77777777" w:rsidR="002F42C1" w:rsidRPr="00EE62FE" w:rsidRDefault="002F42C1" w:rsidP="002F42C1">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De stagiair dient te voldoen aan:</w:t>
      </w:r>
    </w:p>
    <w:p w14:paraId="431E5C07" w14:textId="77777777" w:rsidR="002F42C1" w:rsidRPr="00EE62FE" w:rsidRDefault="002F42C1" w:rsidP="00316FF0">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1.</w:t>
      </w:r>
      <w:r w:rsidRPr="00EE62FE">
        <w:rPr>
          <w:rFonts w:ascii="Arial" w:hAnsi="Arial" w:cs="Arial"/>
          <w:sz w:val="21"/>
          <w:szCs w:val="21"/>
        </w:rPr>
        <w:tab/>
      </w:r>
      <w:r w:rsidR="00D73E75">
        <w:rPr>
          <w:rFonts w:ascii="Arial" w:hAnsi="Arial" w:cs="Arial"/>
          <w:sz w:val="21"/>
          <w:szCs w:val="21"/>
        </w:rPr>
        <w:t>h</w:t>
      </w:r>
      <w:r w:rsidRPr="00EE62FE">
        <w:rPr>
          <w:rFonts w:ascii="Arial" w:hAnsi="Arial" w:cs="Arial"/>
          <w:sz w:val="21"/>
          <w:szCs w:val="21"/>
        </w:rPr>
        <w:t xml:space="preserve">et </w:t>
      </w:r>
      <w:r w:rsidR="00D73E75">
        <w:rPr>
          <w:rFonts w:ascii="Arial" w:hAnsi="Arial" w:cs="Arial"/>
          <w:sz w:val="21"/>
          <w:szCs w:val="21"/>
        </w:rPr>
        <w:t xml:space="preserve">aantal </w:t>
      </w:r>
      <w:r w:rsidRPr="00EE62FE">
        <w:rPr>
          <w:rFonts w:ascii="Arial" w:hAnsi="Arial" w:cs="Arial"/>
          <w:sz w:val="21"/>
          <w:szCs w:val="21"/>
        </w:rPr>
        <w:t xml:space="preserve">voorgeschreven </w:t>
      </w:r>
      <w:r w:rsidR="00D73E75">
        <w:rPr>
          <w:rFonts w:ascii="Arial" w:hAnsi="Arial" w:cs="Arial"/>
          <w:sz w:val="21"/>
          <w:szCs w:val="21"/>
        </w:rPr>
        <w:t>stagedagen;</w:t>
      </w:r>
    </w:p>
    <w:p w14:paraId="3B249C3D" w14:textId="77777777" w:rsidR="002F42C1" w:rsidRPr="00EE62FE" w:rsidRDefault="002F42C1" w:rsidP="00C00A65">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2.</w:t>
      </w:r>
      <w:r w:rsidRPr="00EE62FE">
        <w:rPr>
          <w:rFonts w:ascii="Arial" w:hAnsi="Arial" w:cs="Arial"/>
          <w:sz w:val="21"/>
          <w:szCs w:val="21"/>
        </w:rPr>
        <w:tab/>
      </w:r>
      <w:r w:rsidR="00D73E75">
        <w:rPr>
          <w:rFonts w:ascii="Arial" w:hAnsi="Arial" w:cs="Arial"/>
          <w:sz w:val="21"/>
          <w:szCs w:val="21"/>
        </w:rPr>
        <w:t>d</w:t>
      </w:r>
      <w:r w:rsidR="006402F9" w:rsidRPr="00EE62FE">
        <w:rPr>
          <w:rFonts w:ascii="Arial" w:hAnsi="Arial" w:cs="Arial"/>
          <w:sz w:val="21"/>
          <w:szCs w:val="21"/>
        </w:rPr>
        <w:t>e beoordelingscriteria die in de</w:t>
      </w:r>
      <w:r w:rsidR="00C00A65" w:rsidRPr="00EE62FE">
        <w:rPr>
          <w:rFonts w:ascii="Arial" w:hAnsi="Arial" w:cs="Arial"/>
          <w:sz w:val="21"/>
          <w:szCs w:val="21"/>
        </w:rPr>
        <w:t xml:space="preserve"> relevante handleidingen staat vermeld</w:t>
      </w:r>
      <w:r w:rsidR="00D73E75">
        <w:rPr>
          <w:rFonts w:ascii="Arial" w:hAnsi="Arial" w:cs="Arial"/>
          <w:sz w:val="21"/>
          <w:szCs w:val="21"/>
        </w:rPr>
        <w:t>;</w:t>
      </w:r>
    </w:p>
    <w:p w14:paraId="3B1FEAF0" w14:textId="77777777" w:rsidR="002F42C1" w:rsidRPr="00EE62FE" w:rsidRDefault="002F42C1" w:rsidP="006402F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3.</w:t>
      </w:r>
      <w:r w:rsidRPr="00EE62FE">
        <w:rPr>
          <w:rFonts w:ascii="Arial" w:hAnsi="Arial" w:cs="Arial"/>
          <w:sz w:val="21"/>
          <w:szCs w:val="21"/>
        </w:rPr>
        <w:tab/>
      </w:r>
      <w:r w:rsidR="00D73E75">
        <w:rPr>
          <w:rFonts w:ascii="Arial" w:hAnsi="Arial" w:cs="Arial"/>
          <w:sz w:val="21"/>
          <w:szCs w:val="21"/>
        </w:rPr>
        <w:t>d</w:t>
      </w:r>
      <w:r w:rsidR="006402F9" w:rsidRPr="00EE62FE">
        <w:rPr>
          <w:rFonts w:ascii="Arial" w:hAnsi="Arial" w:cs="Arial"/>
          <w:sz w:val="21"/>
          <w:szCs w:val="21"/>
        </w:rPr>
        <w:t>e onderwijsverplichtingen.</w:t>
      </w:r>
    </w:p>
    <w:p w14:paraId="6E36661F" w14:textId="77777777" w:rsidR="002F42C1" w:rsidRPr="00EE62FE" w:rsidRDefault="002F42C1" w:rsidP="002F42C1">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C0AFEF7" w14:textId="77777777" w:rsidR="0098244F" w:rsidRPr="00EE62FE" w:rsidRDefault="00191138" w:rsidP="009824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 xml:space="preserve">Wanneer </w:t>
      </w:r>
      <w:r w:rsidR="0098244F" w:rsidRPr="00EE62FE">
        <w:rPr>
          <w:rFonts w:ascii="Arial" w:hAnsi="Arial" w:cs="Arial"/>
          <w:sz w:val="21"/>
          <w:szCs w:val="21"/>
        </w:rPr>
        <w:t xml:space="preserve">de stagiair niet </w:t>
      </w:r>
      <w:r>
        <w:rPr>
          <w:rFonts w:ascii="Arial" w:hAnsi="Arial" w:cs="Arial"/>
          <w:sz w:val="21"/>
          <w:szCs w:val="21"/>
        </w:rPr>
        <w:t xml:space="preserve">voldoet </w:t>
      </w:r>
      <w:r w:rsidR="0098244F" w:rsidRPr="00EE62FE">
        <w:rPr>
          <w:rFonts w:ascii="Arial" w:hAnsi="Arial" w:cs="Arial"/>
          <w:sz w:val="21"/>
          <w:szCs w:val="21"/>
        </w:rPr>
        <w:t>aan voornoemde verplichtingen</w:t>
      </w:r>
      <w:r>
        <w:rPr>
          <w:rFonts w:ascii="Arial" w:hAnsi="Arial" w:cs="Arial"/>
          <w:sz w:val="21"/>
          <w:szCs w:val="21"/>
        </w:rPr>
        <w:t xml:space="preserve">, </w:t>
      </w:r>
      <w:r w:rsidR="0098244F" w:rsidRPr="00EE62FE">
        <w:rPr>
          <w:rFonts w:ascii="Arial" w:hAnsi="Arial" w:cs="Arial"/>
          <w:sz w:val="21"/>
          <w:szCs w:val="21"/>
        </w:rPr>
        <w:t>leidt d</w:t>
      </w:r>
      <w:r>
        <w:rPr>
          <w:rFonts w:ascii="Arial" w:hAnsi="Arial" w:cs="Arial"/>
          <w:sz w:val="21"/>
          <w:szCs w:val="21"/>
        </w:rPr>
        <w:t>i</w:t>
      </w:r>
      <w:r w:rsidR="0098244F" w:rsidRPr="00EE62FE">
        <w:rPr>
          <w:rFonts w:ascii="Arial" w:hAnsi="Arial" w:cs="Arial"/>
          <w:sz w:val="21"/>
          <w:szCs w:val="21"/>
        </w:rPr>
        <w:t xml:space="preserve">t tot verlenging van de stage. Het </w:t>
      </w:r>
      <w:r>
        <w:rPr>
          <w:rFonts w:ascii="Arial" w:hAnsi="Arial" w:cs="Arial"/>
          <w:sz w:val="21"/>
          <w:szCs w:val="21"/>
        </w:rPr>
        <w:t xml:space="preserve">besluit daartoe </w:t>
      </w:r>
      <w:r w:rsidR="0098244F" w:rsidRPr="00EE62FE">
        <w:rPr>
          <w:rFonts w:ascii="Arial" w:hAnsi="Arial" w:cs="Arial"/>
          <w:sz w:val="21"/>
          <w:szCs w:val="21"/>
        </w:rPr>
        <w:t xml:space="preserve">ligt bij de stagedocent, die </w:t>
      </w:r>
      <w:r>
        <w:rPr>
          <w:rFonts w:ascii="Arial" w:hAnsi="Arial" w:cs="Arial"/>
          <w:sz w:val="21"/>
          <w:szCs w:val="21"/>
        </w:rPr>
        <w:t xml:space="preserve">hierover in contact treedt met </w:t>
      </w:r>
      <w:r w:rsidR="0098244F" w:rsidRPr="00EE62FE">
        <w:rPr>
          <w:rFonts w:ascii="Arial" w:hAnsi="Arial" w:cs="Arial"/>
          <w:sz w:val="21"/>
          <w:szCs w:val="21"/>
        </w:rPr>
        <w:t xml:space="preserve">de </w:t>
      </w:r>
      <w:r w:rsidR="00D058BE">
        <w:rPr>
          <w:rFonts w:ascii="Arial" w:hAnsi="Arial" w:cs="Arial"/>
          <w:sz w:val="21"/>
          <w:szCs w:val="21"/>
        </w:rPr>
        <w:t xml:space="preserve">praktijkbegeleider en de </w:t>
      </w:r>
      <w:r w:rsidR="0098244F" w:rsidRPr="00EE62FE">
        <w:rPr>
          <w:rFonts w:ascii="Arial" w:hAnsi="Arial" w:cs="Arial"/>
          <w:sz w:val="21"/>
          <w:szCs w:val="21"/>
        </w:rPr>
        <w:t>Coördinator Stage. De Coördinator Stage besluit in nauw overleg met de stagedocent en de stage-organisatie de aard en de omvang van de verlenging. Als afwijking van bovenstaande regel wenselijk</w:t>
      </w:r>
      <w:r w:rsidR="00D058BE">
        <w:rPr>
          <w:rFonts w:ascii="Arial" w:hAnsi="Arial" w:cs="Arial"/>
          <w:sz w:val="21"/>
          <w:szCs w:val="21"/>
        </w:rPr>
        <w:t xml:space="preserve"> c.q. noodzakelijk</w:t>
      </w:r>
      <w:r w:rsidR="0098244F" w:rsidRPr="00EE62FE">
        <w:rPr>
          <w:rFonts w:ascii="Arial" w:hAnsi="Arial" w:cs="Arial"/>
          <w:sz w:val="21"/>
          <w:szCs w:val="21"/>
        </w:rPr>
        <w:t xml:space="preserve"> is, treedt de Coördinator Stage in overleg met het opleidingsmanagement.</w:t>
      </w:r>
    </w:p>
    <w:p w14:paraId="38645DC7" w14:textId="77777777" w:rsidR="003B6A55" w:rsidRDefault="003B6A55" w:rsidP="0098244F">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p>
    <w:p w14:paraId="0AB01B2F" w14:textId="77777777" w:rsidR="003753FA"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r w:rsidRPr="00EE62FE">
        <w:rPr>
          <w:rFonts w:ascii="Arial" w:hAnsi="Arial" w:cs="Arial"/>
          <w:b/>
          <w:sz w:val="21"/>
          <w:szCs w:val="21"/>
        </w:rPr>
        <w:t>Bij afwezigheid in geval van ziekte of ander verzuim, stelt de stagiair met opgaaf van redenen de praktijkbegeleider én de st</w:t>
      </w:r>
      <w:r w:rsidR="003B6A55">
        <w:rPr>
          <w:rFonts w:ascii="Arial" w:hAnsi="Arial" w:cs="Arial"/>
          <w:b/>
          <w:sz w:val="21"/>
          <w:szCs w:val="21"/>
        </w:rPr>
        <w:t xml:space="preserve">agedocent </w:t>
      </w:r>
      <w:r w:rsidR="003753FA">
        <w:rPr>
          <w:rFonts w:ascii="Arial" w:hAnsi="Arial" w:cs="Arial"/>
          <w:b/>
          <w:sz w:val="21"/>
          <w:szCs w:val="21"/>
        </w:rPr>
        <w:t xml:space="preserve">onmiddellijk </w:t>
      </w:r>
      <w:r w:rsidR="003B6A55">
        <w:rPr>
          <w:rFonts w:ascii="Arial" w:hAnsi="Arial" w:cs="Arial"/>
          <w:b/>
          <w:sz w:val="21"/>
          <w:szCs w:val="21"/>
        </w:rPr>
        <w:t xml:space="preserve">op de hoogte. </w:t>
      </w:r>
    </w:p>
    <w:p w14:paraId="08C10B7C" w14:textId="77777777" w:rsidR="003753FA" w:rsidRPr="000C41EC"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0C41EC">
        <w:rPr>
          <w:rFonts w:ascii="Arial" w:hAnsi="Arial" w:cs="Arial"/>
          <w:sz w:val="21"/>
          <w:szCs w:val="21"/>
        </w:rPr>
        <w:t xml:space="preserve">Bij verzuim langer dan 8 werkdagen wordt de einddatum van de stage verschoven. Deze afwezigheid kan zowel een opeenvolgende periode betreffen als losse dagen. </w:t>
      </w:r>
    </w:p>
    <w:p w14:paraId="18C87503" w14:textId="77777777" w:rsidR="001411D3" w:rsidRPr="003B6A55" w:rsidRDefault="0098244F" w:rsidP="003753F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1"/>
          <w:szCs w:val="21"/>
        </w:rPr>
      </w:pPr>
      <w:r w:rsidRPr="00EE62FE">
        <w:rPr>
          <w:rFonts w:ascii="Arial" w:hAnsi="Arial" w:cs="Arial"/>
          <w:sz w:val="21"/>
          <w:szCs w:val="21"/>
        </w:rPr>
        <w:t xml:space="preserve">Elke werkdag afwezigheid boven de genoemde 8 werkdagen dient gecompenseerd te worden met een extra werkdag. Deze compensatie kan plaatsvinden tijdens de stageperiode (vrije dagen, zomervakantie) of daarna (verlenging). Wanneer sprake is van meer dan 8 werkdagen verzuim, is overleg met de </w:t>
      </w:r>
      <w:r w:rsidR="003B6A55">
        <w:rPr>
          <w:rFonts w:ascii="Arial" w:hAnsi="Arial" w:cs="Arial"/>
          <w:sz w:val="21"/>
          <w:szCs w:val="21"/>
        </w:rPr>
        <w:t xml:space="preserve">Coördinator Stage noodzakelijk. </w:t>
      </w:r>
      <w:r w:rsidRPr="000C41EC">
        <w:rPr>
          <w:rFonts w:ascii="Arial" w:hAnsi="Arial" w:cs="Arial"/>
          <w:sz w:val="21"/>
          <w:szCs w:val="21"/>
          <w:u w:val="single"/>
        </w:rPr>
        <w:t>Bij een verlengde stage is de stagiair aanwezig bij de algemene TKO bijeenkomsten.</w:t>
      </w:r>
      <w:r w:rsidRPr="00EE62FE">
        <w:rPr>
          <w:rFonts w:ascii="Arial" w:hAnsi="Arial" w:cs="Arial"/>
          <w:sz w:val="21"/>
          <w:szCs w:val="21"/>
        </w:rPr>
        <w:t xml:space="preserve"> In geval van ziekte of ander verzuim geldt de compensatieregeling zoals hierboven uiteengezet.</w:t>
      </w:r>
      <w:bookmarkStart w:id="29" w:name="_Toc298500687"/>
      <w:r w:rsidR="001411D3" w:rsidRPr="00EE62FE">
        <w:rPr>
          <w:rFonts w:ascii="Arial" w:hAnsi="Arial" w:cs="Arial"/>
          <w:b/>
          <w:sz w:val="22"/>
          <w:szCs w:val="22"/>
        </w:rPr>
        <w:t xml:space="preserve"> </w:t>
      </w:r>
    </w:p>
    <w:p w14:paraId="135E58C4" w14:textId="77777777" w:rsidR="001411D3" w:rsidRPr="00EE62FE" w:rsidRDefault="001411D3" w:rsidP="001411D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sz w:val="22"/>
          <w:szCs w:val="22"/>
        </w:rPr>
      </w:pPr>
    </w:p>
    <w:p w14:paraId="6B1147DD" w14:textId="3D4850D8" w:rsidR="00ED475B" w:rsidRPr="00EE62FE" w:rsidRDefault="43B8C1DB" w:rsidP="6CCFAC31">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2"/>
          <w:szCs w:val="22"/>
        </w:rPr>
      </w:pPr>
      <w:r w:rsidRPr="6CCFAC31">
        <w:rPr>
          <w:rFonts w:ascii="Arial" w:hAnsi="Arial" w:cs="Arial"/>
          <w:b/>
          <w:bCs/>
          <w:sz w:val="22"/>
          <w:szCs w:val="22"/>
        </w:rPr>
        <w:t>6</w:t>
      </w:r>
      <w:r w:rsidR="00BE3D3D" w:rsidRPr="6CCFAC31">
        <w:rPr>
          <w:rFonts w:ascii="Arial" w:hAnsi="Arial" w:cs="Arial"/>
          <w:b/>
          <w:bCs/>
          <w:sz w:val="22"/>
          <w:szCs w:val="22"/>
        </w:rPr>
        <w:t>.</w:t>
      </w:r>
      <w:r w:rsidR="00ED475B" w:rsidRPr="6CCFAC31">
        <w:rPr>
          <w:rFonts w:ascii="Arial" w:hAnsi="Arial" w:cs="Arial"/>
          <w:b/>
          <w:bCs/>
          <w:sz w:val="22"/>
          <w:szCs w:val="22"/>
        </w:rPr>
        <w:t>3. Terugkomonderwijs</w:t>
      </w:r>
      <w:bookmarkEnd w:id="29"/>
      <w:r w:rsidR="000C1E94" w:rsidRPr="6CCFAC31">
        <w:rPr>
          <w:rFonts w:ascii="Arial" w:hAnsi="Arial" w:cs="Arial"/>
          <w:b/>
          <w:bCs/>
          <w:sz w:val="22"/>
          <w:szCs w:val="22"/>
        </w:rPr>
        <w:t xml:space="preserve"> (TKO)</w:t>
      </w:r>
    </w:p>
    <w:p w14:paraId="548B3FA4" w14:textId="2FEE6F3E" w:rsidR="00ED475B" w:rsidRPr="00EE62FE" w:rsidRDefault="00ED475B" w:rsidP="00541382">
      <w:pPr>
        <w:suppressAutoHyphens w:val="0"/>
        <w:rPr>
          <w:rFonts w:ascii="Arial" w:hAnsi="Arial" w:cs="Arial"/>
          <w:sz w:val="21"/>
          <w:szCs w:val="21"/>
          <w:lang w:val="nl-NL" w:eastAsia="zh-CN"/>
        </w:rPr>
      </w:pPr>
      <w:r w:rsidRPr="180F5734">
        <w:rPr>
          <w:rFonts w:ascii="Arial" w:hAnsi="Arial" w:cs="Arial"/>
          <w:sz w:val="21"/>
          <w:szCs w:val="21"/>
          <w:lang w:val="nl-NL" w:eastAsia="zh-CN"/>
        </w:rPr>
        <w:t>Het TKO bestaat uit 1</w:t>
      </w:r>
      <w:r w:rsidR="00585CCA" w:rsidRPr="180F5734">
        <w:rPr>
          <w:rFonts w:ascii="Arial" w:hAnsi="Arial" w:cs="Arial"/>
          <w:sz w:val="21"/>
          <w:szCs w:val="21"/>
          <w:lang w:val="nl-NL" w:eastAsia="zh-CN"/>
        </w:rPr>
        <w:t>8</w:t>
      </w:r>
      <w:r w:rsidRPr="180F5734">
        <w:rPr>
          <w:rFonts w:ascii="Arial" w:hAnsi="Arial" w:cs="Arial"/>
          <w:sz w:val="21"/>
          <w:szCs w:val="21"/>
          <w:lang w:val="nl-NL" w:eastAsia="zh-CN"/>
        </w:rPr>
        <w:t xml:space="preserve"> algemene stagebijeenkomsten (</w:t>
      </w:r>
      <w:r w:rsidR="007A4075" w:rsidRPr="180F5734">
        <w:rPr>
          <w:rFonts w:ascii="Arial" w:hAnsi="Arial" w:cs="Arial"/>
          <w:sz w:val="21"/>
          <w:szCs w:val="21"/>
          <w:lang w:val="nl-NL" w:eastAsia="zh-CN"/>
        </w:rPr>
        <w:t>incl.</w:t>
      </w:r>
      <w:r w:rsidRPr="180F5734">
        <w:rPr>
          <w:rFonts w:ascii="Arial" w:hAnsi="Arial" w:cs="Arial"/>
          <w:sz w:val="21"/>
          <w:szCs w:val="21"/>
          <w:lang w:val="nl-NL" w:eastAsia="zh-CN"/>
        </w:rPr>
        <w:t xml:space="preserve"> startbijeenkomst) en </w:t>
      </w:r>
      <w:r w:rsidR="35AC9032" w:rsidRPr="180F5734">
        <w:rPr>
          <w:rFonts w:ascii="Arial" w:hAnsi="Arial" w:cs="Arial"/>
          <w:sz w:val="21"/>
          <w:szCs w:val="21"/>
          <w:lang w:val="nl-NL" w:eastAsia="zh-CN"/>
        </w:rPr>
        <w:t>een</w:t>
      </w:r>
      <w:r w:rsidRPr="180F5734">
        <w:rPr>
          <w:rFonts w:ascii="Arial" w:hAnsi="Arial" w:cs="Arial"/>
          <w:sz w:val="21"/>
          <w:szCs w:val="21"/>
          <w:lang w:val="nl-NL" w:eastAsia="zh-CN"/>
        </w:rPr>
        <w:t xml:space="preserve"> bijzondere stagebijeenkomst. De twee bijzondere bijeenkomst </w:t>
      </w:r>
      <w:r w:rsidR="64DB91D3" w:rsidRPr="180F5734">
        <w:rPr>
          <w:rFonts w:ascii="Arial" w:hAnsi="Arial" w:cs="Arial"/>
          <w:sz w:val="21"/>
          <w:szCs w:val="21"/>
          <w:lang w:val="nl-NL" w:eastAsia="zh-CN"/>
        </w:rPr>
        <w:t>is</w:t>
      </w:r>
      <w:r w:rsidRPr="180F5734">
        <w:rPr>
          <w:rFonts w:ascii="Arial" w:hAnsi="Arial" w:cs="Arial"/>
          <w:sz w:val="21"/>
          <w:szCs w:val="21"/>
          <w:lang w:val="nl-NL" w:eastAsia="zh-CN"/>
        </w:rPr>
        <w:t xml:space="preserve"> de Stagemarkt in januari</w:t>
      </w:r>
      <w:r w:rsidR="00634CCD" w:rsidRPr="180F5734">
        <w:rPr>
          <w:rFonts w:ascii="Arial" w:hAnsi="Arial" w:cs="Arial"/>
          <w:sz w:val="21"/>
          <w:szCs w:val="21"/>
          <w:lang w:val="nl-NL" w:eastAsia="zh-CN"/>
        </w:rPr>
        <w:t>.</w:t>
      </w:r>
    </w:p>
    <w:p w14:paraId="62EBF9A1" w14:textId="77777777" w:rsidR="00ED475B" w:rsidRPr="00EE62FE" w:rsidRDefault="00ED475B" w:rsidP="00ED475B">
      <w:pPr>
        <w:suppressAutoHyphens w:val="0"/>
        <w:rPr>
          <w:rFonts w:ascii="Arial" w:hAnsi="Arial" w:cs="Arial"/>
          <w:sz w:val="21"/>
          <w:szCs w:val="21"/>
          <w:lang w:val="nl-NL" w:eastAsia="zh-CN"/>
        </w:rPr>
      </w:pPr>
    </w:p>
    <w:p w14:paraId="4A6EA9EF" w14:textId="77777777" w:rsidR="00ED475B" w:rsidRPr="00EE62FE" w:rsidRDefault="00ED475B" w:rsidP="00ED475B">
      <w:pPr>
        <w:suppressAutoHyphens w:val="0"/>
        <w:rPr>
          <w:rFonts w:ascii="Arial" w:hAnsi="Arial" w:cs="Arial"/>
          <w:sz w:val="21"/>
          <w:szCs w:val="21"/>
          <w:lang w:val="nl-NL" w:eastAsia="zh-CN"/>
        </w:rPr>
      </w:pPr>
      <w:r w:rsidRPr="00EE62FE">
        <w:rPr>
          <w:rFonts w:ascii="Arial" w:hAnsi="Arial" w:cs="Arial"/>
          <w:sz w:val="21"/>
          <w:szCs w:val="21"/>
          <w:lang w:val="nl-NL" w:eastAsia="zh-CN"/>
        </w:rPr>
        <w:t>Alle onderwijsonderdelen in het stagejaar worden op de vrijdag gepland, meestal in een frequentie van éénmaal in de twee weken. Dat betekent dat de stagiair rekening moet houden dat hij op de vrijdag een hele dag onderwijs volgt. De week dat er geen onderwijs wordt gegeven, is te gebruiken voor het maken van</w:t>
      </w:r>
      <w:r w:rsidR="00B03D09">
        <w:rPr>
          <w:rFonts w:ascii="Arial" w:hAnsi="Arial" w:cs="Arial"/>
          <w:sz w:val="21"/>
          <w:szCs w:val="21"/>
          <w:lang w:val="nl-NL" w:eastAsia="zh-CN"/>
        </w:rPr>
        <w:t xml:space="preserve"> stageverslagen of opdrachten. </w:t>
      </w:r>
      <w:r w:rsidRPr="00EE62FE">
        <w:rPr>
          <w:rFonts w:ascii="Arial" w:hAnsi="Arial" w:cs="Arial"/>
          <w:sz w:val="21"/>
          <w:szCs w:val="21"/>
          <w:lang w:val="nl-NL" w:eastAsia="zh-CN"/>
        </w:rPr>
        <w:t>Voor alle bijeenkomsten geldt een aanwezigheidsplicht</w:t>
      </w:r>
      <w:r w:rsidR="00A558C4" w:rsidRPr="00EE62FE">
        <w:rPr>
          <w:rFonts w:ascii="Arial" w:hAnsi="Arial" w:cs="Arial"/>
          <w:sz w:val="21"/>
          <w:szCs w:val="21"/>
          <w:lang w:val="nl-NL" w:eastAsia="zh-CN"/>
        </w:rPr>
        <w:t xml:space="preserve"> en </w:t>
      </w:r>
      <w:r w:rsidR="007A4075">
        <w:rPr>
          <w:rFonts w:ascii="Arial" w:hAnsi="Arial" w:cs="Arial"/>
          <w:sz w:val="21"/>
          <w:szCs w:val="21"/>
          <w:lang w:val="nl-NL" w:eastAsia="zh-CN"/>
        </w:rPr>
        <w:t xml:space="preserve">een aantoonbare, </w:t>
      </w:r>
      <w:r w:rsidR="00A558C4" w:rsidRPr="00EE62FE">
        <w:rPr>
          <w:rFonts w:ascii="Arial" w:hAnsi="Arial" w:cs="Arial"/>
          <w:sz w:val="21"/>
          <w:szCs w:val="21"/>
          <w:lang w:val="nl-NL" w:eastAsia="zh-CN"/>
        </w:rPr>
        <w:t>actieve deelname</w:t>
      </w:r>
      <w:r w:rsidR="007A4075">
        <w:rPr>
          <w:rFonts w:ascii="Arial" w:hAnsi="Arial" w:cs="Arial"/>
          <w:sz w:val="21"/>
          <w:szCs w:val="21"/>
          <w:lang w:val="nl-NL" w:eastAsia="zh-CN"/>
        </w:rPr>
        <w:t>.</w:t>
      </w:r>
      <w:r w:rsidRPr="00EE62FE">
        <w:rPr>
          <w:rFonts w:ascii="Arial" w:hAnsi="Arial" w:cs="Arial"/>
          <w:sz w:val="21"/>
          <w:szCs w:val="21"/>
          <w:lang w:val="nl-NL" w:eastAsia="zh-CN"/>
        </w:rPr>
        <w:t xml:space="preserve"> </w:t>
      </w:r>
    </w:p>
    <w:p w14:paraId="0C6C2CD5" w14:textId="77777777" w:rsidR="00ED475B" w:rsidRPr="00EE62FE" w:rsidRDefault="00ED475B" w:rsidP="00ED475B">
      <w:pPr>
        <w:suppressAutoHyphens w:val="0"/>
        <w:rPr>
          <w:rFonts w:ascii="Arial" w:hAnsi="Arial" w:cs="Arial"/>
          <w:sz w:val="21"/>
          <w:szCs w:val="21"/>
          <w:lang w:val="nl-NL" w:eastAsia="zh-CN"/>
        </w:rPr>
      </w:pPr>
    </w:p>
    <w:p w14:paraId="2E7916A0" w14:textId="3DC25F53" w:rsidR="00ED475B" w:rsidRPr="00EE62FE" w:rsidRDefault="00ED475B" w:rsidP="00ED475B">
      <w:pPr>
        <w:suppressAutoHyphens w:val="0"/>
        <w:rPr>
          <w:rFonts w:ascii="Arial" w:hAnsi="Arial" w:cs="Arial"/>
          <w:bCs/>
          <w:i/>
          <w:iCs/>
          <w:sz w:val="21"/>
          <w:szCs w:val="21"/>
          <w:lang w:val="nl-NL" w:eastAsia="zh-CN"/>
        </w:rPr>
      </w:pPr>
      <w:r w:rsidRPr="00EE62FE">
        <w:rPr>
          <w:rFonts w:ascii="Arial" w:hAnsi="Arial" w:cs="Arial"/>
          <w:bCs/>
          <w:i/>
          <w:iCs/>
          <w:sz w:val="21"/>
          <w:szCs w:val="21"/>
          <w:lang w:val="nl-NL" w:eastAsia="zh-CN"/>
        </w:rPr>
        <w:t>Inhoud van de 1</w:t>
      </w:r>
      <w:r w:rsidR="00FD0C8E">
        <w:rPr>
          <w:rFonts w:ascii="Arial" w:hAnsi="Arial" w:cs="Arial"/>
          <w:bCs/>
          <w:i/>
          <w:iCs/>
          <w:sz w:val="21"/>
          <w:szCs w:val="21"/>
          <w:lang w:val="nl-NL" w:eastAsia="zh-CN"/>
        </w:rPr>
        <w:t>8</w:t>
      </w:r>
      <w:r w:rsidRPr="00EE62FE">
        <w:rPr>
          <w:rFonts w:ascii="Arial" w:hAnsi="Arial" w:cs="Arial"/>
          <w:bCs/>
          <w:i/>
          <w:iCs/>
          <w:sz w:val="21"/>
          <w:szCs w:val="21"/>
          <w:lang w:val="nl-NL" w:eastAsia="zh-CN"/>
        </w:rPr>
        <w:t xml:space="preserve"> algemene stagebijeenkomsten</w:t>
      </w:r>
      <w:r w:rsidR="007A4075">
        <w:rPr>
          <w:rFonts w:ascii="Arial" w:hAnsi="Arial" w:cs="Arial"/>
          <w:bCs/>
          <w:i/>
          <w:iCs/>
          <w:sz w:val="21"/>
          <w:szCs w:val="21"/>
          <w:lang w:val="nl-NL" w:eastAsia="zh-CN"/>
        </w:rPr>
        <w:t xml:space="preserve"> </w:t>
      </w:r>
    </w:p>
    <w:p w14:paraId="15B2225D" w14:textId="1183FA43" w:rsidR="00ED475B" w:rsidRPr="00070905" w:rsidRDefault="00ED475B" w:rsidP="7F38AD6B">
      <w:pPr>
        <w:suppressAutoHyphens w:val="0"/>
        <w:rPr>
          <w:rFonts w:ascii="Arial" w:hAnsi="Arial" w:cs="Arial"/>
          <w:sz w:val="21"/>
          <w:szCs w:val="21"/>
          <w:lang w:val="nl-NL" w:eastAsia="zh-CN"/>
        </w:rPr>
      </w:pPr>
      <w:r w:rsidRPr="00070905">
        <w:rPr>
          <w:rFonts w:ascii="Arial" w:hAnsi="Arial" w:cs="Arial"/>
          <w:sz w:val="21"/>
          <w:szCs w:val="21"/>
          <w:lang w:val="nl-NL" w:eastAsia="zh-CN"/>
        </w:rPr>
        <w:t xml:space="preserve">Het TKO kent </w:t>
      </w:r>
      <w:r w:rsidR="007F2C6D" w:rsidRPr="00070905">
        <w:rPr>
          <w:rFonts w:ascii="Arial" w:hAnsi="Arial" w:cs="Arial"/>
          <w:sz w:val="21"/>
          <w:szCs w:val="21"/>
          <w:lang w:val="nl-NL" w:eastAsia="zh-CN"/>
        </w:rPr>
        <w:t xml:space="preserve">drie </w:t>
      </w:r>
      <w:r w:rsidRPr="00070905">
        <w:rPr>
          <w:rFonts w:ascii="Arial" w:hAnsi="Arial" w:cs="Arial"/>
          <w:sz w:val="21"/>
          <w:szCs w:val="21"/>
          <w:lang w:val="nl-NL" w:eastAsia="zh-CN"/>
        </w:rPr>
        <w:t xml:space="preserve">onderdelen: </w:t>
      </w:r>
      <w:r w:rsidR="3FD14072" w:rsidRPr="00070905">
        <w:rPr>
          <w:rFonts w:ascii="Arial" w:hAnsi="Arial" w:cs="Arial"/>
          <w:sz w:val="21"/>
          <w:szCs w:val="21"/>
          <w:lang w:val="nl-NL" w:eastAsia="zh-CN"/>
        </w:rPr>
        <w:t xml:space="preserve">1. </w:t>
      </w:r>
      <w:r w:rsidR="103B5D66" w:rsidRPr="00070905">
        <w:rPr>
          <w:rFonts w:ascii="Arial" w:hAnsi="Arial" w:cs="Arial"/>
          <w:sz w:val="21"/>
          <w:szCs w:val="21"/>
          <w:lang w:val="nl-NL" w:eastAsia="zh-CN"/>
        </w:rPr>
        <w:t>Intervis</w:t>
      </w:r>
      <w:r w:rsidR="7C746BD1" w:rsidRPr="00070905">
        <w:rPr>
          <w:rFonts w:ascii="Arial" w:hAnsi="Arial" w:cs="Arial"/>
          <w:sz w:val="21"/>
          <w:szCs w:val="21"/>
          <w:lang w:val="nl-NL" w:eastAsia="zh-CN"/>
        </w:rPr>
        <w:t>i</w:t>
      </w:r>
      <w:r w:rsidR="103B5D66" w:rsidRPr="00070905">
        <w:rPr>
          <w:rFonts w:ascii="Arial" w:hAnsi="Arial" w:cs="Arial"/>
          <w:sz w:val="21"/>
          <w:szCs w:val="21"/>
          <w:lang w:val="nl-NL" w:eastAsia="zh-CN"/>
        </w:rPr>
        <w:t>e</w:t>
      </w:r>
      <w:r w:rsidR="007F2C6D" w:rsidRPr="00070905">
        <w:rPr>
          <w:rFonts w:ascii="Arial" w:hAnsi="Arial" w:cs="Arial"/>
          <w:sz w:val="21"/>
          <w:szCs w:val="21"/>
          <w:lang w:val="nl-NL" w:eastAsia="zh-CN"/>
        </w:rPr>
        <w:t xml:space="preserve">, </w:t>
      </w:r>
      <w:r w:rsidR="6BF874B7" w:rsidRPr="00070905">
        <w:rPr>
          <w:rFonts w:ascii="Arial" w:hAnsi="Arial" w:cs="Arial"/>
          <w:sz w:val="21"/>
          <w:szCs w:val="21"/>
          <w:lang w:val="nl-NL" w:eastAsia="zh-CN"/>
        </w:rPr>
        <w:t xml:space="preserve">2. </w:t>
      </w:r>
      <w:r w:rsidRPr="00070905">
        <w:rPr>
          <w:rFonts w:ascii="Arial" w:hAnsi="Arial" w:cs="Arial"/>
          <w:sz w:val="21"/>
          <w:szCs w:val="21"/>
          <w:lang w:val="nl-NL" w:eastAsia="zh-CN"/>
        </w:rPr>
        <w:t>training</w:t>
      </w:r>
      <w:r w:rsidR="1C24B543" w:rsidRPr="00070905">
        <w:rPr>
          <w:rFonts w:ascii="Arial" w:hAnsi="Arial" w:cs="Arial"/>
          <w:sz w:val="21"/>
          <w:szCs w:val="21"/>
          <w:lang w:val="nl-NL" w:eastAsia="zh-CN"/>
        </w:rPr>
        <w:t>en zoals</w:t>
      </w:r>
      <w:r w:rsidRPr="00070905">
        <w:rPr>
          <w:rFonts w:ascii="Arial" w:hAnsi="Arial" w:cs="Arial"/>
          <w:sz w:val="21"/>
          <w:szCs w:val="21"/>
          <w:lang w:val="nl-NL" w:eastAsia="zh-CN"/>
        </w:rPr>
        <w:t xml:space="preserve"> </w:t>
      </w:r>
      <w:r w:rsidR="72E5CEAE" w:rsidRPr="00070905">
        <w:rPr>
          <w:rFonts w:ascii="Arial" w:hAnsi="Arial" w:cs="Arial"/>
          <w:sz w:val="21"/>
          <w:szCs w:val="21"/>
          <w:lang w:val="nl-NL" w:eastAsia="zh-CN"/>
        </w:rPr>
        <w:t xml:space="preserve">o.a. Feedbackgeletterdheid, </w:t>
      </w:r>
      <w:r w:rsidR="7DC0E68B" w:rsidRPr="00070905">
        <w:rPr>
          <w:rFonts w:ascii="Arial" w:hAnsi="Arial" w:cs="Arial"/>
          <w:sz w:val="21"/>
          <w:szCs w:val="21"/>
          <w:lang w:val="nl-NL" w:eastAsia="zh-CN"/>
        </w:rPr>
        <w:t xml:space="preserve">Omgaan met Agressie en </w:t>
      </w:r>
      <w:r w:rsidRPr="00070905">
        <w:rPr>
          <w:rFonts w:ascii="Arial" w:hAnsi="Arial" w:cs="Arial"/>
          <w:sz w:val="21"/>
          <w:szCs w:val="21"/>
          <w:lang w:val="nl-NL" w:eastAsia="zh-CN"/>
        </w:rPr>
        <w:t>Persoonlijk leiderschap</w:t>
      </w:r>
      <w:r w:rsidR="40F9E202" w:rsidRPr="00070905">
        <w:rPr>
          <w:rFonts w:ascii="Arial" w:hAnsi="Arial" w:cs="Arial"/>
          <w:sz w:val="21"/>
          <w:szCs w:val="21"/>
          <w:lang w:val="nl-NL" w:eastAsia="zh-CN"/>
        </w:rPr>
        <w:t xml:space="preserve"> en </w:t>
      </w:r>
      <w:r w:rsidR="0AF14A6C" w:rsidRPr="00070905">
        <w:rPr>
          <w:rFonts w:ascii="Arial" w:hAnsi="Arial" w:cs="Arial"/>
          <w:sz w:val="21"/>
          <w:szCs w:val="21"/>
          <w:lang w:val="nl-NL" w:eastAsia="zh-CN"/>
        </w:rPr>
        <w:t xml:space="preserve">3. </w:t>
      </w:r>
      <w:r w:rsidR="00A959F6">
        <w:rPr>
          <w:rFonts w:ascii="Arial" w:hAnsi="Arial" w:cs="Arial"/>
          <w:sz w:val="21"/>
          <w:szCs w:val="21"/>
          <w:lang w:val="nl-NL" w:eastAsia="zh-CN"/>
        </w:rPr>
        <w:t>Dilemmaopdracht</w:t>
      </w:r>
      <w:r w:rsidR="40F9E202" w:rsidRPr="00070905">
        <w:rPr>
          <w:rFonts w:ascii="Arial" w:hAnsi="Arial" w:cs="Arial"/>
          <w:sz w:val="21"/>
          <w:szCs w:val="21"/>
          <w:lang w:val="nl-NL" w:eastAsia="zh-CN"/>
        </w:rPr>
        <w:t>.</w:t>
      </w:r>
      <w:r w:rsidR="292649DA" w:rsidRPr="00070905">
        <w:rPr>
          <w:rFonts w:ascii="Arial" w:hAnsi="Arial" w:cs="Arial"/>
          <w:sz w:val="21"/>
          <w:szCs w:val="21"/>
          <w:lang w:val="nl-NL" w:eastAsia="zh-CN"/>
        </w:rPr>
        <w:t xml:space="preserve"> </w:t>
      </w:r>
      <w:r w:rsidR="23F7B4CC" w:rsidRPr="00070905">
        <w:rPr>
          <w:rFonts w:ascii="Arial" w:hAnsi="Arial" w:cs="Arial"/>
          <w:sz w:val="21"/>
          <w:szCs w:val="21"/>
          <w:lang w:val="nl-NL" w:eastAsia="zh-CN"/>
        </w:rPr>
        <w:t xml:space="preserve">Tijdens de </w:t>
      </w:r>
      <w:r w:rsidR="00A959F6">
        <w:rPr>
          <w:rFonts w:ascii="Arial" w:hAnsi="Arial" w:cs="Arial"/>
          <w:sz w:val="21"/>
          <w:szCs w:val="21"/>
          <w:lang w:val="nl-NL" w:eastAsia="zh-CN"/>
        </w:rPr>
        <w:t>dile</w:t>
      </w:r>
      <w:r w:rsidR="00B673D4">
        <w:rPr>
          <w:rFonts w:ascii="Arial" w:hAnsi="Arial" w:cs="Arial"/>
          <w:sz w:val="21"/>
          <w:szCs w:val="21"/>
          <w:lang w:val="nl-NL" w:eastAsia="zh-CN"/>
        </w:rPr>
        <w:t>mmaopdracht</w:t>
      </w:r>
      <w:r w:rsidR="23F7B4CC" w:rsidRPr="00070905">
        <w:rPr>
          <w:rFonts w:ascii="Arial" w:hAnsi="Arial" w:cs="Arial"/>
          <w:sz w:val="21"/>
          <w:szCs w:val="21"/>
          <w:lang w:val="nl-NL" w:eastAsia="zh-CN"/>
        </w:rPr>
        <w:t xml:space="preserve"> delen de studenten dilemma's vanuit hun professionele rol.</w:t>
      </w:r>
    </w:p>
    <w:p w14:paraId="52915FD0" w14:textId="5EFE7D66" w:rsidR="3569ED43" w:rsidRDefault="3569ED43" w:rsidP="00FA7232">
      <w:pPr>
        <w:suppressAutoHyphens w:val="0"/>
        <w:rPr>
          <w:rFonts w:ascii="Arial" w:hAnsi="Arial" w:cs="Arial"/>
          <w:sz w:val="21"/>
          <w:szCs w:val="21"/>
          <w:lang w:val="nl-NL" w:eastAsia="zh-CN"/>
        </w:rPr>
      </w:pPr>
    </w:p>
    <w:p w14:paraId="3C8DCC66" w14:textId="2A509423" w:rsidR="496799EF" w:rsidRPr="009F7078" w:rsidRDefault="001B73D4" w:rsidP="3569ED43">
      <w:pPr>
        <w:rPr>
          <w:rFonts w:ascii="Arial" w:hAnsi="Arial" w:cs="Arial"/>
          <w:i/>
          <w:iCs/>
          <w:sz w:val="21"/>
          <w:szCs w:val="21"/>
          <w:lang w:val="nl-NL" w:eastAsia="zh-CN"/>
        </w:rPr>
      </w:pPr>
      <w:r>
        <w:rPr>
          <w:rFonts w:ascii="Arial" w:hAnsi="Arial" w:cs="Arial"/>
          <w:i/>
          <w:iCs/>
          <w:sz w:val="21"/>
          <w:szCs w:val="21"/>
          <w:lang w:val="nl-NL" w:eastAsia="zh-CN"/>
        </w:rPr>
        <w:t>Sign</w:t>
      </w:r>
      <w:r w:rsidR="00FD0C8E">
        <w:rPr>
          <w:rFonts w:ascii="Arial" w:hAnsi="Arial" w:cs="Arial"/>
          <w:i/>
          <w:iCs/>
          <w:sz w:val="21"/>
          <w:szCs w:val="21"/>
          <w:lang w:val="nl-NL" w:eastAsia="zh-CN"/>
        </w:rPr>
        <w:t>aleringsopdracht</w:t>
      </w:r>
    </w:p>
    <w:p w14:paraId="1AB27BB7" w14:textId="27A7C2FD" w:rsidR="496799EF" w:rsidRPr="009F7078" w:rsidRDefault="496799EF" w:rsidP="3569ED43">
      <w:pPr>
        <w:rPr>
          <w:rFonts w:ascii="Arial" w:hAnsi="Arial" w:cs="Arial"/>
          <w:sz w:val="21"/>
          <w:szCs w:val="21"/>
          <w:lang w:val="nl-NL" w:eastAsia="zh-CN"/>
        </w:rPr>
      </w:pPr>
      <w:r w:rsidRPr="009F7078">
        <w:rPr>
          <w:rFonts w:ascii="Arial" w:hAnsi="Arial" w:cs="Arial"/>
          <w:sz w:val="21"/>
          <w:szCs w:val="21"/>
          <w:lang w:val="nl-NL" w:eastAsia="zh-CN"/>
        </w:rPr>
        <w:t xml:space="preserve">Studenten gaan signaleringsopdrachten presenteren aan </w:t>
      </w:r>
      <w:r w:rsidR="00B673D4">
        <w:rPr>
          <w:rFonts w:ascii="Arial" w:hAnsi="Arial" w:cs="Arial"/>
          <w:sz w:val="21"/>
          <w:szCs w:val="21"/>
          <w:lang w:val="nl-NL" w:eastAsia="zh-CN"/>
        </w:rPr>
        <w:t>hun leergemeenschap</w:t>
      </w:r>
      <w:r w:rsidRPr="009F7078">
        <w:rPr>
          <w:rFonts w:ascii="Arial" w:hAnsi="Arial" w:cs="Arial"/>
          <w:sz w:val="21"/>
          <w:szCs w:val="21"/>
          <w:lang w:val="nl-NL" w:eastAsia="zh-CN"/>
        </w:rPr>
        <w:t xml:space="preserve">. </w:t>
      </w:r>
    </w:p>
    <w:p w14:paraId="259E0807" w14:textId="51E126D3" w:rsidR="3569ED43" w:rsidRDefault="3569ED43" w:rsidP="3569ED43">
      <w:pPr>
        <w:rPr>
          <w:rFonts w:ascii="Arial" w:hAnsi="Arial" w:cs="Arial"/>
          <w:sz w:val="21"/>
          <w:szCs w:val="21"/>
          <w:lang w:val="nl-NL" w:eastAsia="zh-CN"/>
        </w:rPr>
      </w:pPr>
    </w:p>
    <w:p w14:paraId="6486C297" w14:textId="77777777" w:rsidR="00E36837" w:rsidRDefault="00E36837">
      <w:pPr>
        <w:suppressAutoHyphens w:val="0"/>
        <w:rPr>
          <w:rFonts w:ascii="Arial" w:hAnsi="Arial" w:cs="Arial"/>
          <w:b/>
          <w:bCs/>
          <w:sz w:val="21"/>
          <w:szCs w:val="21"/>
          <w:lang w:val="nl-NL"/>
        </w:rPr>
      </w:pPr>
      <w:r>
        <w:rPr>
          <w:rFonts w:ascii="Arial" w:hAnsi="Arial" w:cs="Arial"/>
          <w:b/>
          <w:bCs/>
          <w:sz w:val="21"/>
          <w:szCs w:val="21"/>
          <w:lang w:val="nl-NL"/>
        </w:rPr>
        <w:br w:type="page"/>
      </w:r>
    </w:p>
    <w:p w14:paraId="0AF547F1" w14:textId="64F0C3E6" w:rsidR="00E36837" w:rsidRPr="000C41EC" w:rsidRDefault="5525DE56" w:rsidP="007A4075">
      <w:pPr>
        <w:suppressAutoHyphens w:val="0"/>
        <w:rPr>
          <w:rFonts w:ascii="Arial" w:hAnsi="Arial" w:cs="Arial"/>
          <w:b/>
          <w:bCs/>
          <w:sz w:val="21"/>
          <w:szCs w:val="21"/>
          <w:lang w:val="nl-NL"/>
        </w:rPr>
      </w:pPr>
      <w:r w:rsidRPr="6CCFAC31">
        <w:rPr>
          <w:rFonts w:ascii="Arial" w:hAnsi="Arial" w:cs="Arial"/>
          <w:b/>
          <w:bCs/>
          <w:sz w:val="21"/>
          <w:szCs w:val="21"/>
          <w:lang w:val="nl-NL"/>
        </w:rPr>
        <w:lastRenderedPageBreak/>
        <w:t>6</w:t>
      </w:r>
      <w:r w:rsidR="00ED475B" w:rsidRPr="6CCFAC31">
        <w:rPr>
          <w:rFonts w:ascii="Arial" w:hAnsi="Arial" w:cs="Arial"/>
          <w:b/>
          <w:bCs/>
          <w:sz w:val="21"/>
          <w:szCs w:val="21"/>
          <w:lang w:val="nl-NL"/>
        </w:rPr>
        <w:t>.4 Vakantieregeling</w:t>
      </w:r>
    </w:p>
    <w:p w14:paraId="382D2860" w14:textId="77777777" w:rsidR="00FD0C8E" w:rsidRPr="003E19D8" w:rsidRDefault="00FD0C8E" w:rsidP="00FD0C8E">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r w:rsidRPr="243B84DF">
        <w:rPr>
          <w:rFonts w:ascii="Arial" w:hAnsi="Arial" w:cs="Arial"/>
          <w:sz w:val="21"/>
          <w:szCs w:val="21"/>
          <w:u w:val="single"/>
        </w:rPr>
        <w:t>Vakantieregeling</w:t>
      </w:r>
      <w:r>
        <w:rPr>
          <w:rFonts w:ascii="Arial" w:hAnsi="Arial" w:cs="Arial"/>
          <w:sz w:val="21"/>
          <w:szCs w:val="21"/>
          <w:u w:val="single"/>
        </w:rPr>
        <w:t xml:space="preserve"> Septemberroute</w:t>
      </w:r>
    </w:p>
    <w:p w14:paraId="3772C52A" w14:textId="77777777" w:rsidR="00FD0C8E" w:rsidRDefault="00FD0C8E" w:rsidP="00FD0C8E">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De stagiair heeft tijdens de tien maanden recht op </w:t>
      </w:r>
      <w:r w:rsidRPr="00E214A9">
        <w:rPr>
          <w:rFonts w:ascii="Arial" w:hAnsi="Arial" w:cs="Arial"/>
          <w:sz w:val="21"/>
          <w:szCs w:val="21"/>
        </w:rPr>
        <w:t>totaal 12 vakantiedagen.</w:t>
      </w:r>
      <w:r w:rsidRPr="00EE62FE">
        <w:rPr>
          <w:rFonts w:ascii="Arial" w:hAnsi="Arial" w:cs="Arial"/>
          <w:sz w:val="21"/>
          <w:szCs w:val="21"/>
        </w:rPr>
        <w:t xml:space="preserve"> De stagiair neemt deze vakantiedagen op in en na overleg met de stage-organisatie én zijn stagedocent. Hij houdt daarbij rekening met het Terugkomonderwijs. Het is </w:t>
      </w:r>
      <w:r w:rsidRPr="00EE62FE">
        <w:rPr>
          <w:rFonts w:ascii="Arial" w:hAnsi="Arial" w:cs="Arial"/>
          <w:b/>
          <w:sz w:val="21"/>
          <w:szCs w:val="21"/>
        </w:rPr>
        <w:t>niet toegestaan</w:t>
      </w:r>
      <w:r w:rsidRPr="00EE62FE">
        <w:rPr>
          <w:rFonts w:ascii="Arial" w:hAnsi="Arial" w:cs="Arial"/>
          <w:sz w:val="21"/>
          <w:szCs w:val="21"/>
        </w:rPr>
        <w:t xml:space="preserve"> vakantiedagen te sparen ten einde eerder te kunnen stoppen met de stage.</w:t>
      </w:r>
    </w:p>
    <w:p w14:paraId="360B6EA1" w14:textId="77777777" w:rsidR="00FD0C8E" w:rsidRDefault="00FD0C8E"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p>
    <w:p w14:paraId="00F1C769" w14:textId="77777777" w:rsidR="00E36837" w:rsidRPr="003E19D8"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r>
        <w:rPr>
          <w:rFonts w:ascii="Arial" w:hAnsi="Arial" w:cs="Arial"/>
          <w:sz w:val="21"/>
          <w:szCs w:val="21"/>
          <w:u w:val="single"/>
        </w:rPr>
        <w:t>Va</w:t>
      </w:r>
      <w:r w:rsidRPr="003E19D8">
        <w:rPr>
          <w:rFonts w:ascii="Arial" w:hAnsi="Arial" w:cs="Arial"/>
          <w:sz w:val="21"/>
          <w:szCs w:val="21"/>
          <w:u w:val="single"/>
        </w:rPr>
        <w:t>kantieregeling Maartroute.</w:t>
      </w:r>
    </w:p>
    <w:p w14:paraId="567BA7F6" w14:textId="77777777" w:rsidR="00E36837" w:rsidRPr="00EE62FE"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0C41EC">
        <w:rPr>
          <w:rFonts w:ascii="Arial" w:hAnsi="Arial" w:cs="Arial"/>
          <w:sz w:val="21"/>
          <w:szCs w:val="21"/>
        </w:rPr>
        <w:t xml:space="preserve">De stagiair heeft tijdens de </w:t>
      </w:r>
      <w:r>
        <w:rPr>
          <w:rFonts w:ascii="Arial" w:hAnsi="Arial" w:cs="Arial"/>
          <w:sz w:val="21"/>
          <w:szCs w:val="21"/>
        </w:rPr>
        <w:t xml:space="preserve">stage </w:t>
      </w:r>
      <w:r w:rsidRPr="000C41EC">
        <w:rPr>
          <w:rFonts w:ascii="Arial" w:hAnsi="Arial" w:cs="Arial"/>
          <w:sz w:val="21"/>
          <w:szCs w:val="21"/>
        </w:rPr>
        <w:t>recht op totaal 12 vakantiedagen.</w:t>
      </w:r>
      <w:r>
        <w:rPr>
          <w:rFonts w:ascii="Arial" w:hAnsi="Arial" w:cs="Arial"/>
          <w:sz w:val="21"/>
          <w:szCs w:val="21"/>
        </w:rPr>
        <w:t xml:space="preserve"> </w:t>
      </w:r>
      <w:r w:rsidRPr="00EE62FE">
        <w:rPr>
          <w:rFonts w:ascii="Arial" w:hAnsi="Arial" w:cs="Arial"/>
          <w:sz w:val="21"/>
          <w:szCs w:val="21"/>
        </w:rPr>
        <w:t xml:space="preserve">De </w:t>
      </w:r>
      <w:r>
        <w:rPr>
          <w:rFonts w:ascii="Arial" w:hAnsi="Arial" w:cs="Arial"/>
          <w:sz w:val="21"/>
          <w:szCs w:val="21"/>
        </w:rPr>
        <w:t>Maartroute</w:t>
      </w:r>
      <w:r w:rsidRPr="00EE62FE">
        <w:rPr>
          <w:rFonts w:ascii="Arial" w:hAnsi="Arial" w:cs="Arial"/>
          <w:sz w:val="21"/>
          <w:szCs w:val="21"/>
        </w:rPr>
        <w:t xml:space="preserve">stage omvat bijna elf maanden, omdat de stagiair in de periode juli/augustus verplicht is tenminste drie achtereenvolgende weken vrij te nemen. In nauw overleg met de stage-organisatie en de stagedocent wordt vastgesteld welke weken dit zijn. Eén van deze drie weken is ‘voor eigen rekening’, d.w.z. na het zomerreces heeft de stagiair nog acht </w:t>
      </w:r>
      <w:r>
        <w:rPr>
          <w:rFonts w:ascii="Arial" w:hAnsi="Arial" w:cs="Arial"/>
          <w:sz w:val="21"/>
          <w:szCs w:val="21"/>
        </w:rPr>
        <w:t xml:space="preserve">van de twaalf </w:t>
      </w:r>
      <w:r w:rsidRPr="00EE62FE">
        <w:rPr>
          <w:rFonts w:ascii="Arial" w:hAnsi="Arial" w:cs="Arial"/>
          <w:sz w:val="21"/>
          <w:szCs w:val="21"/>
        </w:rPr>
        <w:t>vakantiedagen over.</w:t>
      </w:r>
    </w:p>
    <w:p w14:paraId="60E777A3" w14:textId="77777777" w:rsidR="00E36837"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Voor deze verplichte vakantieregeling is gekozen, omdat de opleiding tijdens het zomerreces onvoldoende tot geen begeleiding kan bieden. </w:t>
      </w:r>
    </w:p>
    <w:p w14:paraId="2AE58367" w14:textId="076B654F" w:rsidR="00E36837" w:rsidRDefault="1519EB5F" w:rsidP="11890158">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1890158">
        <w:rPr>
          <w:rFonts w:ascii="Arial" w:hAnsi="Arial" w:cs="Arial"/>
          <w:sz w:val="21"/>
          <w:szCs w:val="21"/>
        </w:rPr>
        <w:t>Een andere belangrijke reden is dat de stagiair in een studieritme moet kunnen blijven en na afronding van de stage in januari de mogelijkheid heeft om soepel aan te sluiten bij de onderwijsactiviteiten die in blok 3 van het 4</w:t>
      </w:r>
      <w:r w:rsidRPr="11890158">
        <w:rPr>
          <w:rFonts w:ascii="Arial" w:hAnsi="Arial" w:cs="Arial"/>
          <w:sz w:val="21"/>
          <w:szCs w:val="21"/>
          <w:vertAlign w:val="superscript"/>
        </w:rPr>
        <w:t>de</w:t>
      </w:r>
      <w:r w:rsidRPr="11890158">
        <w:rPr>
          <w:rFonts w:ascii="Arial" w:hAnsi="Arial" w:cs="Arial"/>
          <w:sz w:val="21"/>
          <w:szCs w:val="21"/>
        </w:rPr>
        <w:t xml:space="preserve"> studiejaar van start gaan. Het is </w:t>
      </w:r>
      <w:r w:rsidRPr="11890158">
        <w:rPr>
          <w:rFonts w:ascii="Arial" w:hAnsi="Arial" w:cs="Arial"/>
          <w:b/>
          <w:bCs/>
          <w:sz w:val="21"/>
          <w:szCs w:val="21"/>
        </w:rPr>
        <w:t>niet toegestaan</w:t>
      </w:r>
      <w:r w:rsidRPr="11890158">
        <w:rPr>
          <w:rFonts w:ascii="Arial" w:hAnsi="Arial" w:cs="Arial"/>
          <w:sz w:val="21"/>
          <w:szCs w:val="21"/>
        </w:rPr>
        <w:t xml:space="preserve"> vakantiedagen te sparen teneinde eerder te kunnen stoppen met de stage.</w:t>
      </w:r>
    </w:p>
    <w:p w14:paraId="41EEE26E" w14:textId="77777777" w:rsidR="00E36837" w:rsidRDefault="00E36837" w:rsidP="00E3683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9851435" w14:textId="77777777" w:rsidR="00A65573" w:rsidRDefault="00A65573" w:rsidP="00A65573">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BF6F6C0" w14:textId="5BCF5420" w:rsidR="00BE3D3D" w:rsidRPr="00EE62FE" w:rsidRDefault="1A60BCAC" w:rsidP="6CCFAC31">
      <w:pPr>
        <w:pStyle w:val="Kop2"/>
        <w:tabs>
          <w:tab w:val="right" w:pos="8591"/>
        </w:tabs>
        <w:jc w:val="left"/>
        <w:rPr>
          <w:rFonts w:ascii="Arial" w:hAnsi="Arial" w:cs="Arial"/>
          <w:b/>
          <w:bCs/>
          <w:sz w:val="22"/>
          <w:szCs w:val="22"/>
        </w:rPr>
      </w:pPr>
      <w:bookmarkStart w:id="30" w:name="_Toc298500689"/>
      <w:r w:rsidRPr="6CCFAC31">
        <w:rPr>
          <w:rFonts w:ascii="Arial" w:hAnsi="Arial" w:cs="Arial"/>
          <w:b/>
          <w:bCs/>
          <w:sz w:val="22"/>
          <w:szCs w:val="22"/>
        </w:rPr>
        <w:t>6</w:t>
      </w:r>
      <w:r w:rsidR="00BE3D3D" w:rsidRPr="6CCFAC31">
        <w:rPr>
          <w:rFonts w:ascii="Arial" w:hAnsi="Arial" w:cs="Arial"/>
          <w:b/>
          <w:bCs/>
          <w:sz w:val="22"/>
          <w:szCs w:val="22"/>
        </w:rPr>
        <w:t>.</w:t>
      </w:r>
      <w:r w:rsidR="000C1E94" w:rsidRPr="6CCFAC31">
        <w:rPr>
          <w:rFonts w:ascii="Arial" w:hAnsi="Arial" w:cs="Arial"/>
          <w:b/>
          <w:bCs/>
          <w:sz w:val="22"/>
          <w:szCs w:val="22"/>
        </w:rPr>
        <w:t>5</w:t>
      </w:r>
      <w:r w:rsidR="00BE3D3D" w:rsidRPr="6CCFAC31">
        <w:rPr>
          <w:rFonts w:ascii="Arial" w:hAnsi="Arial" w:cs="Arial"/>
          <w:b/>
          <w:bCs/>
          <w:sz w:val="22"/>
          <w:szCs w:val="22"/>
        </w:rPr>
        <w:t xml:space="preserve"> Veranderen van stageplaats</w:t>
      </w:r>
      <w:bookmarkEnd w:id="30"/>
    </w:p>
    <w:p w14:paraId="68A66E4D" w14:textId="77777777" w:rsidR="00BA29AA" w:rsidRDefault="00BE3D3D" w:rsidP="00AC338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Verandering van stageplaats is </w:t>
      </w:r>
      <w:r w:rsidR="00AD3029" w:rsidRPr="00EE62FE">
        <w:rPr>
          <w:rFonts w:ascii="Arial" w:hAnsi="Arial" w:cs="Arial"/>
          <w:sz w:val="21"/>
          <w:szCs w:val="21"/>
        </w:rPr>
        <w:t xml:space="preserve">slechts in </w:t>
      </w:r>
      <w:r w:rsidRPr="00EE62FE">
        <w:rPr>
          <w:rFonts w:ascii="Arial" w:hAnsi="Arial" w:cs="Arial"/>
          <w:sz w:val="21"/>
          <w:szCs w:val="21"/>
        </w:rPr>
        <w:t>uitzonderlijke gevallen</w:t>
      </w:r>
      <w:r w:rsidR="00AD3029" w:rsidRPr="00EE62FE">
        <w:rPr>
          <w:rFonts w:ascii="Arial" w:hAnsi="Arial" w:cs="Arial"/>
          <w:sz w:val="21"/>
          <w:szCs w:val="21"/>
        </w:rPr>
        <w:t xml:space="preserve"> en alleen op nadrukkelijk verzoek van</w:t>
      </w:r>
      <w:r w:rsidRPr="00EE62FE">
        <w:rPr>
          <w:rFonts w:ascii="Arial" w:hAnsi="Arial" w:cs="Arial"/>
          <w:sz w:val="21"/>
          <w:szCs w:val="21"/>
        </w:rPr>
        <w:t xml:space="preserve"> </w:t>
      </w:r>
      <w:r w:rsidR="00AD3029" w:rsidRPr="00EE62FE">
        <w:rPr>
          <w:rFonts w:ascii="Arial" w:hAnsi="Arial" w:cs="Arial"/>
          <w:sz w:val="21"/>
          <w:szCs w:val="21"/>
        </w:rPr>
        <w:t xml:space="preserve">alle betrokkenen </w:t>
      </w:r>
      <w:r w:rsidRPr="00EE62FE">
        <w:rPr>
          <w:rFonts w:ascii="Arial" w:hAnsi="Arial" w:cs="Arial"/>
          <w:sz w:val="21"/>
          <w:szCs w:val="21"/>
        </w:rPr>
        <w:t xml:space="preserve">mogelijk. Wanneer de student van stage moet of wil veranderen, dient de student de </w:t>
      </w:r>
      <w:r w:rsidR="00AD3029" w:rsidRPr="00EE62FE">
        <w:rPr>
          <w:rFonts w:ascii="Arial" w:hAnsi="Arial" w:cs="Arial"/>
          <w:sz w:val="21"/>
          <w:szCs w:val="21"/>
        </w:rPr>
        <w:t xml:space="preserve">bijzondere </w:t>
      </w:r>
      <w:r w:rsidRPr="00EE62FE">
        <w:rPr>
          <w:rFonts w:ascii="Arial" w:hAnsi="Arial" w:cs="Arial"/>
          <w:sz w:val="21"/>
          <w:szCs w:val="21"/>
        </w:rPr>
        <w:t xml:space="preserve">redenen en omstandigheden die leiden tot het afbreken van de stage aan de stagedocent </w:t>
      </w:r>
      <w:r w:rsidR="00AD3029" w:rsidRPr="00EE62FE">
        <w:rPr>
          <w:rFonts w:ascii="Arial" w:hAnsi="Arial" w:cs="Arial"/>
          <w:sz w:val="21"/>
          <w:szCs w:val="21"/>
        </w:rPr>
        <w:t>en praktijkbegeleider voor te leggen</w:t>
      </w:r>
      <w:r w:rsidRPr="00EE62FE">
        <w:rPr>
          <w:rFonts w:ascii="Arial" w:hAnsi="Arial" w:cs="Arial"/>
          <w:sz w:val="21"/>
          <w:szCs w:val="21"/>
        </w:rPr>
        <w:t xml:space="preserve">. De stage kan pas afgebroken worden </w:t>
      </w:r>
      <w:r w:rsidR="00DE2C6C" w:rsidRPr="00EE62FE">
        <w:rPr>
          <w:rFonts w:ascii="Arial" w:hAnsi="Arial" w:cs="Arial"/>
          <w:sz w:val="21"/>
          <w:szCs w:val="21"/>
        </w:rPr>
        <w:t xml:space="preserve">in en </w:t>
      </w:r>
      <w:r w:rsidRPr="00EE62FE">
        <w:rPr>
          <w:rFonts w:ascii="Arial" w:hAnsi="Arial" w:cs="Arial"/>
          <w:sz w:val="21"/>
          <w:szCs w:val="21"/>
        </w:rPr>
        <w:t xml:space="preserve">na overleg met de stagedocent en </w:t>
      </w:r>
      <w:r w:rsidR="00744055" w:rsidRPr="00EE62FE">
        <w:rPr>
          <w:rFonts w:ascii="Arial" w:hAnsi="Arial" w:cs="Arial"/>
          <w:sz w:val="21"/>
          <w:szCs w:val="21"/>
        </w:rPr>
        <w:t xml:space="preserve">de </w:t>
      </w:r>
      <w:r w:rsidR="00CF2540" w:rsidRPr="00EE62FE">
        <w:rPr>
          <w:rFonts w:ascii="Arial" w:hAnsi="Arial" w:cs="Arial"/>
          <w:sz w:val="21"/>
          <w:szCs w:val="21"/>
        </w:rPr>
        <w:t>stage</w:t>
      </w:r>
      <w:r w:rsidR="00517A0E" w:rsidRPr="00EE62FE">
        <w:rPr>
          <w:rFonts w:ascii="Arial" w:hAnsi="Arial" w:cs="Arial"/>
          <w:sz w:val="21"/>
          <w:szCs w:val="21"/>
        </w:rPr>
        <w:t>-</w:t>
      </w:r>
      <w:r w:rsidR="00CF2540" w:rsidRPr="00EE62FE">
        <w:rPr>
          <w:rFonts w:ascii="Arial" w:hAnsi="Arial" w:cs="Arial"/>
          <w:sz w:val="21"/>
          <w:szCs w:val="21"/>
        </w:rPr>
        <w:t>organisatie</w:t>
      </w:r>
      <w:r w:rsidR="00744055" w:rsidRPr="00EE62FE">
        <w:rPr>
          <w:rFonts w:ascii="Arial" w:hAnsi="Arial" w:cs="Arial"/>
          <w:sz w:val="21"/>
          <w:szCs w:val="21"/>
        </w:rPr>
        <w:t>/</w:t>
      </w:r>
      <w:r w:rsidRPr="00EE62FE">
        <w:rPr>
          <w:rFonts w:ascii="Arial" w:hAnsi="Arial" w:cs="Arial"/>
          <w:sz w:val="21"/>
          <w:szCs w:val="21"/>
        </w:rPr>
        <w:t xml:space="preserve">praktijkbegeleider. </w:t>
      </w:r>
    </w:p>
    <w:p w14:paraId="779F8E76" w14:textId="77777777" w:rsidR="007A4075" w:rsidRDefault="007A4075" w:rsidP="00AC3388">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FBFF3CA" w14:textId="77777777" w:rsidR="00BA29AA" w:rsidRPr="00C7324D" w:rsidRDefault="00D84B73" w:rsidP="00BA29A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sz w:val="21"/>
          <w:szCs w:val="21"/>
        </w:rPr>
      </w:pPr>
      <w:r w:rsidRPr="00C7324D">
        <w:rPr>
          <w:rFonts w:ascii="Arial" w:hAnsi="Arial" w:cs="Arial"/>
          <w:b/>
          <w:bCs/>
          <w:sz w:val="21"/>
          <w:szCs w:val="21"/>
        </w:rPr>
        <w:t xml:space="preserve">De stagedocent </w:t>
      </w:r>
      <w:r w:rsidR="00AD3029" w:rsidRPr="00C7324D">
        <w:rPr>
          <w:rFonts w:ascii="Arial" w:hAnsi="Arial" w:cs="Arial"/>
          <w:b/>
          <w:bCs/>
          <w:sz w:val="21"/>
          <w:szCs w:val="21"/>
        </w:rPr>
        <w:t xml:space="preserve">en de stagiair stellen </w:t>
      </w:r>
      <w:r w:rsidR="00744055" w:rsidRPr="00C7324D">
        <w:rPr>
          <w:rFonts w:ascii="Arial" w:hAnsi="Arial" w:cs="Arial"/>
          <w:b/>
          <w:bCs/>
          <w:sz w:val="21"/>
          <w:szCs w:val="21"/>
        </w:rPr>
        <w:t xml:space="preserve">in geval van een </w:t>
      </w:r>
      <w:r w:rsidR="001411D3" w:rsidRPr="00C7324D">
        <w:rPr>
          <w:rFonts w:ascii="Arial" w:hAnsi="Arial" w:cs="Arial"/>
          <w:b/>
          <w:bCs/>
          <w:sz w:val="21"/>
          <w:szCs w:val="21"/>
        </w:rPr>
        <w:t xml:space="preserve">mogelijke </w:t>
      </w:r>
      <w:r w:rsidR="00AD3029" w:rsidRPr="00C7324D">
        <w:rPr>
          <w:rFonts w:ascii="Arial" w:hAnsi="Arial" w:cs="Arial"/>
          <w:b/>
          <w:bCs/>
          <w:sz w:val="21"/>
          <w:szCs w:val="21"/>
        </w:rPr>
        <w:t>wijziging van de stageplaats</w:t>
      </w:r>
      <w:r w:rsidR="00BA29AA" w:rsidRPr="00C7324D">
        <w:rPr>
          <w:rFonts w:ascii="Arial" w:hAnsi="Arial" w:cs="Arial"/>
          <w:b/>
          <w:bCs/>
          <w:sz w:val="21"/>
          <w:szCs w:val="21"/>
        </w:rPr>
        <w:t xml:space="preserve">, met opgaaf van redenen </w:t>
      </w:r>
      <w:r w:rsidR="00AD3029" w:rsidRPr="00C7324D">
        <w:rPr>
          <w:rFonts w:ascii="Arial" w:hAnsi="Arial" w:cs="Arial"/>
          <w:b/>
          <w:bCs/>
          <w:sz w:val="21"/>
          <w:szCs w:val="21"/>
        </w:rPr>
        <w:t xml:space="preserve">de </w:t>
      </w:r>
      <w:r w:rsidRPr="00C7324D">
        <w:rPr>
          <w:rFonts w:ascii="Arial" w:hAnsi="Arial" w:cs="Arial"/>
          <w:b/>
          <w:bCs/>
          <w:sz w:val="21"/>
          <w:szCs w:val="21"/>
        </w:rPr>
        <w:t>Coördinator Stage</w:t>
      </w:r>
      <w:r w:rsidR="00BA29AA" w:rsidRPr="00C7324D">
        <w:rPr>
          <w:rFonts w:ascii="Arial" w:hAnsi="Arial" w:cs="Arial"/>
          <w:b/>
          <w:bCs/>
          <w:sz w:val="21"/>
          <w:szCs w:val="21"/>
        </w:rPr>
        <w:t xml:space="preserve"> onmiddellijk </w:t>
      </w:r>
      <w:r w:rsidRPr="00C7324D">
        <w:rPr>
          <w:rFonts w:ascii="Arial" w:hAnsi="Arial" w:cs="Arial"/>
          <w:b/>
          <w:bCs/>
          <w:sz w:val="21"/>
          <w:szCs w:val="21"/>
        </w:rPr>
        <w:t xml:space="preserve">op de hoogte. </w:t>
      </w:r>
    </w:p>
    <w:p w14:paraId="7818863E" w14:textId="77777777" w:rsidR="007A4075" w:rsidRPr="007A4075" w:rsidRDefault="007A4075" w:rsidP="00BA29AA">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u w:val="single"/>
        </w:rPr>
      </w:pPr>
    </w:p>
    <w:p w14:paraId="1FF967C0" w14:textId="215C68C0" w:rsidR="00BD27CD" w:rsidRPr="00EE62FE" w:rsidRDefault="00C1088A"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6AAC926D">
        <w:rPr>
          <w:rFonts w:ascii="Arial" w:hAnsi="Arial" w:cs="Arial"/>
          <w:sz w:val="21"/>
          <w:szCs w:val="21"/>
        </w:rPr>
        <w:t xml:space="preserve">Een wijziging </w:t>
      </w:r>
      <w:r w:rsidR="00BE3D3D" w:rsidRPr="6AAC926D">
        <w:rPr>
          <w:rFonts w:ascii="Arial" w:hAnsi="Arial" w:cs="Arial"/>
          <w:sz w:val="21"/>
          <w:szCs w:val="21"/>
        </w:rPr>
        <w:t xml:space="preserve">van </w:t>
      </w:r>
      <w:r w:rsidRPr="6AAC926D">
        <w:rPr>
          <w:rFonts w:ascii="Arial" w:hAnsi="Arial" w:cs="Arial"/>
          <w:sz w:val="21"/>
          <w:szCs w:val="21"/>
        </w:rPr>
        <w:t xml:space="preserve">de </w:t>
      </w:r>
      <w:r w:rsidR="00BE3D3D" w:rsidRPr="6AAC926D">
        <w:rPr>
          <w:rFonts w:ascii="Arial" w:hAnsi="Arial" w:cs="Arial"/>
          <w:sz w:val="21"/>
          <w:szCs w:val="21"/>
        </w:rPr>
        <w:t xml:space="preserve">stageplek kan consequenties hebben voor </w:t>
      </w:r>
      <w:r w:rsidRPr="6AAC926D">
        <w:rPr>
          <w:rFonts w:ascii="Arial" w:hAnsi="Arial" w:cs="Arial"/>
          <w:sz w:val="21"/>
          <w:szCs w:val="21"/>
        </w:rPr>
        <w:t xml:space="preserve">de </w:t>
      </w:r>
      <w:r w:rsidR="00BE3D3D" w:rsidRPr="6AAC926D">
        <w:rPr>
          <w:rFonts w:ascii="Arial" w:hAnsi="Arial" w:cs="Arial"/>
          <w:sz w:val="21"/>
          <w:szCs w:val="21"/>
        </w:rPr>
        <w:t>studie</w:t>
      </w:r>
      <w:r w:rsidRPr="6AAC926D">
        <w:rPr>
          <w:rFonts w:ascii="Arial" w:hAnsi="Arial" w:cs="Arial"/>
          <w:sz w:val="21"/>
          <w:szCs w:val="21"/>
        </w:rPr>
        <w:t>voortgang</w:t>
      </w:r>
      <w:r w:rsidR="00BE3D3D" w:rsidRPr="6AAC926D">
        <w:rPr>
          <w:rFonts w:ascii="Arial" w:hAnsi="Arial" w:cs="Arial"/>
          <w:sz w:val="21"/>
          <w:szCs w:val="21"/>
        </w:rPr>
        <w:t xml:space="preserve"> en studiepunten i.v.m. het vinden van een </w:t>
      </w:r>
      <w:r w:rsidR="00DE2C6C" w:rsidRPr="6AAC926D">
        <w:rPr>
          <w:rFonts w:ascii="Arial" w:hAnsi="Arial" w:cs="Arial"/>
          <w:sz w:val="21"/>
          <w:szCs w:val="21"/>
        </w:rPr>
        <w:t xml:space="preserve">nieuwe </w:t>
      </w:r>
      <w:r w:rsidR="00BE3D3D" w:rsidRPr="6AAC926D">
        <w:rPr>
          <w:rFonts w:ascii="Arial" w:hAnsi="Arial" w:cs="Arial"/>
          <w:sz w:val="21"/>
          <w:szCs w:val="21"/>
        </w:rPr>
        <w:t>stageplaats. De stagiair moet in overleg met de stagedocent een nieuw stagetraject uitzetten, waarin onder andere fasering en afsluitende producten voor de nieuwe stage worden vastgelegd en goedgekeurd door de stagedocent.</w:t>
      </w:r>
      <w:r w:rsidR="00D84B73" w:rsidRPr="6AAC926D">
        <w:rPr>
          <w:rFonts w:ascii="Arial" w:hAnsi="Arial" w:cs="Arial"/>
          <w:sz w:val="21"/>
          <w:szCs w:val="21"/>
        </w:rPr>
        <w:t xml:space="preserve"> </w:t>
      </w:r>
      <w:r w:rsidR="00510285" w:rsidRPr="6AAC926D">
        <w:rPr>
          <w:rFonts w:ascii="Arial" w:hAnsi="Arial" w:cs="Arial"/>
          <w:sz w:val="21"/>
          <w:szCs w:val="21"/>
        </w:rPr>
        <w:t xml:space="preserve">De stagiair </w:t>
      </w:r>
      <w:r w:rsidR="00AC3388" w:rsidRPr="6AAC926D">
        <w:rPr>
          <w:rFonts w:ascii="Arial" w:hAnsi="Arial" w:cs="Arial"/>
          <w:sz w:val="21"/>
          <w:szCs w:val="21"/>
        </w:rPr>
        <w:t>uploadt</w:t>
      </w:r>
      <w:r w:rsidR="00510285" w:rsidRPr="6AAC926D">
        <w:rPr>
          <w:rFonts w:ascii="Arial" w:hAnsi="Arial" w:cs="Arial"/>
          <w:sz w:val="21"/>
          <w:szCs w:val="21"/>
        </w:rPr>
        <w:t xml:space="preserve"> direct na de toestemming de wijziging </w:t>
      </w:r>
      <w:r w:rsidR="00AC3388" w:rsidRPr="6AAC926D">
        <w:rPr>
          <w:rFonts w:ascii="Arial" w:hAnsi="Arial" w:cs="Arial"/>
          <w:sz w:val="21"/>
          <w:szCs w:val="21"/>
        </w:rPr>
        <w:t xml:space="preserve">van </w:t>
      </w:r>
      <w:r w:rsidR="00510285" w:rsidRPr="6AAC926D">
        <w:rPr>
          <w:rFonts w:ascii="Arial" w:hAnsi="Arial" w:cs="Arial"/>
          <w:sz w:val="21"/>
          <w:szCs w:val="21"/>
        </w:rPr>
        <w:t xml:space="preserve">de vereiste gegevens </w:t>
      </w:r>
      <w:r w:rsidR="004C5B3A" w:rsidRPr="6AAC926D">
        <w:rPr>
          <w:rFonts w:ascii="Arial" w:hAnsi="Arial" w:cs="Arial"/>
          <w:sz w:val="21"/>
          <w:szCs w:val="21"/>
        </w:rPr>
        <w:t>in OnStage.</w:t>
      </w:r>
    </w:p>
    <w:p w14:paraId="0D3B113E" w14:textId="384663AE" w:rsidR="00BD27CD" w:rsidRPr="00EE62FE" w:rsidRDefault="00BD27CD"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7348A511" w14:textId="36A7B77D" w:rsidR="00BD27CD" w:rsidRPr="00EE62FE" w:rsidRDefault="00BD27CD" w:rsidP="6AAC926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530556AE" w14:textId="3D12B561" w:rsidR="7F38AD6B" w:rsidRPr="00070905" w:rsidRDefault="7F38AD6B">
      <w:pPr>
        <w:rPr>
          <w:lang w:val="nl-NL"/>
        </w:rPr>
      </w:pPr>
      <w:r w:rsidRPr="00070905">
        <w:rPr>
          <w:lang w:val="nl-NL"/>
        </w:rPr>
        <w:br w:type="page"/>
      </w:r>
    </w:p>
    <w:p w14:paraId="57FA2FC8" w14:textId="6FF4BB41" w:rsidR="3A912BC7" w:rsidRDefault="3A912BC7"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lastRenderedPageBreak/>
        <w:t xml:space="preserve">Bijlage </w:t>
      </w:r>
      <w:r w:rsidR="19A3E69E" w:rsidRPr="7F38AD6B">
        <w:rPr>
          <w:rFonts w:ascii="Arial" w:hAnsi="Arial" w:cs="Arial"/>
          <w:b/>
          <w:bCs/>
        </w:rPr>
        <w:t>1:</w:t>
      </w:r>
      <w:r w:rsidRPr="7F38AD6B">
        <w:rPr>
          <w:rFonts w:ascii="Arial" w:hAnsi="Arial" w:cs="Arial"/>
          <w:b/>
          <w:bCs/>
        </w:rPr>
        <w:t xml:space="preserve"> Feedbackgeletterdheid</w:t>
      </w:r>
    </w:p>
    <w:p w14:paraId="0E8CC94C" w14:textId="72928206" w:rsidR="7F38AD6B" w:rsidRDefault="7F38AD6B"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068971F8" w14:textId="48065C40" w:rsidR="088DAEE1" w:rsidRDefault="088DAEE1" w:rsidP="00C74C8C">
      <w:pPr>
        <w:pStyle w:val="Kop1"/>
        <w:numPr>
          <w:ilvl w:val="0"/>
          <w:numId w:val="0"/>
        </w:numPr>
        <w:spacing w:before="57"/>
        <w:jc w:val="both"/>
        <w:rPr>
          <w:rFonts w:ascii="Arial Black" w:eastAsia="Arial Black" w:hAnsi="Arial Black" w:cs="Arial Black"/>
          <w:color w:val="8AC6CD"/>
          <w:sz w:val="44"/>
          <w:szCs w:val="44"/>
          <w:lang w:val="nl"/>
        </w:rPr>
      </w:pPr>
      <w:r w:rsidRPr="7F38AD6B">
        <w:rPr>
          <w:rFonts w:ascii="Arial Black" w:eastAsia="Arial Black" w:hAnsi="Arial Black" w:cs="Arial Black"/>
          <w:color w:val="8AC6CD"/>
          <w:sz w:val="44"/>
          <w:szCs w:val="44"/>
          <w:lang w:val="nl"/>
        </w:rPr>
        <w:t>Feedbackgeletterheid</w:t>
      </w:r>
    </w:p>
    <w:p w14:paraId="4E0C8862" w14:textId="185AABB8" w:rsidR="088DAEE1" w:rsidRDefault="088DAEE1" w:rsidP="009F36D0">
      <w:pPr>
        <w:pStyle w:val="Kop1"/>
        <w:numPr>
          <w:ilvl w:val="0"/>
          <w:numId w:val="0"/>
        </w:numPr>
        <w:spacing w:before="57"/>
        <w:jc w:val="both"/>
        <w:rPr>
          <w:rFonts w:ascii="Arial Black" w:eastAsia="Arial Black" w:hAnsi="Arial Black" w:cs="Arial Black"/>
          <w:color w:val="8AC6CD"/>
          <w:sz w:val="18"/>
          <w:szCs w:val="18"/>
          <w:lang w:val="nl"/>
        </w:rPr>
      </w:pPr>
      <w:r w:rsidRPr="7F38AD6B">
        <w:rPr>
          <w:rFonts w:ascii="Arial Black" w:eastAsia="Arial Black" w:hAnsi="Arial Black" w:cs="Arial Black"/>
          <w:color w:val="8AC6CD"/>
          <w:sz w:val="18"/>
          <w:szCs w:val="18"/>
          <w:lang w:val="nl"/>
        </w:rPr>
        <w:t>(gebaseerd op: Van Zaalen en Kragten, Een gids voor praktijkleren, 2022)</w:t>
      </w:r>
    </w:p>
    <w:p w14:paraId="57BFF031" w14:textId="77777777" w:rsidR="009A0046" w:rsidRDefault="009A0046" w:rsidP="009F36D0">
      <w:pPr>
        <w:pStyle w:val="Kop1"/>
        <w:numPr>
          <w:ilvl w:val="0"/>
          <w:numId w:val="0"/>
        </w:numPr>
        <w:spacing w:before="57"/>
        <w:jc w:val="both"/>
        <w:rPr>
          <w:rFonts w:ascii="Arial" w:eastAsia="Arial" w:hAnsi="Arial" w:cs="Arial"/>
          <w:sz w:val="24"/>
          <w:szCs w:val="24"/>
          <w:lang w:val="nl"/>
        </w:rPr>
      </w:pPr>
    </w:p>
    <w:p w14:paraId="6D5CF219" w14:textId="0DE4F902" w:rsidR="088DAEE1" w:rsidRDefault="088DAEE1" w:rsidP="008E3BEF">
      <w:pPr>
        <w:pStyle w:val="Kop1"/>
        <w:numPr>
          <w:ilvl w:val="0"/>
          <w:numId w:val="0"/>
        </w:numPr>
        <w:spacing w:before="57"/>
        <w:rPr>
          <w:rFonts w:ascii="Arial Black" w:eastAsia="Arial Black" w:hAnsi="Arial Black" w:cs="Arial Black"/>
          <w:color w:val="8AC6CD"/>
          <w:sz w:val="18"/>
          <w:szCs w:val="18"/>
          <w:lang w:val="nl"/>
        </w:rPr>
      </w:pPr>
      <w:r w:rsidRPr="7F38AD6B">
        <w:rPr>
          <w:rFonts w:ascii="Arial" w:eastAsia="Arial" w:hAnsi="Arial" w:cs="Arial"/>
          <w:sz w:val="24"/>
          <w:szCs w:val="24"/>
          <w:lang w:val="nl"/>
        </w:rPr>
        <w:t xml:space="preserve">Wat we met elkaar willen, is dat de student meer regie krijgt over zijn eigen leerproces en dat hij inzichtelijk heeft waar hij nu staat, waar hij naartoe gaat en wat hiervoor nodig is. Studenten moeten hiervoor feedbackzoekers worden en die gedeelde verantwoordelijkheid tijdens het feedbackproces voelen. Feedback van de praktijkbegeleider is voor de student een belangrijke bron van feedback. Wel is het belangrijk om goed na te denken wanneer je de feedback geeft en in welke vorm. </w:t>
      </w:r>
    </w:p>
    <w:p w14:paraId="47C516D1" w14:textId="0C01E4E0" w:rsidR="088DAEE1" w:rsidRDefault="088DAEE1" w:rsidP="003E7147">
      <w:pPr>
        <w:spacing w:before="228" w:line="247" w:lineRule="auto"/>
        <w:ind w:right="908"/>
        <w:rPr>
          <w:rFonts w:ascii="Arial" w:eastAsia="Arial" w:hAnsi="Arial" w:cs="Arial"/>
          <w:lang w:val="nl"/>
        </w:rPr>
      </w:pPr>
      <w:r w:rsidRPr="7F38AD6B">
        <w:rPr>
          <w:rFonts w:ascii="Arial" w:eastAsia="Arial" w:hAnsi="Arial" w:cs="Arial"/>
          <w:lang w:val="nl"/>
        </w:rPr>
        <w:t>Als praktijkbegeleider wil je dat jouw feedback wordt gebruikt en vooral tot</w:t>
      </w:r>
      <w:r w:rsidR="00520513">
        <w:rPr>
          <w:rFonts w:ascii="Arial" w:eastAsia="Arial" w:hAnsi="Arial" w:cs="Arial"/>
          <w:lang w:val="nl"/>
        </w:rPr>
        <w:t xml:space="preserve"> </w:t>
      </w:r>
      <w:r w:rsidRPr="7F38AD6B">
        <w:rPr>
          <w:rFonts w:ascii="Arial" w:eastAsia="Arial" w:hAnsi="Arial" w:cs="Arial"/>
          <w:lang w:val="nl"/>
        </w:rPr>
        <w:t>(verbeter)acties leidt. Het liefst willen studenten dat je precies beschrijft wat ze anders moeten doen, zodat ze aan de hand van jouw feedback een beter product kunnen maken. Je kunt bijvoorbeeld heel directief zijn in je feedback en precies aangeven wat een student moet doen, al kun je jezelf afvragen of je een student dan daadwerkelijk helpt in zijn leerproces. Leren ze daar daadwerkelijk iets van?</w:t>
      </w:r>
    </w:p>
    <w:p w14:paraId="419285D4" w14:textId="2573BBDC" w:rsidR="088DAEE1" w:rsidRDefault="088DAEE1" w:rsidP="009A0046">
      <w:pPr>
        <w:pStyle w:val="Kop4"/>
        <w:numPr>
          <w:ilvl w:val="0"/>
          <w:numId w:val="0"/>
        </w:numPr>
        <w:spacing w:before="209"/>
        <w:jc w:val="both"/>
        <w:rPr>
          <w:rFonts w:ascii="Arial Black" w:eastAsia="Arial Black" w:hAnsi="Arial Black" w:cs="Arial Black"/>
          <w:color w:val="8AC6CD"/>
          <w:sz w:val="40"/>
          <w:szCs w:val="40"/>
          <w:lang w:val="nl"/>
        </w:rPr>
      </w:pPr>
      <w:r w:rsidRPr="7F38AD6B">
        <w:rPr>
          <w:rFonts w:ascii="Arial Black" w:eastAsia="Arial Black" w:hAnsi="Arial Black" w:cs="Arial Black"/>
          <w:color w:val="8AC6CD"/>
          <w:sz w:val="40"/>
          <w:szCs w:val="40"/>
          <w:lang w:val="nl"/>
        </w:rPr>
        <w:t>Het feedbackproces</w:t>
      </w:r>
    </w:p>
    <w:p w14:paraId="3D3DFDBE" w14:textId="12CE5B0D" w:rsidR="088DAEE1" w:rsidRPr="00070905" w:rsidRDefault="088DAEE1" w:rsidP="00713246">
      <w:pPr>
        <w:spacing w:before="240" w:line="247" w:lineRule="auto"/>
        <w:ind w:right="280"/>
        <w:jc w:val="both"/>
        <w:rPr>
          <w:lang w:val="nl-NL"/>
        </w:rPr>
      </w:pPr>
      <w:r w:rsidRPr="7F38AD6B">
        <w:rPr>
          <w:rFonts w:ascii="Arial" w:eastAsia="Arial" w:hAnsi="Arial" w:cs="Arial"/>
          <w:lang w:val="nl"/>
        </w:rPr>
        <w:t>Geef jezelf en je studenten de tijd om meer feedbackgeletterderd te worden. Het is immers een veranderproces dat je met elkaar aangaat. Het hoeft niet allemaal in één keer goed; fouten maken mag. Daar leren we immers met elkaar van!</w:t>
      </w:r>
    </w:p>
    <w:p w14:paraId="30ADCF0C" w14:textId="15D8F9F2" w:rsidR="088DAEE1" w:rsidRDefault="088DAEE1" w:rsidP="7F38AD6B">
      <w:pPr>
        <w:spacing w:before="250" w:line="247" w:lineRule="auto"/>
        <w:ind w:right="259"/>
        <w:jc w:val="both"/>
        <w:rPr>
          <w:rFonts w:ascii="Arial" w:eastAsia="Arial" w:hAnsi="Arial" w:cs="Arial"/>
          <w:lang w:val="nl"/>
        </w:rPr>
      </w:pPr>
      <w:r w:rsidRPr="7F38AD6B">
        <w:rPr>
          <w:rFonts w:ascii="Arial" w:eastAsia="Arial" w:hAnsi="Arial" w:cs="Arial"/>
          <w:lang w:val="nl"/>
        </w:rPr>
        <w:t xml:space="preserve">Feedback is een van de sterkste invloeden op de studieprestaties van studenten. Er bestaat </w:t>
      </w:r>
      <w:r w:rsidRPr="7F38AD6B">
        <w:rPr>
          <w:rFonts w:ascii="Trebuchet MS" w:eastAsia="Trebuchet MS" w:hAnsi="Trebuchet MS" w:cs="Trebuchet MS"/>
          <w:lang w:val="nl"/>
        </w:rPr>
        <w:t xml:space="preserve">veel documentatie over het doeltreffend overbrengen van feedback, dat wil zeggen </w:t>
      </w:r>
      <w:r w:rsidRPr="7F38AD6B">
        <w:rPr>
          <w:rFonts w:ascii="Arial" w:eastAsia="Arial" w:hAnsi="Arial" w:cs="Arial"/>
          <w:lang w:val="nl"/>
        </w:rPr>
        <w:t>documentatie over waaruit feedback moet bestaan en hoe deze moet worden ingekleed. Er is echter veel minder bekend over wat studenten vinden van de ontvangen feedback. Als wij willen dat studenten de feedback die wij verstrekken op een betrokken manier gebruiken, dan moeten wij ons afvragen welke vaardigheden zij daarvoor nodig hebben en hoe wij de ontwikkeling van deze vaardigheden kunnen stimuleren.</w:t>
      </w:r>
    </w:p>
    <w:p w14:paraId="4EFD6030" w14:textId="77777777" w:rsidR="00520513" w:rsidRDefault="00520513" w:rsidP="00520513">
      <w:pPr>
        <w:spacing w:before="53" w:after="160" w:line="247" w:lineRule="auto"/>
        <w:ind w:right="259"/>
        <w:jc w:val="both"/>
        <w:rPr>
          <w:rFonts w:ascii="Arial" w:eastAsia="Arial" w:hAnsi="Arial" w:cs="Arial"/>
          <w:color w:val="8AC6CD"/>
          <w:sz w:val="22"/>
          <w:szCs w:val="22"/>
          <w:lang w:val="nl"/>
        </w:rPr>
      </w:pPr>
    </w:p>
    <w:p w14:paraId="708859E4" w14:textId="27AA654F" w:rsidR="088DAEE1" w:rsidRPr="00070905" w:rsidRDefault="088DAEE1" w:rsidP="00520513">
      <w:pPr>
        <w:spacing w:before="53" w:after="160" w:line="247" w:lineRule="auto"/>
        <w:ind w:right="259"/>
        <w:jc w:val="both"/>
        <w:rPr>
          <w:lang w:val="nl-NL"/>
        </w:rPr>
      </w:pPr>
      <w:r w:rsidRPr="7F38AD6B">
        <w:rPr>
          <w:rFonts w:ascii="Arial" w:eastAsia="Arial" w:hAnsi="Arial" w:cs="Arial"/>
          <w:color w:val="8AC6CD"/>
          <w:sz w:val="22"/>
          <w:szCs w:val="22"/>
          <w:lang w:val="nl"/>
        </w:rPr>
        <w:t>‘Het oude paradigma’</w:t>
      </w:r>
      <w:r w:rsidRPr="7F38AD6B">
        <w:rPr>
          <w:rFonts w:ascii="Arial" w:eastAsia="Arial" w:hAnsi="Arial" w:cs="Arial"/>
          <w:color w:val="000000" w:themeColor="text1"/>
          <w:lang w:val="nl"/>
        </w:rPr>
        <w:t xml:space="preserve"> </w:t>
      </w:r>
    </w:p>
    <w:p w14:paraId="760824E5" w14:textId="1D38E77F" w:rsidR="088DAEE1" w:rsidRPr="00070905" w:rsidRDefault="088DAEE1" w:rsidP="00520513">
      <w:pPr>
        <w:spacing w:before="53" w:after="160" w:line="247" w:lineRule="auto"/>
        <w:ind w:right="259"/>
        <w:jc w:val="both"/>
        <w:rPr>
          <w:lang w:val="nl-NL"/>
        </w:rPr>
      </w:pPr>
      <w:r w:rsidRPr="7F38AD6B">
        <w:rPr>
          <w:rFonts w:ascii="Arial" w:eastAsia="Arial" w:hAnsi="Arial" w:cs="Arial"/>
          <w:color w:val="000000" w:themeColor="text1"/>
          <w:lang w:val="nl"/>
        </w:rPr>
        <w:t xml:space="preserve">Veel onderzoek naar beoordeling en feedback focust op het geven ervan: de manier waarop je de feedback het best kan communiceren, structureren en presenteren, zo mogelijk op manieren die zijn aangepast aan de wensen van studenten. Deze focus is wat Winstone en Carless (2019) het ‘oude paradigma’ van denken over beoordeling en feedback noemen. Velen hebben echter gemerkt dat focussen op het geven van steeds grotere hoeveelheden feedback, of zelfs op het verbeteren van de kwaliteit van die </w:t>
      </w:r>
      <w:r w:rsidRPr="7F38AD6B">
        <w:rPr>
          <w:rFonts w:ascii="Trebuchet MS" w:eastAsia="Trebuchet MS" w:hAnsi="Trebuchet MS" w:cs="Trebuchet MS"/>
          <w:color w:val="000000" w:themeColor="text1"/>
          <w:lang w:val="nl"/>
        </w:rPr>
        <w:t xml:space="preserve">feedback, niet per se het beoogde effect hoeft te hebben. De studentenbetrokkenheid </w:t>
      </w:r>
      <w:r w:rsidRPr="7F38AD6B">
        <w:rPr>
          <w:rFonts w:ascii="Arial" w:eastAsia="Arial" w:hAnsi="Arial" w:cs="Arial"/>
          <w:color w:val="000000" w:themeColor="text1"/>
          <w:lang w:val="nl"/>
        </w:rPr>
        <w:t xml:space="preserve">bij feedback kan teleurstellend zijn, hoe ‘optimaal’ die feedback ook is. Hoewel sommige studenten zich zeker betrokken tonen bij de gegeven feedback, nemen andere studenten daarentegen slechts oppervlakkig </w:t>
      </w:r>
      <w:r w:rsidRPr="7F38AD6B">
        <w:rPr>
          <w:rFonts w:ascii="Arial" w:eastAsia="Arial" w:hAnsi="Arial" w:cs="Arial"/>
          <w:color w:val="000000" w:themeColor="text1"/>
          <w:lang w:val="nl"/>
        </w:rPr>
        <w:lastRenderedPageBreak/>
        <w:t>kennis van hun feedback, nemen ze de aanbevelingen van hun praktijkbegeleider en docent niet over, of nemen ze zelfs hun feedback helemaal niet in ontvangst.</w:t>
      </w:r>
    </w:p>
    <w:p w14:paraId="5E0244B4" w14:textId="695FFF21" w:rsidR="088DAEE1" w:rsidRPr="00070905" w:rsidRDefault="088DAEE1" w:rsidP="00520513">
      <w:pPr>
        <w:spacing w:before="5" w:after="160" w:line="247" w:lineRule="auto"/>
        <w:ind w:right="207"/>
        <w:jc w:val="both"/>
        <w:rPr>
          <w:lang w:val="nl-NL"/>
        </w:rPr>
      </w:pPr>
      <w:r w:rsidRPr="7F38AD6B">
        <w:rPr>
          <w:rFonts w:ascii="Arial" w:eastAsia="Arial" w:hAnsi="Arial" w:cs="Arial"/>
          <w:color w:val="000000" w:themeColor="text1"/>
          <w:lang w:val="nl"/>
        </w:rPr>
        <w:t>Omgaan met feedback noem je feedbackgeletterdheid. Concreet is dit feedback</w:t>
      </w:r>
      <w:r w:rsidRPr="7F38AD6B">
        <w:rPr>
          <w:color w:val="000000" w:themeColor="text1"/>
          <w:lang w:val="nl"/>
        </w:rPr>
        <w:t xml:space="preserve"> </w:t>
      </w:r>
      <w:r w:rsidRPr="7F38AD6B">
        <w:rPr>
          <w:rFonts w:ascii="Arial" w:eastAsia="Arial" w:hAnsi="Arial" w:cs="Arial"/>
          <w:color w:val="000000" w:themeColor="text1"/>
          <w:lang w:val="nl"/>
        </w:rPr>
        <w:t xml:space="preserve">interpreteren en gebruiken om ervan te leren. Het gaat om een set van vaardigheden en attitudes om de leerwaarde van feedback te (h)erkennen en hier vervolgens ook consequenties aan te verbinden. Studenten die feedbackgeletterd zijn, doen proactief suggesties om de feedbackdialoog gaande te houden. Zij vragen om verduidelijking, of verduidelijken hun eigen standpunt op een constructieve manier, waardoor ze in gesprek blijven over de eigen prestatie en de gekregen feedback. </w:t>
      </w:r>
    </w:p>
    <w:p w14:paraId="1C466C7B" w14:textId="502BE585" w:rsidR="088DAEE1" w:rsidRDefault="088DAEE1" w:rsidP="00520513">
      <w:pPr>
        <w:spacing w:before="5" w:after="160" w:line="247" w:lineRule="auto"/>
        <w:ind w:right="207"/>
        <w:jc w:val="both"/>
        <w:rPr>
          <w:rFonts w:ascii="Arial" w:eastAsia="Arial" w:hAnsi="Arial" w:cs="Arial"/>
          <w:lang w:val="nl"/>
        </w:rPr>
      </w:pPr>
      <w:r w:rsidRPr="7F38AD6B">
        <w:rPr>
          <w:rFonts w:ascii="Arial" w:eastAsia="Arial" w:hAnsi="Arial" w:cs="Arial"/>
          <w:color w:val="000000" w:themeColor="text1"/>
          <w:lang w:val="nl"/>
        </w:rPr>
        <w:t>Een veelgebruikt model voor feedbackgeletterdheid is dat van Carless en Boud (2018):</w:t>
      </w:r>
      <w:r w:rsidR="143F0958" w:rsidRPr="7F38AD6B">
        <w:rPr>
          <w:rFonts w:ascii="Arial" w:eastAsia="Arial" w:hAnsi="Arial" w:cs="Arial"/>
          <w:color w:val="000000" w:themeColor="text1"/>
          <w:lang w:val="nl"/>
        </w:rPr>
        <w:t xml:space="preserve"> </w:t>
      </w:r>
      <w:r w:rsidR="3EA97369" w:rsidRPr="7F38AD6B">
        <w:rPr>
          <w:rFonts w:ascii="Arial" w:eastAsia="Arial" w:hAnsi="Arial" w:cs="Arial"/>
          <w:lang w:val="nl"/>
        </w:rPr>
        <w:t>V</w:t>
      </w:r>
      <w:r w:rsidRPr="7F38AD6B">
        <w:rPr>
          <w:rFonts w:ascii="Arial" w:eastAsia="Arial" w:hAnsi="Arial" w:cs="Arial"/>
          <w:lang w:val="nl"/>
        </w:rPr>
        <w:t>olgens Carless en Boud bestaat feedbackgeletterdheid uit drie aspecten, die ervoor zorgen dat de student actie onderneemt na het verkrijgen van feedback:</w:t>
      </w:r>
    </w:p>
    <w:p w14:paraId="56DD2FD4" w14:textId="77777777" w:rsidR="005D7288" w:rsidRDefault="69029AD0" w:rsidP="7F38AD6B">
      <w:pPr>
        <w:spacing w:before="5" w:after="160" w:line="247" w:lineRule="auto"/>
        <w:ind w:left="263" w:right="207" w:hanging="54"/>
        <w:jc w:val="both"/>
        <w:rPr>
          <w:rFonts w:ascii="Arial Black" w:eastAsia="Arial Black" w:hAnsi="Arial Black" w:cs="Arial Black"/>
          <w:color w:val="8AC6CD"/>
          <w:lang w:val="nl"/>
        </w:rPr>
      </w:pPr>
      <w:r>
        <w:rPr>
          <w:noProof/>
        </w:rPr>
        <w:drawing>
          <wp:inline distT="0" distB="0" distL="0" distR="0" wp14:anchorId="5BD5D75A" wp14:editId="1593C34D">
            <wp:extent cx="5762626" cy="2619375"/>
            <wp:effectExtent l="0" t="0" r="0" b="0"/>
            <wp:docPr id="1273174145" name="Afbeelding 1273174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5762626" cy="2619375"/>
                    </a:xfrm>
                    <a:prstGeom prst="rect">
                      <a:avLst/>
                    </a:prstGeom>
                  </pic:spPr>
                </pic:pic>
              </a:graphicData>
            </a:graphic>
          </wp:inline>
        </w:drawing>
      </w:r>
    </w:p>
    <w:p w14:paraId="2B668385" w14:textId="294B1AB5" w:rsidR="69029AD0" w:rsidRPr="00070905" w:rsidRDefault="088DAEE1" w:rsidP="005D7288">
      <w:pPr>
        <w:spacing w:before="5" w:after="160" w:line="247" w:lineRule="auto"/>
        <w:ind w:right="207"/>
        <w:jc w:val="both"/>
        <w:rPr>
          <w:lang w:val="nl-NL"/>
        </w:rPr>
      </w:pPr>
      <w:r w:rsidRPr="7F38AD6B">
        <w:rPr>
          <w:rFonts w:ascii="Arial Black" w:eastAsia="Arial Black" w:hAnsi="Arial Black" w:cs="Arial Black"/>
          <w:color w:val="8AC6CD"/>
          <w:lang w:val="nl"/>
        </w:rPr>
        <w:t xml:space="preserve">Feedback waarderen. </w:t>
      </w:r>
      <w:r w:rsidRPr="7F38AD6B">
        <w:rPr>
          <w:rFonts w:ascii="Arial" w:eastAsia="Arial" w:hAnsi="Arial" w:cs="Arial"/>
          <w:lang w:val="nl"/>
        </w:rPr>
        <w:t>De student herkent en waardeert feedback. De student heeft door dat hij feedback krijgt, ziet de waarde (prioriteiten) ervan in en waardeert dit. De leerinterventie feedbackperceptie laat zien hoe je dit als praktijkbegeleider kunt stimuleren.</w:t>
      </w:r>
    </w:p>
    <w:p w14:paraId="2454B1D1" w14:textId="0AA9625E" w:rsidR="088DAEE1" w:rsidRPr="00070905" w:rsidRDefault="088DAEE1" w:rsidP="005D7288">
      <w:pPr>
        <w:spacing w:before="201" w:line="242" w:lineRule="auto"/>
        <w:ind w:right="288"/>
        <w:jc w:val="both"/>
        <w:rPr>
          <w:lang w:val="nl-NL"/>
        </w:rPr>
      </w:pPr>
      <w:r w:rsidRPr="7F38AD6B">
        <w:rPr>
          <w:rFonts w:ascii="Arial Black" w:eastAsia="Arial Black" w:hAnsi="Arial Black" w:cs="Arial Black"/>
          <w:color w:val="8AC6CD"/>
          <w:lang w:val="nl"/>
        </w:rPr>
        <w:t xml:space="preserve">Beoordelen. </w:t>
      </w:r>
      <w:r w:rsidRPr="7F38AD6B">
        <w:rPr>
          <w:rFonts w:ascii="Arial" w:eastAsia="Arial" w:hAnsi="Arial" w:cs="Arial"/>
          <w:lang w:val="nl"/>
        </w:rPr>
        <w:t>De student is in staat om de ontvangen feedback te beoordelen. De student kan goed inschatten welke vervolgactie wenselijk is. Bij de leerinterventie peerfeedback gaan studenten aan de slag gaan met elkaars feedback en wordt aandacht besteed aan de oordeelsvorming.</w:t>
      </w:r>
    </w:p>
    <w:p w14:paraId="4E8B59B1" w14:textId="6C90C847" w:rsidR="088DAEE1" w:rsidRPr="00070905" w:rsidRDefault="088DAEE1" w:rsidP="005D7288">
      <w:pPr>
        <w:spacing w:before="189" w:line="242" w:lineRule="auto"/>
        <w:ind w:right="289"/>
        <w:jc w:val="both"/>
        <w:rPr>
          <w:lang w:val="nl-NL"/>
        </w:rPr>
      </w:pPr>
      <w:r w:rsidRPr="7F38AD6B">
        <w:rPr>
          <w:rFonts w:ascii="Arial Black" w:eastAsia="Arial Black" w:hAnsi="Arial Black" w:cs="Arial Black"/>
          <w:color w:val="8AC6CD"/>
          <w:lang w:val="nl"/>
        </w:rPr>
        <w:t xml:space="preserve">Beheren van effect. </w:t>
      </w:r>
      <w:r w:rsidRPr="7F38AD6B">
        <w:rPr>
          <w:rFonts w:ascii="Arial" w:eastAsia="Arial" w:hAnsi="Arial" w:cs="Arial"/>
          <w:lang w:val="nl"/>
        </w:rPr>
        <w:t xml:space="preserve">De student is in staat om emotioneel open staan voor de feedback. Veel studenten schrikken wanneer ze veel feedback in het rood terugkrijgen. Een reactie kan zijn dat ze de feedback negeren, uitstellen of klakkeloos overnemen. </w:t>
      </w:r>
    </w:p>
    <w:p w14:paraId="588C90CC" w14:textId="2824F9AA" w:rsidR="088DAEE1" w:rsidRDefault="088DAEE1" w:rsidP="005D7288">
      <w:pPr>
        <w:spacing w:before="189" w:line="242" w:lineRule="auto"/>
        <w:ind w:right="289"/>
        <w:jc w:val="both"/>
        <w:rPr>
          <w:rFonts w:ascii="Arial" w:eastAsia="Arial" w:hAnsi="Arial" w:cs="Arial"/>
          <w:b/>
          <w:bCs/>
          <w:color w:val="8AC6CD"/>
          <w:lang w:val="nl"/>
        </w:rPr>
      </w:pPr>
      <w:r w:rsidRPr="7F38AD6B">
        <w:rPr>
          <w:rFonts w:ascii="Arial" w:eastAsia="Arial" w:hAnsi="Arial" w:cs="Arial"/>
          <w:b/>
          <w:bCs/>
          <w:color w:val="8AC6CD"/>
          <w:lang w:val="nl"/>
        </w:rPr>
        <w:t>Waarom voelen studenten zich niet betrokken bij feedback?</w:t>
      </w:r>
    </w:p>
    <w:p w14:paraId="3199255E" w14:textId="43DE4D14" w:rsidR="088DAEE1" w:rsidRPr="00070905" w:rsidRDefault="088DAEE1" w:rsidP="005D7288">
      <w:pPr>
        <w:spacing w:before="56"/>
        <w:rPr>
          <w:lang w:val="nl-NL"/>
        </w:rPr>
      </w:pPr>
      <w:r w:rsidRPr="7F38AD6B">
        <w:rPr>
          <w:rFonts w:ascii="Trebuchet MS" w:eastAsia="Trebuchet MS" w:hAnsi="Trebuchet MS" w:cs="Trebuchet MS"/>
          <w:lang w:val="nl"/>
        </w:rPr>
        <w:t>Winstone en Carless (2019) hebben vier soorten obstakels geïdentificeerd:</w:t>
      </w:r>
      <w:r w:rsidR="487EC650" w:rsidRPr="7F38AD6B">
        <w:rPr>
          <w:rFonts w:ascii="Trebuchet MS" w:eastAsia="Trebuchet MS" w:hAnsi="Trebuchet MS" w:cs="Trebuchet MS"/>
          <w:lang w:val="nl"/>
        </w:rPr>
        <w:t xml:space="preserve"> </w:t>
      </w:r>
    </w:p>
    <w:p w14:paraId="514BFC68" w14:textId="17FA14B2" w:rsidR="088DAEE1" w:rsidRPr="00736482" w:rsidRDefault="003932B5" w:rsidP="005D7288">
      <w:pPr>
        <w:spacing w:before="56"/>
        <w:rPr>
          <w:i/>
          <w:iCs/>
          <w:lang w:val="nl-NL"/>
        </w:rPr>
      </w:pPr>
      <w:r>
        <w:rPr>
          <w:rFonts w:ascii="Arial" w:eastAsia="Arial" w:hAnsi="Arial" w:cs="Arial"/>
          <w:lang w:val="nl"/>
        </w:rPr>
        <w:br/>
      </w:r>
      <w:r w:rsidR="088DAEE1" w:rsidRPr="00736482">
        <w:rPr>
          <w:rFonts w:ascii="Arial" w:eastAsia="Arial" w:hAnsi="Arial" w:cs="Arial"/>
          <w:i/>
          <w:iCs/>
          <w:lang w:val="nl"/>
        </w:rPr>
        <w:t>Inzicht van studenten over wat hun feedback betekent en waar het voor is.</w:t>
      </w:r>
    </w:p>
    <w:p w14:paraId="0DB3AB10" w14:textId="08984ACC" w:rsidR="088DAEE1" w:rsidRPr="00070905" w:rsidRDefault="088DAEE1" w:rsidP="00AF67C9">
      <w:pPr>
        <w:spacing w:before="229" w:line="247" w:lineRule="auto"/>
        <w:ind w:right="38"/>
        <w:jc w:val="both"/>
        <w:rPr>
          <w:lang w:val="nl-NL"/>
        </w:rPr>
      </w:pPr>
      <w:r w:rsidRPr="7F38AD6B">
        <w:rPr>
          <w:rFonts w:ascii="Arial" w:eastAsia="Arial" w:hAnsi="Arial" w:cs="Arial"/>
          <w:lang w:val="nl"/>
        </w:rPr>
        <w:lastRenderedPageBreak/>
        <w:t>Om feedback te implementeren, moet deze eerst worden begrepen. Studenten hebben moeite bij het verwerken van hun feedback en het academische jargon waaruit de feedback kan bestaan.</w:t>
      </w:r>
    </w:p>
    <w:p w14:paraId="4951883B" w14:textId="05393108" w:rsidR="088DAEE1" w:rsidRPr="00736482" w:rsidRDefault="088DAEE1" w:rsidP="00AF67C9">
      <w:pPr>
        <w:spacing w:before="105" w:line="247" w:lineRule="auto"/>
        <w:ind w:right="450"/>
        <w:jc w:val="both"/>
        <w:rPr>
          <w:i/>
          <w:iCs/>
          <w:lang w:val="nl-NL"/>
        </w:rPr>
      </w:pPr>
      <w:r w:rsidRPr="00736482">
        <w:rPr>
          <w:rFonts w:ascii="Arial" w:eastAsia="Arial" w:hAnsi="Arial" w:cs="Arial"/>
          <w:i/>
          <w:iCs/>
          <w:lang w:val="nl"/>
        </w:rPr>
        <w:t>De wil van studenten om feedback te onderzoeken en strategieën te implementeren om deze te gebruiken.</w:t>
      </w:r>
    </w:p>
    <w:p w14:paraId="1B1868C6" w14:textId="3CAA46FE" w:rsidR="088DAEE1" w:rsidRPr="00070905" w:rsidRDefault="088DAEE1" w:rsidP="00AF67C9">
      <w:pPr>
        <w:spacing w:before="230" w:line="247" w:lineRule="auto"/>
        <w:ind w:right="450"/>
        <w:jc w:val="both"/>
        <w:rPr>
          <w:lang w:val="nl-NL"/>
        </w:rPr>
      </w:pPr>
      <w:r w:rsidRPr="7F38AD6B">
        <w:rPr>
          <w:rFonts w:ascii="Arial" w:eastAsia="Arial" w:hAnsi="Arial" w:cs="Arial"/>
          <w:lang w:val="nl"/>
        </w:rPr>
        <w:t xml:space="preserve">Om met feedback actief aan de slag te gaan moeten studenten daar ‘klaar’ voor zijn. Het verwerken van deze feedback kan worden belemmerd door een gebrek aan </w:t>
      </w:r>
      <w:r w:rsidRPr="7F38AD6B">
        <w:rPr>
          <w:color w:val="000000" w:themeColor="text1"/>
          <w:lang w:val="nl"/>
        </w:rPr>
        <w:t xml:space="preserve"> </w:t>
      </w:r>
      <w:r w:rsidRPr="7F38AD6B">
        <w:rPr>
          <w:rFonts w:ascii="Arial" w:eastAsia="Arial" w:hAnsi="Arial" w:cs="Arial"/>
          <w:color w:val="000000" w:themeColor="text1"/>
          <w:lang w:val="nl"/>
        </w:rPr>
        <w:t>proactiviteit  en</w:t>
      </w:r>
      <w:r w:rsidRPr="7F38AD6B">
        <w:rPr>
          <w:color w:val="000000" w:themeColor="text1"/>
          <w:lang w:val="nl"/>
        </w:rPr>
        <w:t xml:space="preserve"> </w:t>
      </w:r>
      <w:r w:rsidRPr="7F38AD6B">
        <w:rPr>
          <w:rFonts w:ascii="Arial" w:eastAsia="Arial" w:hAnsi="Arial" w:cs="Arial"/>
          <w:color w:val="000000" w:themeColor="text1"/>
          <w:lang w:val="nl"/>
        </w:rPr>
        <w:t xml:space="preserve">ontvankelijkheid. </w:t>
      </w:r>
    </w:p>
    <w:p w14:paraId="4A92A876" w14:textId="2F2B0A5C" w:rsidR="088DAEE1" w:rsidRPr="00736482" w:rsidRDefault="088DAEE1" w:rsidP="005D7288">
      <w:pPr>
        <w:spacing w:before="135" w:line="247" w:lineRule="auto"/>
        <w:ind w:right="39"/>
        <w:jc w:val="both"/>
        <w:rPr>
          <w:i/>
          <w:iCs/>
          <w:lang w:val="nl-NL"/>
        </w:rPr>
      </w:pPr>
      <w:r w:rsidRPr="00736482">
        <w:rPr>
          <w:rFonts w:ascii="Arial" w:eastAsia="Arial" w:hAnsi="Arial" w:cs="Arial"/>
          <w:i/>
          <w:iCs/>
          <w:lang w:val="nl"/>
        </w:rPr>
        <w:t>Vermogen van studenten om strategieën te implementeren voor het gebruik van feedback.</w:t>
      </w:r>
    </w:p>
    <w:p w14:paraId="42AB401F" w14:textId="3772AE95" w:rsidR="088DAEE1" w:rsidRPr="00070905" w:rsidRDefault="088DAEE1" w:rsidP="005800A9">
      <w:pPr>
        <w:spacing w:before="230" w:line="247" w:lineRule="auto"/>
        <w:ind w:right="38"/>
        <w:jc w:val="both"/>
        <w:rPr>
          <w:lang w:val="nl-NL"/>
        </w:rPr>
      </w:pPr>
      <w:r w:rsidRPr="7F38AD6B">
        <w:rPr>
          <w:rFonts w:ascii="Arial" w:eastAsia="Arial" w:hAnsi="Arial" w:cs="Arial"/>
          <w:lang w:val="nl"/>
        </w:rPr>
        <w:t>Veel studenten zeggen een gevoel van machteloosheid te hebben rond het gebruik van feedback; soms zien ze het nut er niet van in. Studenten melden vaak frustratie over de toepassing van feedback naar toekomstig werk.</w:t>
      </w:r>
      <w:r w:rsidR="004022B2">
        <w:rPr>
          <w:rFonts w:ascii="Arial" w:eastAsia="Arial" w:hAnsi="Arial" w:cs="Arial"/>
          <w:lang w:val="nl"/>
        </w:rPr>
        <w:br/>
      </w:r>
    </w:p>
    <w:p w14:paraId="5889D696" w14:textId="0E88666A" w:rsidR="088DAEE1" w:rsidRPr="004022B2" w:rsidRDefault="088DAEE1" w:rsidP="005800A9">
      <w:pPr>
        <w:spacing w:before="57" w:line="247" w:lineRule="auto"/>
        <w:ind w:right="562"/>
        <w:jc w:val="both"/>
        <w:rPr>
          <w:i/>
          <w:iCs/>
          <w:lang w:val="nl-NL"/>
        </w:rPr>
      </w:pPr>
      <w:r w:rsidRPr="004022B2">
        <w:rPr>
          <w:rFonts w:ascii="Arial" w:eastAsia="Arial" w:hAnsi="Arial" w:cs="Arial"/>
          <w:i/>
          <w:iCs/>
          <w:lang w:val="nl"/>
        </w:rPr>
        <w:t>Kennis van studenten over geschikte strategieën voor het implementeren van feedback, en de mogelijkheden die er zijn.</w:t>
      </w:r>
    </w:p>
    <w:p w14:paraId="6754CA48" w14:textId="202574D5" w:rsidR="088DAEE1" w:rsidRDefault="088DAEE1" w:rsidP="005800A9">
      <w:pPr>
        <w:spacing w:before="231" w:line="247" w:lineRule="auto"/>
        <w:ind w:right="562"/>
        <w:jc w:val="both"/>
        <w:rPr>
          <w:rFonts w:ascii="Arial" w:eastAsia="Arial" w:hAnsi="Arial" w:cs="Arial"/>
          <w:color w:val="000000" w:themeColor="text1"/>
          <w:lang w:val="nl"/>
        </w:rPr>
      </w:pPr>
      <w:r w:rsidRPr="7F38AD6B">
        <w:rPr>
          <w:rFonts w:ascii="Arial" w:eastAsia="Arial" w:hAnsi="Arial" w:cs="Arial"/>
          <w:lang w:val="nl"/>
        </w:rPr>
        <w:t xml:space="preserve">Om feedback effectief te gebruiken, moeten studenten op de hoogte zijn van </w:t>
      </w:r>
      <w:r w:rsidRPr="7F38AD6B">
        <w:rPr>
          <w:rFonts w:ascii="Arial" w:eastAsia="Arial" w:hAnsi="Arial" w:cs="Arial"/>
          <w:color w:val="000000" w:themeColor="text1"/>
          <w:lang w:val="nl"/>
        </w:rPr>
        <w:t>effectief gedrag en strategieën. Een gebrek aan dergelijke kennis is een mogelijke verklaring voor het slechte gebruik van feedback door studenten.</w:t>
      </w:r>
    </w:p>
    <w:p w14:paraId="63E135D7" w14:textId="46691762" w:rsidR="088DAEE1" w:rsidRPr="00070905" w:rsidRDefault="00B52283" w:rsidP="7F38AD6B">
      <w:pPr>
        <w:spacing w:before="109" w:line="247" w:lineRule="auto"/>
        <w:rPr>
          <w:lang w:val="nl-NL"/>
        </w:rPr>
      </w:pPr>
      <w:r>
        <w:rPr>
          <w:rFonts w:ascii="Arial" w:eastAsia="Arial" w:hAnsi="Arial" w:cs="Arial"/>
          <w:lang w:val="nl"/>
        </w:rPr>
        <w:br/>
      </w:r>
      <w:r w:rsidR="088DAEE1" w:rsidRPr="005800A9">
        <w:rPr>
          <w:rFonts w:ascii="Arial" w:eastAsia="Arial" w:hAnsi="Arial" w:cs="Arial"/>
          <w:lang w:val="nl"/>
        </w:rPr>
        <w:t>Op welke manier kun je dan feedback geven die juist positief uitpakt? Een bekend feedbackmodel is dat van Hattie en Timperley (2007). Zij beschrijven feedback als een doorlopend proces van feed-up, feedback en feedforward</w:t>
      </w:r>
      <w:r w:rsidR="088DAEE1" w:rsidRPr="7F38AD6B">
        <w:rPr>
          <w:rFonts w:ascii="Arial" w:eastAsia="Arial" w:hAnsi="Arial" w:cs="Arial"/>
          <w:sz w:val="22"/>
          <w:szCs w:val="22"/>
          <w:lang w:val="nl"/>
        </w:rPr>
        <w:t xml:space="preserve"> </w:t>
      </w:r>
      <w:hyperlink r:id="rId18" w:anchor="_bookmark2">
        <w:r w:rsidR="088DAEE1" w:rsidRPr="7F38AD6B">
          <w:rPr>
            <w:rStyle w:val="Hyperlink"/>
            <w:rFonts w:ascii="Arial Black" w:eastAsia="Arial Black" w:hAnsi="Arial Black" w:cs="Arial Black"/>
            <w:color w:val="8AC6CD"/>
            <w:sz w:val="22"/>
            <w:szCs w:val="22"/>
            <w:lang w:val="nl"/>
          </w:rPr>
          <w:t>(figuur 2)</w:t>
        </w:r>
      </w:hyperlink>
      <w:r w:rsidR="088DAEE1" w:rsidRPr="7F38AD6B">
        <w:rPr>
          <w:rFonts w:ascii="Arial" w:eastAsia="Arial" w:hAnsi="Arial" w:cs="Arial"/>
          <w:sz w:val="22"/>
          <w:szCs w:val="22"/>
          <w:lang w:val="nl"/>
        </w:rPr>
        <w:t>.</w:t>
      </w:r>
      <w:r w:rsidR="088DAEE1" w:rsidRPr="7F38AD6B">
        <w:rPr>
          <w:rFonts w:ascii="Arial" w:eastAsia="Arial" w:hAnsi="Arial" w:cs="Arial"/>
          <w:sz w:val="20"/>
          <w:szCs w:val="20"/>
          <w:lang w:val="nl"/>
        </w:rPr>
        <w:t xml:space="preserve"> </w:t>
      </w:r>
    </w:p>
    <w:tbl>
      <w:tblPr>
        <w:tblW w:w="0" w:type="auto"/>
        <w:tblLayout w:type="fixed"/>
        <w:tblLook w:val="06A0" w:firstRow="1" w:lastRow="0" w:firstColumn="1" w:lastColumn="0" w:noHBand="1" w:noVBand="1"/>
      </w:tblPr>
      <w:tblGrid>
        <w:gridCol w:w="1085"/>
        <w:gridCol w:w="7975"/>
      </w:tblGrid>
      <w:tr w:rsidR="7F38AD6B" w14:paraId="246375C1" w14:textId="77777777" w:rsidTr="7F38AD6B">
        <w:trPr>
          <w:trHeight w:val="300"/>
        </w:trPr>
        <w:tc>
          <w:tcPr>
            <w:tcW w:w="1085" w:type="dxa"/>
            <w:vAlign w:val="center"/>
          </w:tcPr>
          <w:p w14:paraId="79D7F404" w14:textId="771DEAA2" w:rsidR="7F38AD6B" w:rsidRPr="00070905" w:rsidRDefault="7F38AD6B">
            <w:pPr>
              <w:rPr>
                <w:lang w:val="nl-NL"/>
              </w:rPr>
            </w:pPr>
          </w:p>
        </w:tc>
        <w:tc>
          <w:tcPr>
            <w:tcW w:w="7975" w:type="dxa"/>
            <w:vAlign w:val="center"/>
          </w:tcPr>
          <w:p w14:paraId="3F589F3B" w14:textId="6B169DF3" w:rsidR="1805EF1B" w:rsidRDefault="1805EF1B" w:rsidP="7F38AD6B">
            <w:r>
              <w:rPr>
                <w:noProof/>
              </w:rPr>
              <w:drawing>
                <wp:inline distT="0" distB="0" distL="0" distR="0" wp14:anchorId="20662743" wp14:editId="7EDDA9F4">
                  <wp:extent cx="5418630" cy="2924175"/>
                  <wp:effectExtent l="0" t="0" r="0" b="0"/>
                  <wp:docPr id="220118099" name="Afbeelding 220118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5418630" cy="2924175"/>
                          </a:xfrm>
                          <a:prstGeom prst="rect">
                            <a:avLst/>
                          </a:prstGeom>
                        </pic:spPr>
                      </pic:pic>
                    </a:graphicData>
                  </a:graphic>
                </wp:inline>
              </w:drawing>
            </w:r>
          </w:p>
        </w:tc>
      </w:tr>
      <w:tr w:rsidR="7F38AD6B" w14:paraId="5FEC79CB" w14:textId="77777777" w:rsidTr="7F38AD6B">
        <w:trPr>
          <w:trHeight w:val="300"/>
        </w:trPr>
        <w:tc>
          <w:tcPr>
            <w:tcW w:w="1085" w:type="dxa"/>
            <w:vAlign w:val="center"/>
          </w:tcPr>
          <w:p w14:paraId="1EA85764" w14:textId="6D88BE28" w:rsidR="7F38AD6B" w:rsidRDefault="7F38AD6B"/>
        </w:tc>
        <w:tc>
          <w:tcPr>
            <w:tcW w:w="7975" w:type="dxa"/>
            <w:vAlign w:val="center"/>
          </w:tcPr>
          <w:p w14:paraId="0B6A8F52" w14:textId="4C3D7AFF" w:rsidR="7F38AD6B" w:rsidRDefault="7F38AD6B" w:rsidP="7F38AD6B"/>
        </w:tc>
      </w:tr>
    </w:tbl>
    <w:p w14:paraId="01885E7B" w14:textId="074F2D74" w:rsidR="7F38AD6B" w:rsidRDefault="7F38AD6B" w:rsidP="7F38AD6B">
      <w:pPr>
        <w:spacing w:before="7"/>
        <w:rPr>
          <w:rFonts w:ascii="Trebuchet MS" w:eastAsia="Trebuchet MS" w:hAnsi="Trebuchet MS" w:cs="Trebuchet MS"/>
          <w:lang w:val="nl"/>
        </w:rPr>
      </w:pPr>
    </w:p>
    <w:p w14:paraId="211DCC83" w14:textId="6CC79F91" w:rsidR="088DAEE1" w:rsidRPr="00070905" w:rsidRDefault="088DAEE1" w:rsidP="00B52283">
      <w:pPr>
        <w:spacing w:line="247" w:lineRule="auto"/>
        <w:ind w:right="261"/>
        <w:jc w:val="both"/>
        <w:rPr>
          <w:lang w:val="nl-NL"/>
        </w:rPr>
      </w:pPr>
      <w:r w:rsidRPr="7F38AD6B">
        <w:rPr>
          <w:rFonts w:ascii="Arial" w:eastAsia="Arial" w:hAnsi="Arial" w:cs="Arial"/>
          <w:lang w:val="nl"/>
        </w:rPr>
        <w:t>Uit onderzoek blijkt dat wanneer er met name aandacht is voor het procesniveau en zelfregulatieniveau dit tot de meeste leeropbrengst leidt, omdat deze niveaus het denkproces en daarmee het leerproces van de student stimuleren.</w:t>
      </w:r>
    </w:p>
    <w:p w14:paraId="34B9889D" w14:textId="01BF384A" w:rsidR="088DAEE1" w:rsidRPr="00070905" w:rsidRDefault="088DAEE1" w:rsidP="00B52283">
      <w:pPr>
        <w:spacing w:before="1" w:line="247" w:lineRule="auto"/>
        <w:ind w:right="259"/>
        <w:jc w:val="both"/>
        <w:rPr>
          <w:lang w:val="nl-NL"/>
        </w:rPr>
      </w:pPr>
      <w:r w:rsidRPr="7F38AD6B">
        <w:rPr>
          <w:rFonts w:ascii="Arial" w:eastAsia="Arial" w:hAnsi="Arial" w:cs="Arial"/>
          <w:lang w:val="nl"/>
        </w:rPr>
        <w:lastRenderedPageBreak/>
        <w:t>Feedback wordt vooral krachtig als je de zelfstandigheid van de student vergroot om de feedback te verwerken. Dit vraagt van de student dat zij feedback begrijpen, gebruiken, er op kunnen reageren én ook zelf feedback vragen.</w:t>
      </w:r>
    </w:p>
    <w:p w14:paraId="3A33279D" w14:textId="6511D6B5" w:rsidR="088DAEE1" w:rsidRPr="00070905" w:rsidRDefault="088DAEE1" w:rsidP="7F38AD6B">
      <w:pPr>
        <w:rPr>
          <w:lang w:val="nl-NL"/>
        </w:rPr>
      </w:pPr>
      <w:r w:rsidRPr="7F38AD6B">
        <w:rPr>
          <w:rFonts w:ascii="Trebuchet MS" w:eastAsia="Trebuchet MS" w:hAnsi="Trebuchet MS" w:cs="Trebuchet MS"/>
          <w:sz w:val="20"/>
          <w:szCs w:val="20"/>
          <w:lang w:val="nl"/>
        </w:rPr>
        <w:t xml:space="preserve"> </w:t>
      </w:r>
    </w:p>
    <w:p w14:paraId="303606E0" w14:textId="09CD2ACF" w:rsidR="088DAEE1" w:rsidRPr="00070905" w:rsidRDefault="088DAEE1" w:rsidP="7F38AD6B">
      <w:pPr>
        <w:spacing w:before="226"/>
        <w:rPr>
          <w:lang w:val="nl-NL"/>
        </w:rPr>
      </w:pPr>
      <w:r w:rsidRPr="7F38AD6B">
        <w:rPr>
          <w:rFonts w:ascii="Arial" w:eastAsia="Arial" w:hAnsi="Arial" w:cs="Arial"/>
          <w:color w:val="8AC6CC"/>
          <w:lang w:val="nl"/>
        </w:rPr>
        <w:t>Literatuurlijst</w:t>
      </w:r>
    </w:p>
    <w:p w14:paraId="79F448CD" w14:textId="3E9B2A34" w:rsidR="088DAEE1" w:rsidRPr="00070905" w:rsidRDefault="088DAEE1" w:rsidP="6CCFAC31">
      <w:pPr>
        <w:spacing w:before="481" w:line="245" w:lineRule="auto"/>
        <w:ind w:right="936"/>
        <w:rPr>
          <w:sz w:val="22"/>
          <w:szCs w:val="22"/>
          <w:lang w:val="nl-NL"/>
        </w:rPr>
      </w:pPr>
      <w:r w:rsidRPr="6CCFAC31">
        <w:rPr>
          <w:rFonts w:ascii="Arial" w:eastAsia="Arial" w:hAnsi="Arial" w:cs="Arial"/>
          <w:sz w:val="22"/>
          <w:szCs w:val="22"/>
          <w:lang w:val="nl"/>
        </w:rPr>
        <w:t xml:space="preserve">Hattie, J., &amp; Timperley, H. (2007). </w:t>
      </w:r>
      <w:r w:rsidRPr="00070905">
        <w:rPr>
          <w:rFonts w:ascii="Arial" w:eastAsia="Arial" w:hAnsi="Arial" w:cs="Arial"/>
          <w:sz w:val="22"/>
          <w:szCs w:val="22"/>
        </w:rPr>
        <w:t xml:space="preserve">The Power of Feedback. </w:t>
      </w:r>
      <w:r w:rsidRPr="00070905">
        <w:rPr>
          <w:rFonts w:ascii="Trebuchet MS" w:eastAsia="Trebuchet MS" w:hAnsi="Trebuchet MS" w:cs="Trebuchet MS"/>
          <w:i/>
          <w:iCs/>
          <w:sz w:val="22"/>
          <w:szCs w:val="22"/>
        </w:rPr>
        <w:t>Review of Educational Research</w:t>
      </w:r>
      <w:r w:rsidRPr="00070905">
        <w:rPr>
          <w:rFonts w:ascii="Arial" w:eastAsia="Arial" w:hAnsi="Arial" w:cs="Arial"/>
          <w:sz w:val="22"/>
          <w:szCs w:val="22"/>
        </w:rPr>
        <w:t xml:space="preserve">, 77(1), 81–112. </w:t>
      </w:r>
      <w:hyperlink r:id="rId20">
        <w:r w:rsidRPr="6CCFAC31">
          <w:rPr>
            <w:rStyle w:val="Hyperlink"/>
            <w:rFonts w:ascii="Trebuchet MS" w:eastAsia="Trebuchet MS" w:hAnsi="Trebuchet MS" w:cs="Trebuchet MS"/>
            <w:i/>
            <w:iCs/>
            <w:sz w:val="22"/>
            <w:szCs w:val="22"/>
            <w:lang w:val="nl-NL"/>
          </w:rPr>
          <w:t>https://doi.org/10.3102/003465430298487</w:t>
        </w:r>
      </w:hyperlink>
    </w:p>
    <w:p w14:paraId="78D647EE" w14:textId="58FE2F14" w:rsidR="088DAEE1" w:rsidRDefault="088DAEE1" w:rsidP="6CCFAC31">
      <w:pPr>
        <w:spacing w:before="229" w:line="245" w:lineRule="auto"/>
        <w:ind w:right="1218"/>
        <w:rPr>
          <w:rFonts w:ascii="Trebuchet MS" w:eastAsia="Trebuchet MS" w:hAnsi="Trebuchet MS" w:cs="Trebuchet MS"/>
          <w:i/>
          <w:iCs/>
          <w:sz w:val="22"/>
          <w:szCs w:val="22"/>
          <w:lang w:val="nl"/>
        </w:rPr>
      </w:pPr>
      <w:r w:rsidRPr="6CCFAC31">
        <w:rPr>
          <w:rFonts w:ascii="Arial" w:eastAsia="Arial" w:hAnsi="Arial" w:cs="Arial"/>
          <w:sz w:val="22"/>
          <w:szCs w:val="22"/>
          <w:lang w:val="nl"/>
        </w:rPr>
        <w:t xml:space="preserve">Sluijsmans, D., &amp; Segers, M. (Eds.) (2018). </w:t>
      </w:r>
      <w:r w:rsidRPr="6CCFAC31">
        <w:rPr>
          <w:rFonts w:ascii="Trebuchet MS" w:eastAsia="Trebuchet MS" w:hAnsi="Trebuchet MS" w:cs="Trebuchet MS"/>
          <w:i/>
          <w:iCs/>
          <w:sz w:val="22"/>
          <w:szCs w:val="22"/>
          <w:lang w:val="nl"/>
        </w:rPr>
        <w:t>Toetsrevolutie: Naar een feedbackcultuur in het hoger onderwijs</w:t>
      </w:r>
      <w:r w:rsidRPr="6CCFAC31">
        <w:rPr>
          <w:rFonts w:ascii="Arial" w:eastAsia="Arial" w:hAnsi="Arial" w:cs="Arial"/>
          <w:sz w:val="22"/>
          <w:szCs w:val="22"/>
          <w:lang w:val="nl"/>
        </w:rPr>
        <w:t xml:space="preserve">. Uitgeverij Phronese. </w:t>
      </w:r>
      <w:hyperlink r:id="rId21">
        <w:r w:rsidRPr="6CCFAC31">
          <w:rPr>
            <w:rStyle w:val="Hyperlink"/>
            <w:rFonts w:ascii="Trebuchet MS" w:eastAsia="Trebuchet MS" w:hAnsi="Trebuchet MS" w:cs="Trebuchet MS"/>
            <w:i/>
            <w:iCs/>
            <w:sz w:val="22"/>
            <w:szCs w:val="22"/>
            <w:u w:val="none"/>
            <w:lang w:val="nl"/>
          </w:rPr>
          <w:t>http://toetsrevolutie.nl/wp-content/uploads/2018/05/</w:t>
        </w:r>
      </w:hyperlink>
      <w:r w:rsidRPr="6CCFAC31">
        <w:rPr>
          <w:rFonts w:ascii="Trebuchet MS" w:eastAsia="Trebuchet MS" w:hAnsi="Trebuchet MS" w:cs="Trebuchet MS"/>
          <w:i/>
          <w:iCs/>
          <w:sz w:val="22"/>
          <w:szCs w:val="22"/>
          <w:lang w:val="nl"/>
        </w:rPr>
        <w:t xml:space="preserve"> Toetsrevolutie-Naar-een-feedbackcultuur-in-het-hoger-onderwijs-WEB.pdf</w:t>
      </w:r>
    </w:p>
    <w:p w14:paraId="4185A89E" w14:textId="5696B792" w:rsidR="088DAEE1" w:rsidRPr="00070905" w:rsidRDefault="088DAEE1" w:rsidP="6CCFAC31">
      <w:pPr>
        <w:spacing w:before="230"/>
        <w:rPr>
          <w:sz w:val="22"/>
          <w:szCs w:val="22"/>
          <w:lang w:val="nl-NL"/>
        </w:rPr>
      </w:pPr>
      <w:r w:rsidRPr="6CCFAC31">
        <w:rPr>
          <w:rFonts w:ascii="Arial" w:eastAsia="Arial" w:hAnsi="Arial" w:cs="Arial"/>
          <w:sz w:val="22"/>
          <w:szCs w:val="22"/>
          <w:lang w:val="nl"/>
        </w:rPr>
        <w:t xml:space="preserve">Toetsrevolutie. (2021). Ontwerp een feedbackproces. </w:t>
      </w:r>
      <w:hyperlink r:id="rId22">
        <w:r w:rsidRPr="6CCFAC31">
          <w:rPr>
            <w:rStyle w:val="Hyperlink"/>
            <w:rFonts w:ascii="Trebuchet MS" w:eastAsia="Trebuchet MS" w:hAnsi="Trebuchet MS" w:cs="Trebuchet MS"/>
            <w:i/>
            <w:iCs/>
            <w:sz w:val="22"/>
            <w:szCs w:val="22"/>
            <w:lang w:val="nl"/>
          </w:rPr>
          <w:t>https://toetsrevolutie.nl/?p=2736</w:t>
        </w:r>
      </w:hyperlink>
    </w:p>
    <w:p w14:paraId="15A4E560" w14:textId="4BB44A23" w:rsidR="088DAEE1" w:rsidRPr="00070905" w:rsidRDefault="088DAEE1" w:rsidP="6CCFAC31">
      <w:pPr>
        <w:spacing w:before="236" w:line="245" w:lineRule="auto"/>
        <w:ind w:right="936"/>
        <w:rPr>
          <w:rFonts w:ascii="Arial" w:eastAsia="Arial" w:hAnsi="Arial" w:cs="Arial"/>
          <w:sz w:val="22"/>
          <w:szCs w:val="22"/>
        </w:rPr>
      </w:pPr>
      <w:r w:rsidRPr="6CCFAC31">
        <w:rPr>
          <w:rFonts w:ascii="Arial" w:eastAsia="Arial" w:hAnsi="Arial" w:cs="Arial"/>
          <w:sz w:val="22"/>
          <w:szCs w:val="22"/>
          <w:lang w:val="nl"/>
        </w:rPr>
        <w:t xml:space="preserve">Vanhoof, S., &amp; Speltintincx, G. (2021). </w:t>
      </w:r>
      <w:r w:rsidRPr="6CCFAC31">
        <w:rPr>
          <w:rFonts w:ascii="Trebuchet MS" w:eastAsia="Trebuchet MS" w:hAnsi="Trebuchet MS" w:cs="Trebuchet MS"/>
          <w:i/>
          <w:iCs/>
          <w:sz w:val="22"/>
          <w:szCs w:val="22"/>
          <w:lang w:val="nl"/>
        </w:rPr>
        <w:t xml:space="preserve">Feedback in de klas: verborgen leerkansen </w:t>
      </w:r>
      <w:r w:rsidRPr="6CCFAC31">
        <w:rPr>
          <w:rFonts w:ascii="Arial" w:eastAsia="Arial" w:hAnsi="Arial" w:cs="Arial"/>
          <w:sz w:val="22"/>
          <w:szCs w:val="22"/>
          <w:lang w:val="nl"/>
        </w:rPr>
        <w:t xml:space="preserve">(1st ed.). </w:t>
      </w:r>
      <w:r w:rsidRPr="00070905">
        <w:rPr>
          <w:rFonts w:ascii="Arial" w:eastAsia="Arial" w:hAnsi="Arial" w:cs="Arial"/>
          <w:sz w:val="22"/>
          <w:szCs w:val="22"/>
        </w:rPr>
        <w:t>Lannoo Campus.</w:t>
      </w:r>
    </w:p>
    <w:p w14:paraId="245655B6" w14:textId="75040AFF" w:rsidR="088DAEE1" w:rsidRPr="00070905" w:rsidRDefault="088DAEE1" w:rsidP="6CCFAC31">
      <w:pPr>
        <w:spacing w:before="231" w:line="245" w:lineRule="auto"/>
        <w:ind w:right="936"/>
        <w:rPr>
          <w:rFonts w:ascii="Arial" w:eastAsia="Arial" w:hAnsi="Arial" w:cs="Arial"/>
          <w:sz w:val="22"/>
          <w:szCs w:val="22"/>
        </w:rPr>
      </w:pPr>
      <w:r w:rsidRPr="00070905">
        <w:rPr>
          <w:rFonts w:ascii="Arial" w:eastAsia="Arial" w:hAnsi="Arial" w:cs="Arial"/>
          <w:sz w:val="22"/>
          <w:szCs w:val="22"/>
        </w:rPr>
        <w:t xml:space="preserve">Voerman, L., &amp; Faber, F. (2021). </w:t>
      </w:r>
      <w:r w:rsidRPr="00070905">
        <w:rPr>
          <w:rFonts w:ascii="Trebuchet MS" w:eastAsia="Trebuchet MS" w:hAnsi="Trebuchet MS" w:cs="Trebuchet MS"/>
          <w:i/>
          <w:iCs/>
          <w:sz w:val="22"/>
          <w:szCs w:val="22"/>
        </w:rPr>
        <w:t xml:space="preserve">Didactisch Coachen 1 - Didactisch Coachen </w:t>
      </w:r>
      <w:r w:rsidRPr="00070905">
        <w:rPr>
          <w:rFonts w:ascii="Arial" w:eastAsia="Arial" w:hAnsi="Arial" w:cs="Arial"/>
          <w:sz w:val="22"/>
          <w:szCs w:val="22"/>
        </w:rPr>
        <w:t>(10e editie). de Weijer Design.</w:t>
      </w:r>
    </w:p>
    <w:p w14:paraId="57CAF7B2" w14:textId="48EEEDA9" w:rsidR="088DAEE1" w:rsidRPr="00070905" w:rsidRDefault="088DAEE1" w:rsidP="6CCFAC31">
      <w:pPr>
        <w:spacing w:before="232" w:line="245" w:lineRule="auto"/>
        <w:ind w:right="936"/>
        <w:rPr>
          <w:rFonts w:ascii="Arial" w:eastAsia="Arial" w:hAnsi="Arial" w:cs="Arial"/>
          <w:sz w:val="22"/>
          <w:szCs w:val="22"/>
        </w:rPr>
      </w:pPr>
      <w:r w:rsidRPr="00070905">
        <w:rPr>
          <w:rFonts w:ascii="Arial" w:eastAsia="Arial" w:hAnsi="Arial" w:cs="Arial"/>
          <w:sz w:val="22"/>
          <w:szCs w:val="22"/>
        </w:rPr>
        <w:t xml:space="preserve">Winstone, N., &amp; Carless, D. (2019). </w:t>
      </w:r>
      <w:r w:rsidRPr="00070905">
        <w:rPr>
          <w:rFonts w:ascii="Trebuchet MS" w:eastAsia="Trebuchet MS" w:hAnsi="Trebuchet MS" w:cs="Trebuchet MS"/>
          <w:i/>
          <w:iCs/>
          <w:sz w:val="22"/>
          <w:szCs w:val="22"/>
        </w:rPr>
        <w:t xml:space="preserve">Designing Effective Feedback Processes in Higher Education: A Learning-Focused Approach. </w:t>
      </w:r>
      <w:r w:rsidRPr="00070905">
        <w:rPr>
          <w:rFonts w:ascii="Arial" w:eastAsia="Arial" w:hAnsi="Arial" w:cs="Arial"/>
          <w:sz w:val="22"/>
          <w:szCs w:val="22"/>
        </w:rPr>
        <w:t>London: Routledge</w:t>
      </w:r>
    </w:p>
    <w:p w14:paraId="7673F578" w14:textId="069256FC" w:rsidR="088DAEE1" w:rsidRDefault="088DAEE1" w:rsidP="6CCFAC31">
      <w:pPr>
        <w:spacing w:before="229" w:line="247" w:lineRule="auto"/>
        <w:ind w:right="1130"/>
        <w:rPr>
          <w:rFonts w:ascii="Arial" w:eastAsia="Arial" w:hAnsi="Arial" w:cs="Arial"/>
          <w:sz w:val="22"/>
          <w:szCs w:val="22"/>
          <w:lang w:val="nl"/>
        </w:rPr>
      </w:pPr>
      <w:r w:rsidRPr="00070905">
        <w:rPr>
          <w:rFonts w:ascii="Arial" w:eastAsia="Arial" w:hAnsi="Arial" w:cs="Arial"/>
          <w:sz w:val="22"/>
          <w:szCs w:val="22"/>
        </w:rPr>
        <w:t xml:space="preserve">Winstone, N. E., &amp; Nash, R. A. (2017). The “Developing Engagement with Feedback Tool- kit (DEFT)”: Integrating assessment literacy into course design. In S. Elkington, &amp; C. Evans (Eds.), </w:t>
      </w:r>
      <w:r w:rsidRPr="00070905">
        <w:rPr>
          <w:rFonts w:ascii="Trebuchet MS" w:eastAsia="Trebuchet MS" w:hAnsi="Trebuchet MS" w:cs="Trebuchet MS"/>
          <w:i/>
          <w:iCs/>
          <w:sz w:val="22"/>
          <w:szCs w:val="22"/>
        </w:rPr>
        <w:t xml:space="preserve">Transforming assessment in higher education: A case study series </w:t>
      </w:r>
      <w:r w:rsidRPr="00070905">
        <w:rPr>
          <w:rFonts w:ascii="Arial" w:eastAsia="Arial" w:hAnsi="Arial" w:cs="Arial"/>
          <w:sz w:val="22"/>
          <w:szCs w:val="22"/>
        </w:rPr>
        <w:t xml:space="preserve">(pp. 48-52). </w:t>
      </w:r>
      <w:r w:rsidRPr="6CCFAC31">
        <w:rPr>
          <w:rFonts w:ascii="Arial" w:eastAsia="Arial" w:hAnsi="Arial" w:cs="Arial"/>
          <w:sz w:val="22"/>
          <w:szCs w:val="22"/>
          <w:lang w:val="nl"/>
        </w:rPr>
        <w:t>Higher Education Academy.</w:t>
      </w:r>
    </w:p>
    <w:p w14:paraId="0CABD8F7" w14:textId="35921E7F" w:rsidR="7F38AD6B" w:rsidRPr="00070905" w:rsidRDefault="7F38AD6B" w:rsidP="6CCFAC31">
      <w:pPr>
        <w:spacing w:line="247" w:lineRule="auto"/>
        <w:rPr>
          <w:sz w:val="22"/>
          <w:szCs w:val="22"/>
          <w:lang w:val="nl-NL"/>
        </w:rPr>
      </w:pPr>
    </w:p>
    <w:p w14:paraId="4F12FECE" w14:textId="4EF3C93B" w:rsidR="7F38AD6B" w:rsidRPr="00070905" w:rsidRDefault="7F38AD6B" w:rsidP="6CCFAC31">
      <w:pPr>
        <w:rPr>
          <w:sz w:val="22"/>
          <w:szCs w:val="22"/>
          <w:lang w:val="nl-NL"/>
        </w:rPr>
      </w:pPr>
    </w:p>
    <w:p w14:paraId="036A992F" w14:textId="0BE76A50" w:rsidR="7F38AD6B" w:rsidRPr="00070905" w:rsidRDefault="7F38AD6B" w:rsidP="6CCFAC31">
      <w:pPr>
        <w:rPr>
          <w:sz w:val="22"/>
          <w:szCs w:val="22"/>
          <w:lang w:val="nl-NL"/>
        </w:rPr>
      </w:pPr>
      <w:r w:rsidRPr="00070905">
        <w:rPr>
          <w:sz w:val="22"/>
          <w:szCs w:val="22"/>
          <w:lang w:val="nl-NL"/>
        </w:rPr>
        <w:br w:type="page"/>
      </w:r>
    </w:p>
    <w:p w14:paraId="17109173" w14:textId="327D8CB4" w:rsidR="1C066569" w:rsidRDefault="1C066569"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p>
    <w:p w14:paraId="1C564F10" w14:textId="17F778E6" w:rsidR="3A912BC7" w:rsidRDefault="3A912BC7" w:rsidP="1C066569">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243B84DF">
        <w:rPr>
          <w:rFonts w:ascii="Arial" w:hAnsi="Arial" w:cs="Arial"/>
          <w:b/>
          <w:bCs/>
        </w:rPr>
        <w:t xml:space="preserve">Bijlage </w:t>
      </w:r>
      <w:r w:rsidR="0BE0D92C" w:rsidRPr="243B84DF">
        <w:rPr>
          <w:rFonts w:ascii="Arial" w:hAnsi="Arial" w:cs="Arial"/>
          <w:b/>
          <w:bCs/>
        </w:rPr>
        <w:t>2</w:t>
      </w:r>
      <w:r w:rsidRPr="243B84DF">
        <w:rPr>
          <w:rFonts w:ascii="Arial" w:hAnsi="Arial" w:cs="Arial"/>
          <w:b/>
          <w:bCs/>
        </w:rPr>
        <w:t>:</w:t>
      </w:r>
    </w:p>
    <w:p w14:paraId="41508A3C" w14:textId="77777777" w:rsidR="00BD27CD" w:rsidRPr="00EE62FE" w:rsidRDefault="00BD27CD" w:rsidP="00BD27CD">
      <w:pPr>
        <w:pStyle w:val="WW-Standaard"/>
        <w:rPr>
          <w:rFonts w:ascii="Arial" w:hAnsi="Arial" w:cs="Arial"/>
          <w:b/>
          <w:sz w:val="21"/>
          <w:szCs w:val="21"/>
        </w:rPr>
      </w:pPr>
    </w:p>
    <w:p w14:paraId="78EDF816" w14:textId="2F1B59D7" w:rsidR="00BE3D3D" w:rsidRPr="00EE62FE" w:rsidRDefault="00BD27CD" w:rsidP="7F38AD6B">
      <w:pPr>
        <w:pStyle w:val="WW-Standaard"/>
        <w:pBdr>
          <w:top w:val="single" w:sz="4" w:space="1" w:color="auto"/>
          <w:left w:val="single" w:sz="4" w:space="4" w:color="auto"/>
          <w:bottom w:val="single" w:sz="4" w:space="1" w:color="auto"/>
          <w:right w:val="single" w:sz="4" w:space="4" w:color="auto"/>
        </w:pBdr>
        <w:rPr>
          <w:rFonts w:ascii="Arial" w:hAnsi="Arial" w:cs="Arial"/>
          <w:sz w:val="21"/>
          <w:szCs w:val="21"/>
        </w:rPr>
      </w:pPr>
      <w:r w:rsidRPr="7F38AD6B">
        <w:rPr>
          <w:rFonts w:ascii="Arial" w:hAnsi="Arial" w:cs="Arial"/>
          <w:sz w:val="21"/>
          <w:szCs w:val="21"/>
        </w:rPr>
        <w:t>A</w:t>
      </w:r>
      <w:r w:rsidR="00791A50" w:rsidRPr="7F38AD6B">
        <w:rPr>
          <w:rFonts w:ascii="Arial" w:hAnsi="Arial" w:cs="Arial"/>
          <w:sz w:val="21"/>
          <w:szCs w:val="21"/>
        </w:rPr>
        <w:t xml:space="preserve">GENDA </w:t>
      </w:r>
      <w:r w:rsidR="09328B8F" w:rsidRPr="7F38AD6B">
        <w:rPr>
          <w:rFonts w:ascii="Arial" w:hAnsi="Arial" w:cs="Arial"/>
          <w:sz w:val="21"/>
          <w:szCs w:val="21"/>
        </w:rPr>
        <w:t>KENNISMAKINGS</w:t>
      </w:r>
      <w:r w:rsidR="00BE3D3D" w:rsidRPr="7F38AD6B">
        <w:rPr>
          <w:rFonts w:ascii="Arial" w:hAnsi="Arial" w:cs="Arial"/>
          <w:sz w:val="21"/>
          <w:szCs w:val="21"/>
        </w:rPr>
        <w:t>GESPREK (</w:t>
      </w:r>
      <w:r w:rsidR="00BE3D3D" w:rsidRPr="7F38AD6B">
        <w:rPr>
          <w:rFonts w:ascii="Arial" w:hAnsi="Arial" w:cs="Arial"/>
          <w:sz w:val="20"/>
        </w:rPr>
        <w:t xml:space="preserve">duur: +/- 1 </w:t>
      </w:r>
      <w:r w:rsidR="007A6A29" w:rsidRPr="7F38AD6B">
        <w:rPr>
          <w:rFonts w:ascii="Arial" w:hAnsi="Arial" w:cs="Arial"/>
          <w:sz w:val="20"/>
        </w:rPr>
        <w:t>uur en 15 minuten</w:t>
      </w:r>
      <w:r w:rsidR="00BE3D3D" w:rsidRPr="7F38AD6B">
        <w:rPr>
          <w:rFonts w:ascii="Arial" w:hAnsi="Arial" w:cs="Arial"/>
          <w:sz w:val="21"/>
          <w:szCs w:val="21"/>
        </w:rPr>
        <w:t xml:space="preserve">) </w:t>
      </w:r>
    </w:p>
    <w:p w14:paraId="43D6B1D6"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969EC9B"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Aanwezig: Stagiair, praktijkbegeleider en stagedocent</w:t>
      </w:r>
    </w:p>
    <w:p w14:paraId="17DBC151" w14:textId="77777777" w:rsidR="007A6A29" w:rsidRPr="00EE62FE" w:rsidRDefault="007A6A29">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35FE73F"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 xml:space="preserve">Locatie: </w:t>
      </w:r>
      <w:r w:rsidR="00AE11EA" w:rsidRPr="00EE62FE">
        <w:rPr>
          <w:rFonts w:ascii="Arial" w:hAnsi="Arial" w:cs="Arial"/>
          <w:sz w:val="21"/>
          <w:szCs w:val="21"/>
        </w:rPr>
        <w:t>Stage</w:t>
      </w:r>
      <w:r w:rsidR="000626A9" w:rsidRPr="00EE62FE">
        <w:rPr>
          <w:rFonts w:ascii="Arial" w:hAnsi="Arial" w:cs="Arial"/>
          <w:sz w:val="21"/>
          <w:szCs w:val="21"/>
        </w:rPr>
        <w:t>-</w:t>
      </w:r>
      <w:r w:rsidR="00AE11EA" w:rsidRPr="00EE62FE">
        <w:rPr>
          <w:rFonts w:ascii="Arial" w:hAnsi="Arial" w:cs="Arial"/>
          <w:sz w:val="21"/>
          <w:szCs w:val="21"/>
        </w:rPr>
        <w:t>organisatie</w:t>
      </w:r>
    </w:p>
    <w:p w14:paraId="6F8BD81B" w14:textId="77777777" w:rsidR="007F0E66" w:rsidRPr="00EE62FE" w:rsidRDefault="007F0E66" w:rsidP="007F0E66">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16EDFB7" w14:textId="77777777" w:rsidR="0059609E" w:rsidRDefault="007F0E66" w:rsidP="004C66C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w:t>
      </w:r>
      <w:r w:rsidR="0059609E">
        <w:rPr>
          <w:rFonts w:ascii="Arial" w:hAnsi="Arial" w:cs="Arial"/>
          <w:sz w:val="21"/>
          <w:szCs w:val="21"/>
        </w:rPr>
        <w:t>.</w:t>
      </w:r>
    </w:p>
    <w:p w14:paraId="3706E54D" w14:textId="751A4878" w:rsidR="007F0E66" w:rsidRPr="00EE62FE" w:rsidRDefault="0059609E" w:rsidP="7F38AD6B">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7F38AD6B">
        <w:rPr>
          <w:rFonts w:ascii="Arial" w:hAnsi="Arial" w:cs="Arial"/>
          <w:sz w:val="21"/>
          <w:szCs w:val="21"/>
        </w:rPr>
        <w:t>D</w:t>
      </w:r>
      <w:r w:rsidR="007F0E66" w:rsidRPr="7F38AD6B">
        <w:rPr>
          <w:rFonts w:ascii="Arial" w:hAnsi="Arial" w:cs="Arial"/>
          <w:sz w:val="21"/>
          <w:szCs w:val="21"/>
        </w:rPr>
        <w:t xml:space="preserve">e stagiair legt alle afspraken, gemaakt tijdens het startgesprek </w:t>
      </w:r>
      <w:r w:rsidR="00875C52">
        <w:rPr>
          <w:rFonts w:ascii="Arial" w:hAnsi="Arial" w:cs="Arial"/>
          <w:sz w:val="21"/>
          <w:szCs w:val="21"/>
        </w:rPr>
        <w:t xml:space="preserve">in en </w:t>
      </w:r>
      <w:r w:rsidR="003344C2">
        <w:rPr>
          <w:rFonts w:ascii="Arial" w:hAnsi="Arial" w:cs="Arial"/>
          <w:sz w:val="21"/>
          <w:szCs w:val="21"/>
        </w:rPr>
        <w:t>na ov</w:t>
      </w:r>
      <w:r w:rsidR="00314873">
        <w:rPr>
          <w:rFonts w:ascii="Arial" w:hAnsi="Arial" w:cs="Arial"/>
          <w:sz w:val="21"/>
          <w:szCs w:val="21"/>
        </w:rPr>
        <w:t xml:space="preserve">erleg </w:t>
      </w:r>
      <w:r w:rsidR="00875C52">
        <w:rPr>
          <w:rFonts w:ascii="Arial" w:hAnsi="Arial" w:cs="Arial"/>
          <w:sz w:val="21"/>
          <w:szCs w:val="21"/>
        </w:rPr>
        <w:t xml:space="preserve">met de praktijkbegeleider </w:t>
      </w:r>
      <w:r w:rsidR="007F0E66" w:rsidRPr="7F38AD6B">
        <w:rPr>
          <w:rFonts w:ascii="Arial" w:hAnsi="Arial" w:cs="Arial"/>
          <w:sz w:val="21"/>
          <w:szCs w:val="21"/>
        </w:rPr>
        <w:t xml:space="preserve">vast en </w:t>
      </w:r>
      <w:r w:rsidR="004C66CB" w:rsidRPr="7F38AD6B">
        <w:rPr>
          <w:rFonts w:ascii="Arial" w:hAnsi="Arial" w:cs="Arial"/>
          <w:sz w:val="21"/>
          <w:szCs w:val="21"/>
        </w:rPr>
        <w:t xml:space="preserve">uploadt </w:t>
      </w:r>
      <w:r w:rsidR="007F0E66" w:rsidRPr="7F38AD6B">
        <w:rPr>
          <w:rFonts w:ascii="Arial" w:hAnsi="Arial" w:cs="Arial"/>
          <w:sz w:val="21"/>
          <w:szCs w:val="21"/>
        </w:rPr>
        <w:t xml:space="preserve">deze afsprakenlijst </w:t>
      </w:r>
      <w:r w:rsidR="003B2717" w:rsidRPr="7F38AD6B">
        <w:rPr>
          <w:rFonts w:ascii="Arial" w:hAnsi="Arial" w:cs="Arial"/>
          <w:sz w:val="21"/>
          <w:szCs w:val="21"/>
        </w:rPr>
        <w:t xml:space="preserve">én het </w:t>
      </w:r>
      <w:r w:rsidR="0063611E" w:rsidRPr="7F38AD6B">
        <w:rPr>
          <w:rFonts w:ascii="Arial" w:hAnsi="Arial" w:cs="Arial"/>
          <w:sz w:val="21"/>
          <w:szCs w:val="21"/>
        </w:rPr>
        <w:t xml:space="preserve">ingevulde </w:t>
      </w:r>
      <w:r w:rsidR="003B2717" w:rsidRPr="7F38AD6B">
        <w:rPr>
          <w:rFonts w:ascii="Arial" w:hAnsi="Arial" w:cs="Arial"/>
          <w:sz w:val="21"/>
          <w:szCs w:val="21"/>
        </w:rPr>
        <w:t xml:space="preserve">stagecontract </w:t>
      </w:r>
      <w:r w:rsidR="007F0E66" w:rsidRPr="7F38AD6B">
        <w:rPr>
          <w:rFonts w:ascii="Arial" w:hAnsi="Arial" w:cs="Arial"/>
          <w:sz w:val="21"/>
          <w:szCs w:val="21"/>
          <w:u w:val="single"/>
        </w:rPr>
        <w:t xml:space="preserve">binnen </w:t>
      </w:r>
      <w:r w:rsidR="00F60FA0">
        <w:rPr>
          <w:rFonts w:ascii="Arial" w:hAnsi="Arial" w:cs="Arial"/>
          <w:sz w:val="21"/>
          <w:szCs w:val="21"/>
          <w:u w:val="single"/>
        </w:rPr>
        <w:t>4</w:t>
      </w:r>
      <w:r w:rsidR="007F0E66" w:rsidRPr="7F38AD6B">
        <w:rPr>
          <w:rFonts w:ascii="Arial" w:hAnsi="Arial" w:cs="Arial"/>
          <w:sz w:val="21"/>
          <w:szCs w:val="21"/>
          <w:u w:val="single"/>
        </w:rPr>
        <w:t xml:space="preserve"> werkdagen</w:t>
      </w:r>
      <w:r w:rsidR="007F0E66" w:rsidRPr="7F38AD6B">
        <w:rPr>
          <w:rFonts w:ascii="Arial" w:hAnsi="Arial" w:cs="Arial"/>
          <w:sz w:val="21"/>
          <w:szCs w:val="21"/>
        </w:rPr>
        <w:t xml:space="preserve"> </w:t>
      </w:r>
      <w:r w:rsidR="0A765B4A" w:rsidRPr="7F38AD6B">
        <w:rPr>
          <w:rFonts w:ascii="Arial" w:hAnsi="Arial" w:cs="Arial"/>
          <w:sz w:val="21"/>
          <w:szCs w:val="21"/>
        </w:rPr>
        <w:t xml:space="preserve">in </w:t>
      </w:r>
      <w:r w:rsidR="00952EE8">
        <w:rPr>
          <w:rFonts w:ascii="Arial" w:hAnsi="Arial" w:cs="Arial"/>
          <w:sz w:val="21"/>
          <w:szCs w:val="21"/>
        </w:rPr>
        <w:t>Portflow</w:t>
      </w:r>
      <w:r w:rsidR="00F60FA0">
        <w:rPr>
          <w:rFonts w:ascii="Arial" w:hAnsi="Arial" w:cs="Arial"/>
          <w:sz w:val="21"/>
          <w:szCs w:val="21"/>
        </w:rPr>
        <w:t>.</w:t>
      </w:r>
    </w:p>
    <w:p w14:paraId="2613E9C1" w14:textId="77777777" w:rsidR="007F0E66" w:rsidRPr="00EE62FE" w:rsidRDefault="007F0E6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37B8A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6847316"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1.</w:t>
      </w:r>
      <w:r w:rsidRPr="00EE62FE">
        <w:rPr>
          <w:rFonts w:ascii="Arial" w:hAnsi="Arial" w:cs="Arial"/>
          <w:sz w:val="21"/>
          <w:szCs w:val="21"/>
        </w:rPr>
        <w:tab/>
        <w:t>Kennismaking</w:t>
      </w:r>
      <w:r w:rsidR="001267D0">
        <w:rPr>
          <w:rFonts w:ascii="Arial" w:hAnsi="Arial" w:cs="Arial"/>
          <w:sz w:val="21"/>
          <w:szCs w:val="21"/>
        </w:rPr>
        <w:t>.</w:t>
      </w:r>
    </w:p>
    <w:p w14:paraId="687C6DE0"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8ECEC50" w14:textId="77777777" w:rsidR="00D638E7"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2.</w:t>
      </w:r>
      <w:r w:rsidRPr="00EE62FE">
        <w:rPr>
          <w:rFonts w:ascii="Arial" w:hAnsi="Arial" w:cs="Arial"/>
          <w:sz w:val="21"/>
          <w:szCs w:val="21"/>
        </w:rPr>
        <w:tab/>
      </w:r>
      <w:r w:rsidR="00D638E7" w:rsidRPr="00EE62FE">
        <w:rPr>
          <w:rFonts w:ascii="Arial" w:hAnsi="Arial" w:cs="Arial"/>
          <w:sz w:val="21"/>
          <w:szCs w:val="21"/>
        </w:rPr>
        <w:t>M</w:t>
      </w:r>
      <w:r w:rsidR="001267D0">
        <w:rPr>
          <w:rFonts w:ascii="Arial" w:hAnsi="Arial" w:cs="Arial"/>
          <w:sz w:val="21"/>
          <w:szCs w:val="21"/>
        </w:rPr>
        <w:t>ededelingen vanuit de opleiding.</w:t>
      </w:r>
    </w:p>
    <w:p w14:paraId="66AE8183" w14:textId="77777777" w:rsidR="00D638E7"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ab/>
        <w:t xml:space="preserve">. Terugkomdagen/ afspraken: verplichting en actieve deelname </w:t>
      </w:r>
    </w:p>
    <w:p w14:paraId="5DDA1808" w14:textId="77777777" w:rsidR="00BE3D3D"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ab/>
        <w:t xml:space="preserve">. </w:t>
      </w:r>
      <w:r w:rsidR="002C4D0D">
        <w:rPr>
          <w:rFonts w:ascii="Arial" w:hAnsi="Arial" w:cs="Arial"/>
          <w:sz w:val="21"/>
          <w:szCs w:val="21"/>
        </w:rPr>
        <w:t>C</w:t>
      </w:r>
      <w:r w:rsidR="00BE3D3D" w:rsidRPr="00EE62FE">
        <w:rPr>
          <w:rFonts w:ascii="Arial" w:hAnsi="Arial" w:cs="Arial"/>
          <w:sz w:val="21"/>
          <w:szCs w:val="21"/>
        </w:rPr>
        <w:t>ursus deskundigheidsbevordering</w:t>
      </w:r>
      <w:r w:rsidR="00664012">
        <w:rPr>
          <w:rFonts w:ascii="Arial" w:hAnsi="Arial" w:cs="Arial"/>
          <w:sz w:val="21"/>
          <w:szCs w:val="21"/>
        </w:rPr>
        <w:t>.</w:t>
      </w:r>
    </w:p>
    <w:p w14:paraId="5B2F9378"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53FECB9"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3.</w:t>
      </w:r>
      <w:r w:rsidRPr="00EE62FE">
        <w:rPr>
          <w:rFonts w:ascii="Arial" w:hAnsi="Arial" w:cs="Arial"/>
          <w:sz w:val="21"/>
          <w:szCs w:val="21"/>
        </w:rPr>
        <w:tab/>
        <w:t>Bespreken van de rollen van de diverse begeleiders</w:t>
      </w:r>
      <w:r w:rsidR="008430DD" w:rsidRPr="00EE62FE">
        <w:rPr>
          <w:rFonts w:ascii="Arial" w:hAnsi="Arial" w:cs="Arial"/>
          <w:sz w:val="21"/>
          <w:szCs w:val="21"/>
        </w:rPr>
        <w:t xml:space="preserve"> en beoordelaars</w:t>
      </w:r>
      <w:r w:rsidR="001267D0">
        <w:rPr>
          <w:rFonts w:ascii="Arial" w:hAnsi="Arial" w:cs="Arial"/>
          <w:sz w:val="21"/>
          <w:szCs w:val="21"/>
        </w:rPr>
        <w:t>.</w:t>
      </w:r>
    </w:p>
    <w:p w14:paraId="6AC20AF9" w14:textId="77777777" w:rsidR="00BE3D3D" w:rsidRPr="00EE62FE" w:rsidRDefault="00BE3D3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praktijkbegeleider</w:t>
      </w:r>
    </w:p>
    <w:p w14:paraId="4354D76C" w14:textId="77777777" w:rsidR="00BE3D3D" w:rsidRPr="00EE62FE" w:rsidRDefault="00BE3D3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stagedocent</w:t>
      </w:r>
    </w:p>
    <w:p w14:paraId="2C3F9978" w14:textId="77777777" w:rsidR="008430DD" w:rsidRPr="00EE62FE" w:rsidRDefault="008430DD" w:rsidP="00CE421B">
      <w:pPr>
        <w:pStyle w:val="WW-Standaard"/>
        <w:numPr>
          <w:ilvl w:val="0"/>
          <w:numId w:val="4"/>
        </w:numPr>
        <w:tabs>
          <w:tab w:val="left" w:pos="0"/>
          <w:tab w:val="left" w:pos="566"/>
          <w:tab w:val="left" w:pos="93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930" w:hanging="360"/>
        <w:rPr>
          <w:rFonts w:ascii="Arial" w:hAnsi="Arial" w:cs="Arial"/>
          <w:sz w:val="21"/>
          <w:szCs w:val="21"/>
        </w:rPr>
      </w:pPr>
      <w:r w:rsidRPr="00EE62FE">
        <w:rPr>
          <w:rFonts w:ascii="Arial" w:hAnsi="Arial" w:cs="Arial"/>
          <w:sz w:val="21"/>
          <w:szCs w:val="21"/>
        </w:rPr>
        <w:t>assessor</w:t>
      </w:r>
    </w:p>
    <w:p w14:paraId="58E6DD4E"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B20E8A9" w14:textId="77777777" w:rsidR="00BE3D3D" w:rsidRPr="00EE62FE" w:rsidRDefault="00BE3D3D" w:rsidP="00D20AD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00EE62FE">
        <w:rPr>
          <w:rFonts w:ascii="Arial" w:hAnsi="Arial" w:cs="Arial"/>
          <w:sz w:val="21"/>
          <w:szCs w:val="21"/>
        </w:rPr>
        <w:t>4.</w:t>
      </w:r>
      <w:r w:rsidRPr="00EE62FE">
        <w:rPr>
          <w:rFonts w:ascii="Arial" w:hAnsi="Arial" w:cs="Arial"/>
          <w:sz w:val="21"/>
          <w:szCs w:val="21"/>
        </w:rPr>
        <w:tab/>
        <w:t>Bespreken inwerkperiode</w:t>
      </w:r>
      <w:r w:rsidR="00D638E7" w:rsidRPr="00EE62FE">
        <w:rPr>
          <w:rFonts w:ascii="Arial" w:hAnsi="Arial" w:cs="Arial"/>
          <w:sz w:val="21"/>
          <w:szCs w:val="21"/>
        </w:rPr>
        <w:t>, het leerwerkplan</w:t>
      </w:r>
      <w:r w:rsidR="00D20ADD" w:rsidRPr="00EE62FE">
        <w:rPr>
          <w:rFonts w:ascii="Arial" w:hAnsi="Arial" w:cs="Arial"/>
          <w:sz w:val="21"/>
          <w:szCs w:val="21"/>
        </w:rPr>
        <w:t xml:space="preserve">, tussentijdse evaluatie </w:t>
      </w:r>
      <w:r w:rsidR="006F1C74">
        <w:rPr>
          <w:rFonts w:ascii="Arial" w:hAnsi="Arial" w:cs="Arial"/>
          <w:sz w:val="21"/>
          <w:szCs w:val="21"/>
        </w:rPr>
        <w:t xml:space="preserve">en het </w:t>
      </w:r>
      <w:r w:rsidR="00563FDB">
        <w:rPr>
          <w:rFonts w:ascii="Arial" w:hAnsi="Arial" w:cs="Arial"/>
          <w:sz w:val="21"/>
          <w:szCs w:val="21"/>
        </w:rPr>
        <w:t>assessment</w:t>
      </w:r>
      <w:r w:rsidR="001267D0">
        <w:rPr>
          <w:rFonts w:ascii="Arial" w:hAnsi="Arial" w:cs="Arial"/>
          <w:sz w:val="21"/>
          <w:szCs w:val="21"/>
        </w:rPr>
        <w:t>.</w:t>
      </w:r>
    </w:p>
    <w:p w14:paraId="7D3BEE8F"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029B7659" w14:textId="75F76948" w:rsidR="00095292" w:rsidRPr="00EE62FE" w:rsidRDefault="00BE3D3D" w:rsidP="5CCBABE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5.</w:t>
      </w:r>
      <w:r>
        <w:tab/>
      </w:r>
      <w:r w:rsidR="75B908E5" w:rsidRPr="7F38AD6B">
        <w:rPr>
          <w:rFonts w:ascii="Arial" w:hAnsi="Arial" w:cs="Arial"/>
          <w:sz w:val="21"/>
          <w:szCs w:val="21"/>
        </w:rPr>
        <w:t>SJD</w:t>
      </w:r>
      <w:r w:rsidR="001E0F32" w:rsidRPr="7F38AD6B">
        <w:rPr>
          <w:rFonts w:ascii="Arial" w:hAnsi="Arial" w:cs="Arial"/>
          <w:sz w:val="21"/>
          <w:szCs w:val="21"/>
        </w:rPr>
        <w:t>-</w:t>
      </w:r>
      <w:r w:rsidR="767121C6" w:rsidRPr="7F38AD6B">
        <w:rPr>
          <w:rFonts w:ascii="Arial" w:hAnsi="Arial" w:cs="Arial"/>
          <w:sz w:val="21"/>
          <w:szCs w:val="21"/>
        </w:rPr>
        <w:t>leeruitkomsten</w:t>
      </w:r>
      <w:r w:rsidR="001267D0" w:rsidRPr="7F38AD6B">
        <w:rPr>
          <w:rFonts w:ascii="Arial" w:hAnsi="Arial" w:cs="Arial"/>
          <w:sz w:val="20"/>
        </w:rPr>
        <w:t>.</w:t>
      </w:r>
      <w:r w:rsidR="00BF5DC7" w:rsidRPr="7F38AD6B">
        <w:rPr>
          <w:rFonts w:ascii="Arial" w:hAnsi="Arial" w:cs="Arial"/>
          <w:sz w:val="21"/>
          <w:szCs w:val="21"/>
        </w:rPr>
        <w:t xml:space="preserve"> </w:t>
      </w:r>
    </w:p>
    <w:p w14:paraId="3B88899E" w14:textId="77777777" w:rsidR="00095292" w:rsidRPr="00EE62FE" w:rsidRDefault="00095292" w:rsidP="00095292">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A1389EC" w14:textId="5A053847" w:rsidR="00BE3D3D" w:rsidRPr="00EE62FE" w:rsidRDefault="4FB9189B"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6</w:t>
      </w:r>
      <w:r w:rsidR="00095292" w:rsidRPr="7F38AD6B">
        <w:rPr>
          <w:rFonts w:ascii="Arial" w:hAnsi="Arial" w:cs="Arial"/>
          <w:sz w:val="21"/>
          <w:szCs w:val="21"/>
        </w:rPr>
        <w:t>.</w:t>
      </w:r>
      <w:r w:rsidR="00095292">
        <w:tab/>
      </w:r>
      <w:r w:rsidR="00BF5DC7" w:rsidRPr="7F38AD6B">
        <w:rPr>
          <w:rFonts w:ascii="Arial" w:hAnsi="Arial" w:cs="Arial"/>
          <w:sz w:val="21"/>
          <w:szCs w:val="21"/>
        </w:rPr>
        <w:t xml:space="preserve">De </w:t>
      </w:r>
      <w:r w:rsidR="5804FE86" w:rsidRPr="7F38AD6B">
        <w:rPr>
          <w:rFonts w:ascii="Arial" w:hAnsi="Arial" w:cs="Arial"/>
          <w:sz w:val="21"/>
          <w:szCs w:val="21"/>
        </w:rPr>
        <w:t>Signalerings</w:t>
      </w:r>
      <w:r w:rsidR="00513AEB" w:rsidRPr="7F38AD6B">
        <w:rPr>
          <w:rFonts w:ascii="Arial" w:hAnsi="Arial" w:cs="Arial"/>
          <w:sz w:val="21"/>
          <w:szCs w:val="21"/>
        </w:rPr>
        <w:t>opdracht</w:t>
      </w:r>
      <w:r w:rsidR="00D638E7" w:rsidRPr="7F38AD6B">
        <w:rPr>
          <w:rFonts w:ascii="Arial" w:hAnsi="Arial" w:cs="Arial"/>
          <w:sz w:val="21"/>
          <w:szCs w:val="21"/>
        </w:rPr>
        <w:t xml:space="preserve"> en </w:t>
      </w:r>
      <w:r w:rsidR="00F15206">
        <w:rPr>
          <w:rFonts w:ascii="Arial" w:hAnsi="Arial" w:cs="Arial"/>
          <w:sz w:val="21"/>
          <w:szCs w:val="21"/>
        </w:rPr>
        <w:t>a</w:t>
      </w:r>
      <w:r w:rsidR="478DAC0E" w:rsidRPr="7F38AD6B">
        <w:rPr>
          <w:rFonts w:ascii="Arial" w:hAnsi="Arial" w:cs="Arial"/>
          <w:sz w:val="21"/>
          <w:szCs w:val="21"/>
        </w:rPr>
        <w:t>nalyseopdracht</w:t>
      </w:r>
      <w:r w:rsidR="001267D0" w:rsidRPr="7F38AD6B">
        <w:rPr>
          <w:rFonts w:ascii="Arial" w:hAnsi="Arial" w:cs="Arial"/>
          <w:sz w:val="21"/>
          <w:szCs w:val="21"/>
        </w:rPr>
        <w:t>.</w:t>
      </w:r>
    </w:p>
    <w:p w14:paraId="69E2BB2B"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A3799FB" w14:textId="40410379" w:rsidR="00BF5DC7" w:rsidRPr="00EE62FE" w:rsidRDefault="75BDEDA5"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11890158">
        <w:rPr>
          <w:rFonts w:ascii="Arial" w:hAnsi="Arial" w:cs="Arial"/>
          <w:sz w:val="21"/>
          <w:szCs w:val="21"/>
        </w:rPr>
        <w:t>7</w:t>
      </w:r>
      <w:r w:rsidR="3CBD0700" w:rsidRPr="11890158">
        <w:rPr>
          <w:rFonts w:ascii="Arial" w:hAnsi="Arial" w:cs="Arial"/>
          <w:sz w:val="21"/>
          <w:szCs w:val="21"/>
        </w:rPr>
        <w:t>.</w:t>
      </w:r>
      <w:r w:rsidR="2F7A26BB">
        <w:tab/>
      </w:r>
      <w:r w:rsidR="72046DAB" w:rsidRPr="11890158">
        <w:rPr>
          <w:rFonts w:ascii="Arial" w:hAnsi="Arial" w:cs="Arial"/>
          <w:sz w:val="21"/>
          <w:szCs w:val="21"/>
        </w:rPr>
        <w:t>D</w:t>
      </w:r>
      <w:r w:rsidR="1C085B34" w:rsidRPr="11890158">
        <w:rPr>
          <w:rFonts w:ascii="Arial" w:hAnsi="Arial" w:cs="Arial"/>
          <w:sz w:val="21"/>
          <w:szCs w:val="21"/>
        </w:rPr>
        <w:t xml:space="preserve">atum en werkwijze van het </w:t>
      </w:r>
      <w:r w:rsidR="5EE09539" w:rsidRPr="11890158">
        <w:rPr>
          <w:rFonts w:ascii="Arial" w:hAnsi="Arial" w:cs="Arial"/>
          <w:sz w:val="21"/>
          <w:szCs w:val="21"/>
        </w:rPr>
        <w:t>tussentijdse ontwikkelgesprek</w:t>
      </w:r>
      <w:r w:rsidR="24833088" w:rsidRPr="11890158">
        <w:rPr>
          <w:rFonts w:ascii="Arial" w:hAnsi="Arial" w:cs="Arial"/>
          <w:sz w:val="21"/>
          <w:szCs w:val="21"/>
        </w:rPr>
        <w:t xml:space="preserve"> (tussentijdse evaluatie).</w:t>
      </w:r>
    </w:p>
    <w:p w14:paraId="57C0D796" w14:textId="77777777" w:rsidR="00BE3D3D" w:rsidRPr="00EE62FE" w:rsidRDefault="00BE3D3D" w:rsidP="00BF5DC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2D52BA0" w14:textId="08E21337" w:rsidR="00D638E7" w:rsidRPr="00EE62FE" w:rsidRDefault="0F0740D4"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8</w:t>
      </w:r>
      <w:r w:rsidR="00D65CE6" w:rsidRPr="7F38AD6B">
        <w:rPr>
          <w:rFonts w:ascii="Arial" w:hAnsi="Arial" w:cs="Arial"/>
          <w:sz w:val="21"/>
          <w:szCs w:val="21"/>
        </w:rPr>
        <w:t>.</w:t>
      </w:r>
      <w:r w:rsidR="00D638E7">
        <w:tab/>
      </w:r>
      <w:r w:rsidR="00D638E7" w:rsidRPr="7F38AD6B">
        <w:rPr>
          <w:rFonts w:ascii="Arial" w:hAnsi="Arial" w:cs="Arial"/>
          <w:sz w:val="21"/>
          <w:szCs w:val="21"/>
        </w:rPr>
        <w:t xml:space="preserve">Ontwikkelingen binnen de instelling die consequenties kunnen hebben voor stage, </w:t>
      </w:r>
    </w:p>
    <w:p w14:paraId="486B6AA2" w14:textId="77777777" w:rsidR="00D638E7" w:rsidRPr="00EE62FE" w:rsidRDefault="00D638E7" w:rsidP="00D20AD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b/>
        <w:t>taken,</w:t>
      </w:r>
      <w:r w:rsidR="00664012">
        <w:rPr>
          <w:rFonts w:ascii="Arial" w:hAnsi="Arial" w:cs="Arial"/>
          <w:sz w:val="21"/>
          <w:szCs w:val="21"/>
        </w:rPr>
        <w:t xml:space="preserve"> </w:t>
      </w:r>
      <w:r w:rsidRPr="00EE62FE">
        <w:rPr>
          <w:rFonts w:ascii="Arial" w:hAnsi="Arial" w:cs="Arial"/>
          <w:sz w:val="21"/>
          <w:szCs w:val="21"/>
        </w:rPr>
        <w:t>positie van de st</w:t>
      </w:r>
      <w:r w:rsidR="00D20ADD" w:rsidRPr="00EE62FE">
        <w:rPr>
          <w:rFonts w:ascii="Arial" w:hAnsi="Arial" w:cs="Arial"/>
          <w:sz w:val="21"/>
          <w:szCs w:val="21"/>
        </w:rPr>
        <w:t>agiair</w:t>
      </w:r>
      <w:r w:rsidR="001267D0">
        <w:rPr>
          <w:rFonts w:ascii="Arial" w:hAnsi="Arial" w:cs="Arial"/>
          <w:sz w:val="21"/>
          <w:szCs w:val="21"/>
        </w:rPr>
        <w:t>.</w:t>
      </w:r>
    </w:p>
    <w:p w14:paraId="0D142F6F" w14:textId="77777777" w:rsidR="00D638E7" w:rsidRPr="00EE62FE" w:rsidRDefault="00D638E7" w:rsidP="00D638E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475AD14" w14:textId="7673C9F3" w:rsidR="00D65CE6" w:rsidRDefault="0701CB0B"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9</w:t>
      </w:r>
      <w:r w:rsidR="00D638E7" w:rsidRPr="7F38AD6B">
        <w:rPr>
          <w:rFonts w:ascii="Arial" w:hAnsi="Arial" w:cs="Arial"/>
          <w:sz w:val="21"/>
          <w:szCs w:val="21"/>
        </w:rPr>
        <w:t>.</w:t>
      </w:r>
      <w:r w:rsidR="00D638E7">
        <w:tab/>
      </w:r>
      <w:r w:rsidR="5E0FF843" w:rsidRPr="7F38AD6B">
        <w:rPr>
          <w:rFonts w:ascii="Arial" w:hAnsi="Arial" w:cs="Arial"/>
          <w:sz w:val="21"/>
          <w:szCs w:val="21"/>
        </w:rPr>
        <w:t>B</w:t>
      </w:r>
      <w:r w:rsidR="005E4EA3" w:rsidRPr="7F38AD6B">
        <w:rPr>
          <w:rFonts w:ascii="Arial" w:hAnsi="Arial" w:cs="Arial"/>
          <w:sz w:val="21"/>
          <w:szCs w:val="21"/>
        </w:rPr>
        <w:t>e</w:t>
      </w:r>
      <w:r w:rsidR="004F6514">
        <w:rPr>
          <w:rFonts w:ascii="Arial" w:hAnsi="Arial" w:cs="Arial"/>
          <w:sz w:val="21"/>
          <w:szCs w:val="21"/>
        </w:rPr>
        <w:t>spreken be</w:t>
      </w:r>
      <w:r w:rsidR="005E4EA3" w:rsidRPr="7F38AD6B">
        <w:rPr>
          <w:rFonts w:ascii="Arial" w:hAnsi="Arial" w:cs="Arial"/>
          <w:sz w:val="21"/>
          <w:szCs w:val="21"/>
        </w:rPr>
        <w:t>paling</w:t>
      </w:r>
      <w:r w:rsidR="00862BDE" w:rsidRPr="7F38AD6B">
        <w:rPr>
          <w:rFonts w:ascii="Arial" w:hAnsi="Arial" w:cs="Arial"/>
          <w:sz w:val="21"/>
          <w:szCs w:val="21"/>
        </w:rPr>
        <w:t>en</w:t>
      </w:r>
      <w:r w:rsidR="005E4EA3" w:rsidRPr="7F38AD6B">
        <w:rPr>
          <w:rFonts w:ascii="Arial" w:hAnsi="Arial" w:cs="Arial"/>
          <w:sz w:val="21"/>
          <w:szCs w:val="21"/>
        </w:rPr>
        <w:t xml:space="preserve"> </w:t>
      </w:r>
      <w:r w:rsidR="1AE26172" w:rsidRPr="7F38AD6B">
        <w:rPr>
          <w:rFonts w:ascii="Arial" w:hAnsi="Arial" w:cs="Arial"/>
          <w:sz w:val="21"/>
          <w:szCs w:val="21"/>
        </w:rPr>
        <w:t xml:space="preserve">stagecontract </w:t>
      </w:r>
      <w:r w:rsidR="004F6514">
        <w:rPr>
          <w:rFonts w:ascii="Arial" w:hAnsi="Arial" w:cs="Arial"/>
          <w:sz w:val="21"/>
          <w:szCs w:val="21"/>
        </w:rPr>
        <w:t xml:space="preserve">m.b.t. </w:t>
      </w:r>
      <w:r w:rsidR="74FADC29" w:rsidRPr="7F38AD6B">
        <w:rPr>
          <w:rFonts w:ascii="Arial" w:hAnsi="Arial" w:cs="Arial"/>
          <w:sz w:val="21"/>
          <w:szCs w:val="21"/>
        </w:rPr>
        <w:t>Ongewenst gedrag.</w:t>
      </w:r>
    </w:p>
    <w:p w14:paraId="62935F3F" w14:textId="77777777" w:rsidR="00EC069A" w:rsidRPr="00EE62FE" w:rsidRDefault="00EC069A" w:rsidP="49EBA0CD">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220EEA6" w14:textId="599AE1A4" w:rsidR="00D638E7" w:rsidRPr="00EE62FE" w:rsidRDefault="00D638E7" w:rsidP="7F38AD6B">
      <w:pPr>
        <w:pStyle w:val="WW-Standaard"/>
        <w:tabs>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r w:rsidRPr="7F38AD6B">
        <w:rPr>
          <w:rFonts w:ascii="Arial" w:hAnsi="Arial" w:cs="Arial"/>
          <w:sz w:val="21"/>
          <w:szCs w:val="21"/>
        </w:rPr>
        <w:t>1</w:t>
      </w:r>
      <w:r w:rsidR="3D1E1ECD" w:rsidRPr="7F38AD6B">
        <w:rPr>
          <w:rFonts w:ascii="Arial" w:hAnsi="Arial" w:cs="Arial"/>
          <w:sz w:val="21"/>
          <w:szCs w:val="21"/>
        </w:rPr>
        <w:t>0</w:t>
      </w:r>
      <w:r w:rsidRPr="7F38AD6B">
        <w:rPr>
          <w:rFonts w:ascii="Arial" w:hAnsi="Arial" w:cs="Arial"/>
          <w:sz w:val="21"/>
          <w:szCs w:val="21"/>
        </w:rPr>
        <w:t xml:space="preserve">. </w:t>
      </w:r>
      <w:r>
        <w:tab/>
      </w:r>
      <w:r w:rsidRPr="7F38AD6B">
        <w:rPr>
          <w:rFonts w:ascii="Arial" w:hAnsi="Arial" w:cs="Arial"/>
          <w:sz w:val="21"/>
          <w:szCs w:val="21"/>
        </w:rPr>
        <w:t>Rondvraag</w:t>
      </w:r>
      <w:r w:rsidR="001267D0" w:rsidRPr="7F38AD6B">
        <w:rPr>
          <w:rFonts w:ascii="Arial" w:hAnsi="Arial" w:cs="Arial"/>
          <w:sz w:val="21"/>
          <w:szCs w:val="21"/>
        </w:rPr>
        <w:t>.</w:t>
      </w:r>
      <w:r>
        <w:tab/>
      </w:r>
    </w:p>
    <w:p w14:paraId="120C4E94" w14:textId="77777777" w:rsidR="00BF5DC7" w:rsidRPr="00EE62FE" w:rsidRDefault="00BF5DC7" w:rsidP="00BF5DC7">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2AFC42D"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71CA72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5FBE423"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AAF999F" w14:textId="1C840AD7" w:rsidR="7F38AD6B" w:rsidRPr="00070905" w:rsidRDefault="7F38AD6B">
      <w:pPr>
        <w:rPr>
          <w:lang w:val="nl-NL"/>
        </w:rPr>
      </w:pPr>
      <w:r w:rsidRPr="00070905">
        <w:rPr>
          <w:lang w:val="nl-NL"/>
        </w:rPr>
        <w:br w:type="page"/>
      </w:r>
    </w:p>
    <w:p w14:paraId="19856243" w14:textId="1FEF781B" w:rsidR="00BD27CD" w:rsidRPr="00EE62FE" w:rsidRDefault="00BD27CD" w:rsidP="1C066569">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lastRenderedPageBreak/>
        <w:t xml:space="preserve">Bijlage </w:t>
      </w:r>
      <w:r w:rsidR="5D5CA640" w:rsidRPr="7F38AD6B">
        <w:rPr>
          <w:rFonts w:ascii="Arial" w:hAnsi="Arial" w:cs="Arial"/>
          <w:b/>
          <w:bCs/>
        </w:rPr>
        <w:t>3</w:t>
      </w:r>
    </w:p>
    <w:p w14:paraId="2D3F0BEC"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FD816DC" w14:textId="77777777" w:rsidR="00BE3D3D" w:rsidRPr="00EE62FE" w:rsidRDefault="00BD27CD" w:rsidP="006C326C">
      <w:pPr>
        <w:pStyle w:val="WW-Standaard"/>
        <w:pBdr>
          <w:top w:val="single" w:sz="4" w:space="1" w:color="auto"/>
          <w:left w:val="single" w:sz="4" w:space="4" w:color="auto"/>
          <w:bottom w:val="single" w:sz="4" w:space="1" w:color="auto"/>
          <w:right w:val="single" w:sz="4" w:space="4" w:color="auto"/>
        </w:pBdr>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w:t>
      </w:r>
      <w:r w:rsidR="00BE3D3D" w:rsidRPr="00EE62FE">
        <w:rPr>
          <w:rFonts w:ascii="Arial" w:hAnsi="Arial" w:cs="Arial"/>
          <w:sz w:val="21"/>
          <w:szCs w:val="21"/>
        </w:rPr>
        <w:t>GENDA TUSSENTIJDSE EVALUATIE</w:t>
      </w:r>
      <w:r w:rsidR="00D27376" w:rsidRPr="00EE62FE">
        <w:rPr>
          <w:rFonts w:ascii="Arial" w:hAnsi="Arial" w:cs="Arial"/>
          <w:sz w:val="21"/>
          <w:szCs w:val="21"/>
        </w:rPr>
        <w:t>- EN PORTFOLIO</w:t>
      </w:r>
      <w:r w:rsidR="00BE3D3D" w:rsidRPr="00EE62FE">
        <w:rPr>
          <w:rFonts w:ascii="Arial" w:hAnsi="Arial" w:cs="Arial"/>
          <w:sz w:val="21"/>
          <w:szCs w:val="21"/>
        </w:rPr>
        <w:t>GESPREK (</w:t>
      </w:r>
      <w:r w:rsidR="00BE3D3D" w:rsidRPr="00EE62FE">
        <w:rPr>
          <w:rFonts w:ascii="Arial" w:hAnsi="Arial" w:cs="Arial"/>
          <w:sz w:val="20"/>
        </w:rPr>
        <w:t>duur 1 ½ uur</w:t>
      </w:r>
      <w:r w:rsidR="00BE3D3D" w:rsidRPr="00EE62FE">
        <w:rPr>
          <w:rFonts w:ascii="Arial" w:hAnsi="Arial" w:cs="Arial"/>
          <w:sz w:val="21"/>
          <w:szCs w:val="21"/>
        </w:rPr>
        <w:t xml:space="preserve">) </w:t>
      </w:r>
    </w:p>
    <w:p w14:paraId="75CF4315"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F8F924"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Aanwezig: Stagiair, praktijkbegeleider en stagedocent</w:t>
      </w:r>
    </w:p>
    <w:p w14:paraId="3CB648E9" w14:textId="77777777" w:rsidR="007A6A29" w:rsidRPr="00EE62FE" w:rsidRDefault="007A6A29"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428C61E7" w14:textId="77777777" w:rsidR="00D65CE6" w:rsidRPr="00EE62FE" w:rsidRDefault="00BE3D3D"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Locatie: Opleiding SJD</w:t>
      </w:r>
    </w:p>
    <w:p w14:paraId="0C178E9E" w14:textId="77777777" w:rsidR="00C200D2" w:rsidRPr="00EE62FE" w:rsidRDefault="00C200D2"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66198B6B" w14:textId="77777777" w:rsidR="0059609E" w:rsidRDefault="00C200D2" w:rsidP="00F6544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Vooraf</w:t>
      </w:r>
      <w:r w:rsidR="0059609E">
        <w:rPr>
          <w:rFonts w:ascii="Arial" w:hAnsi="Arial" w:cs="Arial"/>
          <w:sz w:val="21"/>
          <w:szCs w:val="21"/>
        </w:rPr>
        <w:t>.</w:t>
      </w:r>
    </w:p>
    <w:p w14:paraId="499AE499" w14:textId="1B4BCAF8" w:rsidR="00C200D2" w:rsidRPr="00EE62FE" w:rsidRDefault="0059609E" w:rsidP="00F6544B">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Pr>
          <w:rFonts w:ascii="Arial" w:hAnsi="Arial" w:cs="Arial"/>
          <w:sz w:val="21"/>
          <w:szCs w:val="21"/>
        </w:rPr>
        <w:t>D</w:t>
      </w:r>
      <w:r w:rsidR="00C200D2" w:rsidRPr="00EE62FE">
        <w:rPr>
          <w:rFonts w:ascii="Arial" w:hAnsi="Arial" w:cs="Arial"/>
          <w:sz w:val="21"/>
          <w:szCs w:val="21"/>
        </w:rPr>
        <w:t xml:space="preserve">e stagiair legt </w:t>
      </w:r>
      <w:r w:rsidR="00F6544B">
        <w:rPr>
          <w:rFonts w:ascii="Arial" w:hAnsi="Arial" w:cs="Arial"/>
          <w:sz w:val="21"/>
          <w:szCs w:val="21"/>
        </w:rPr>
        <w:t xml:space="preserve">de besproken feedback en gemaakte afspraken </w:t>
      </w:r>
      <w:r w:rsidR="00C200D2" w:rsidRPr="00EE62FE">
        <w:rPr>
          <w:rFonts w:ascii="Arial" w:hAnsi="Arial" w:cs="Arial"/>
          <w:sz w:val="21"/>
          <w:szCs w:val="21"/>
        </w:rPr>
        <w:t>vast</w:t>
      </w:r>
      <w:r w:rsidR="00393794">
        <w:rPr>
          <w:rFonts w:ascii="Arial" w:hAnsi="Arial" w:cs="Arial"/>
          <w:sz w:val="21"/>
          <w:szCs w:val="21"/>
        </w:rPr>
        <w:t xml:space="preserve">, bespreekt het met de praktijkbegeleider </w:t>
      </w:r>
      <w:r w:rsidR="00C200D2" w:rsidRPr="00EE62FE">
        <w:rPr>
          <w:rFonts w:ascii="Arial" w:hAnsi="Arial" w:cs="Arial"/>
          <w:sz w:val="21"/>
          <w:szCs w:val="21"/>
        </w:rPr>
        <w:t xml:space="preserve">en </w:t>
      </w:r>
      <w:r w:rsidR="00F6544B">
        <w:rPr>
          <w:rFonts w:ascii="Arial" w:hAnsi="Arial" w:cs="Arial"/>
          <w:sz w:val="21"/>
          <w:szCs w:val="21"/>
        </w:rPr>
        <w:t xml:space="preserve">uploadt </w:t>
      </w:r>
      <w:r w:rsidR="00952EE8">
        <w:rPr>
          <w:rFonts w:ascii="Arial" w:hAnsi="Arial" w:cs="Arial"/>
          <w:sz w:val="21"/>
          <w:szCs w:val="21"/>
        </w:rPr>
        <w:t xml:space="preserve">het vervolgens </w:t>
      </w:r>
      <w:r w:rsidR="00F6544B" w:rsidRPr="007A4075">
        <w:rPr>
          <w:rFonts w:ascii="Arial" w:hAnsi="Arial" w:cs="Arial"/>
          <w:sz w:val="21"/>
          <w:szCs w:val="21"/>
          <w:u w:val="single"/>
        </w:rPr>
        <w:t xml:space="preserve">binnen </w:t>
      </w:r>
      <w:r w:rsidR="00F60FA0">
        <w:rPr>
          <w:rFonts w:ascii="Arial" w:hAnsi="Arial" w:cs="Arial"/>
          <w:sz w:val="21"/>
          <w:szCs w:val="21"/>
          <w:u w:val="single"/>
        </w:rPr>
        <w:t>4</w:t>
      </w:r>
      <w:r w:rsidR="00393794">
        <w:rPr>
          <w:rFonts w:ascii="Arial" w:hAnsi="Arial" w:cs="Arial"/>
          <w:sz w:val="21"/>
          <w:szCs w:val="21"/>
          <w:u w:val="single"/>
        </w:rPr>
        <w:t xml:space="preserve"> </w:t>
      </w:r>
      <w:r w:rsidR="00F6544B" w:rsidRPr="007A4075">
        <w:rPr>
          <w:rFonts w:ascii="Arial" w:hAnsi="Arial" w:cs="Arial"/>
          <w:sz w:val="21"/>
          <w:szCs w:val="21"/>
          <w:u w:val="single"/>
        </w:rPr>
        <w:t>werkdagen</w:t>
      </w:r>
      <w:r w:rsidR="00F6544B">
        <w:rPr>
          <w:rFonts w:ascii="Arial" w:hAnsi="Arial" w:cs="Arial"/>
          <w:b/>
          <w:bCs/>
          <w:sz w:val="21"/>
          <w:szCs w:val="21"/>
        </w:rPr>
        <w:t xml:space="preserve"> </w:t>
      </w:r>
      <w:r w:rsidR="00F6544B">
        <w:rPr>
          <w:rFonts w:ascii="Arial" w:hAnsi="Arial" w:cs="Arial"/>
          <w:sz w:val="21"/>
          <w:szCs w:val="21"/>
        </w:rPr>
        <w:t xml:space="preserve">in </w:t>
      </w:r>
      <w:r w:rsidR="00952EE8">
        <w:rPr>
          <w:rFonts w:ascii="Arial" w:hAnsi="Arial" w:cs="Arial"/>
          <w:sz w:val="21"/>
          <w:szCs w:val="21"/>
        </w:rPr>
        <w:t>Portflow</w:t>
      </w:r>
      <w:r w:rsidR="00C200D2" w:rsidRPr="00EE62FE">
        <w:rPr>
          <w:rFonts w:ascii="Arial" w:hAnsi="Arial" w:cs="Arial"/>
          <w:sz w:val="21"/>
          <w:szCs w:val="21"/>
        </w:rPr>
        <w:t>.</w:t>
      </w:r>
    </w:p>
    <w:p w14:paraId="3C0395D3" w14:textId="77777777" w:rsidR="00C200D2" w:rsidRPr="00EE62FE" w:rsidRDefault="00C200D2"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3254BC2F" w14:textId="77777777" w:rsidR="00D65CE6" w:rsidRPr="00EE62FE" w:rsidRDefault="00D65CE6" w:rsidP="00D65CE6">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10A4C363" w14:textId="77777777" w:rsidR="00BE3D3D" w:rsidRPr="00EE62FE" w:rsidRDefault="00BE3D3D" w:rsidP="00CE421B">
      <w:pPr>
        <w:pStyle w:val="WW-Standaard"/>
        <w:numPr>
          <w:ilvl w:val="0"/>
          <w:numId w:val="11"/>
        </w:numPr>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Opening</w:t>
      </w:r>
      <w:r w:rsidR="00145958" w:rsidRPr="00EE62FE">
        <w:rPr>
          <w:rFonts w:ascii="Arial" w:hAnsi="Arial" w:cs="Arial"/>
          <w:sz w:val="21"/>
          <w:szCs w:val="21"/>
        </w:rPr>
        <w:t>.</w:t>
      </w:r>
    </w:p>
    <w:p w14:paraId="651E9592"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E5681E7" w14:textId="294C4914" w:rsidR="00145958" w:rsidRPr="00EE62FE" w:rsidRDefault="00BE3D3D"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6CCFAC31">
        <w:rPr>
          <w:rFonts w:ascii="Arial" w:hAnsi="Arial" w:cs="Arial"/>
          <w:sz w:val="21"/>
          <w:szCs w:val="21"/>
        </w:rPr>
        <w:t xml:space="preserve">Bespreken </w:t>
      </w:r>
      <w:r w:rsidR="0063611E" w:rsidRPr="6CCFAC31">
        <w:rPr>
          <w:rFonts w:ascii="Arial" w:hAnsi="Arial" w:cs="Arial"/>
          <w:sz w:val="21"/>
          <w:szCs w:val="21"/>
        </w:rPr>
        <w:t xml:space="preserve">het </w:t>
      </w:r>
      <w:r w:rsidR="00145958" w:rsidRPr="6CCFAC31">
        <w:rPr>
          <w:rFonts w:ascii="Arial" w:hAnsi="Arial" w:cs="Arial"/>
          <w:sz w:val="21"/>
          <w:szCs w:val="21"/>
        </w:rPr>
        <w:t>portfolio</w:t>
      </w:r>
      <w:r w:rsidR="0063611E" w:rsidRPr="6CCFAC31">
        <w:rPr>
          <w:rFonts w:ascii="Arial" w:hAnsi="Arial" w:cs="Arial"/>
          <w:sz w:val="21"/>
          <w:szCs w:val="21"/>
        </w:rPr>
        <w:t xml:space="preserve">, </w:t>
      </w:r>
      <w:r w:rsidR="0041311F" w:rsidRPr="6CCFAC31">
        <w:rPr>
          <w:rFonts w:ascii="Arial" w:hAnsi="Arial" w:cs="Arial"/>
          <w:sz w:val="21"/>
          <w:szCs w:val="21"/>
        </w:rPr>
        <w:t xml:space="preserve">feedback </w:t>
      </w:r>
      <w:r w:rsidR="0063611E" w:rsidRPr="6CCFAC31">
        <w:rPr>
          <w:rFonts w:ascii="Arial" w:hAnsi="Arial" w:cs="Arial"/>
          <w:sz w:val="21"/>
          <w:szCs w:val="21"/>
        </w:rPr>
        <w:t xml:space="preserve">van de </w:t>
      </w:r>
      <w:r w:rsidR="0041311F" w:rsidRPr="6CCFAC31">
        <w:rPr>
          <w:rFonts w:ascii="Arial" w:hAnsi="Arial" w:cs="Arial"/>
          <w:sz w:val="21"/>
          <w:szCs w:val="21"/>
        </w:rPr>
        <w:t>praktijkbegeleider</w:t>
      </w:r>
      <w:r w:rsidR="580B385B" w:rsidRPr="6CCFAC31">
        <w:rPr>
          <w:rFonts w:ascii="Arial" w:hAnsi="Arial" w:cs="Arial"/>
          <w:sz w:val="21"/>
          <w:szCs w:val="21"/>
        </w:rPr>
        <w:t xml:space="preserve"> en feedbackgeletterheid student</w:t>
      </w:r>
      <w:r w:rsidR="0041311F" w:rsidRPr="6CCFAC31">
        <w:rPr>
          <w:rFonts w:ascii="Arial" w:hAnsi="Arial" w:cs="Arial"/>
          <w:sz w:val="21"/>
          <w:szCs w:val="21"/>
        </w:rPr>
        <w:t>.</w:t>
      </w:r>
    </w:p>
    <w:p w14:paraId="269E314A" w14:textId="77777777" w:rsidR="00BE3D3D" w:rsidRPr="00EE62FE" w:rsidRDefault="00072EEA" w:rsidP="00072EEA">
      <w:pPr>
        <w:pStyle w:val="WW-Standaard"/>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rPr>
          <w:rFonts w:ascii="Arial" w:hAnsi="Arial" w:cs="Arial"/>
          <w:sz w:val="21"/>
          <w:szCs w:val="21"/>
        </w:rPr>
      </w:pPr>
      <w:r w:rsidRPr="00EE62FE">
        <w:rPr>
          <w:rFonts w:ascii="Arial" w:hAnsi="Arial" w:cs="Arial"/>
          <w:sz w:val="21"/>
          <w:szCs w:val="21"/>
        </w:rPr>
        <w:tab/>
      </w:r>
    </w:p>
    <w:p w14:paraId="10879CA8" w14:textId="21502D7A" w:rsidR="00BE3D3D" w:rsidRPr="00EE62FE" w:rsidRDefault="0041311F"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49EBA0CD">
        <w:rPr>
          <w:rFonts w:ascii="Arial" w:hAnsi="Arial" w:cs="Arial"/>
          <w:sz w:val="21"/>
          <w:szCs w:val="21"/>
        </w:rPr>
        <w:t>Tussentijdse beoordeling door stagedocent</w:t>
      </w:r>
      <w:r w:rsidR="2648AA8C" w:rsidRPr="49EBA0CD">
        <w:rPr>
          <w:rFonts w:ascii="Arial" w:hAnsi="Arial" w:cs="Arial"/>
          <w:sz w:val="21"/>
          <w:szCs w:val="21"/>
        </w:rPr>
        <w:t xml:space="preserve"> en vaststellen van de ontwikkelafspraken</w:t>
      </w:r>
      <w:r w:rsidRPr="49EBA0CD">
        <w:rPr>
          <w:rFonts w:ascii="Arial" w:hAnsi="Arial" w:cs="Arial"/>
          <w:sz w:val="21"/>
          <w:szCs w:val="21"/>
        </w:rPr>
        <w:t>.</w:t>
      </w:r>
    </w:p>
    <w:p w14:paraId="4734134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14E4F0F" w14:textId="77777777" w:rsidR="00BE3D3D" w:rsidRPr="00EE62FE" w:rsidRDefault="0041311F"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Datum</w:t>
      </w:r>
      <w:r w:rsidR="00B34B24" w:rsidRPr="00EE62FE">
        <w:rPr>
          <w:rFonts w:ascii="Arial" w:hAnsi="Arial" w:cs="Arial"/>
          <w:sz w:val="21"/>
          <w:szCs w:val="21"/>
        </w:rPr>
        <w:t xml:space="preserve"> en werkwijze </w:t>
      </w:r>
      <w:r w:rsidR="006F1C74">
        <w:rPr>
          <w:rFonts w:ascii="Arial" w:hAnsi="Arial" w:cs="Arial"/>
          <w:sz w:val="21"/>
          <w:szCs w:val="21"/>
        </w:rPr>
        <w:t>van het a</w:t>
      </w:r>
      <w:r w:rsidR="00563FDB">
        <w:rPr>
          <w:rFonts w:ascii="Arial" w:hAnsi="Arial" w:cs="Arial"/>
          <w:sz w:val="21"/>
          <w:szCs w:val="21"/>
        </w:rPr>
        <w:t>ssessment</w:t>
      </w:r>
      <w:r w:rsidRPr="00EE62FE">
        <w:rPr>
          <w:rFonts w:ascii="Arial" w:hAnsi="Arial" w:cs="Arial"/>
          <w:sz w:val="21"/>
          <w:szCs w:val="21"/>
        </w:rPr>
        <w:t>.</w:t>
      </w:r>
    </w:p>
    <w:p w14:paraId="42EF2083" w14:textId="77777777" w:rsidR="00DE2467" w:rsidRPr="00EE62FE" w:rsidRDefault="00DE2467" w:rsidP="00DE2467">
      <w:pPr>
        <w:pStyle w:val="WW-Standaard"/>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2DAEC8A6" w14:textId="63BFC19F" w:rsidR="00BE3D3D" w:rsidRPr="00EE62FE" w:rsidRDefault="6C4C9946"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11890158">
        <w:rPr>
          <w:rFonts w:ascii="Arial" w:hAnsi="Arial" w:cs="Arial"/>
          <w:sz w:val="21"/>
          <w:szCs w:val="21"/>
        </w:rPr>
        <w:t>Gang</w:t>
      </w:r>
      <w:r w:rsidR="32B87FB3" w:rsidRPr="11890158">
        <w:rPr>
          <w:rFonts w:ascii="Arial" w:hAnsi="Arial" w:cs="Arial"/>
          <w:sz w:val="21"/>
          <w:szCs w:val="21"/>
        </w:rPr>
        <w:t xml:space="preserve"> van zaken </w:t>
      </w:r>
      <w:r w:rsidR="6339634B" w:rsidRPr="11890158">
        <w:rPr>
          <w:rFonts w:ascii="Arial" w:hAnsi="Arial" w:cs="Arial"/>
          <w:sz w:val="21"/>
          <w:szCs w:val="21"/>
        </w:rPr>
        <w:t xml:space="preserve">Signaleringsopdracht en </w:t>
      </w:r>
      <w:r w:rsidR="6139B616" w:rsidRPr="11890158">
        <w:rPr>
          <w:rFonts w:ascii="Arial" w:hAnsi="Arial" w:cs="Arial"/>
          <w:sz w:val="21"/>
          <w:szCs w:val="21"/>
        </w:rPr>
        <w:t>a</w:t>
      </w:r>
      <w:r w:rsidR="6339634B" w:rsidRPr="11890158">
        <w:rPr>
          <w:rFonts w:ascii="Arial" w:hAnsi="Arial" w:cs="Arial"/>
          <w:sz w:val="21"/>
          <w:szCs w:val="21"/>
        </w:rPr>
        <w:t>nalyseopdracht</w:t>
      </w:r>
      <w:r w:rsidR="32B87FB3" w:rsidRPr="11890158">
        <w:rPr>
          <w:rFonts w:ascii="Arial" w:hAnsi="Arial" w:cs="Arial"/>
          <w:sz w:val="21"/>
          <w:szCs w:val="21"/>
        </w:rPr>
        <w:t>.</w:t>
      </w:r>
    </w:p>
    <w:p w14:paraId="7B40C951"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542678B5" w14:textId="77777777" w:rsidR="00BE3D3D" w:rsidRPr="00EE62FE" w:rsidRDefault="00BE3D3D" w:rsidP="00CE421B">
      <w:pPr>
        <w:pStyle w:val="WW-Standaard"/>
        <w:numPr>
          <w:ilvl w:val="0"/>
          <w:numId w:val="11"/>
        </w:numPr>
        <w:tabs>
          <w:tab w:val="left" w:pos="36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r w:rsidRPr="00EE62FE">
        <w:rPr>
          <w:rFonts w:ascii="Arial" w:hAnsi="Arial" w:cs="Arial"/>
          <w:sz w:val="21"/>
          <w:szCs w:val="21"/>
        </w:rPr>
        <w:t>Rondvraag.</w:t>
      </w:r>
    </w:p>
    <w:p w14:paraId="4B4D7232" w14:textId="77777777" w:rsidR="00BE3D3D" w:rsidRPr="00EE62FE" w:rsidRDefault="00BE3D3D">
      <w:pPr>
        <w:pStyle w:val="WW-Standaard"/>
        <w:tabs>
          <w:tab w:val="right" w:pos="8591"/>
        </w:tabs>
        <w:rPr>
          <w:rFonts w:ascii="Arial" w:hAnsi="Arial" w:cs="Arial"/>
          <w:sz w:val="21"/>
          <w:szCs w:val="21"/>
        </w:rPr>
      </w:pPr>
    </w:p>
    <w:p w14:paraId="2093CA67"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503B197" w14:textId="77777777" w:rsidR="00BE3D3D" w:rsidRPr="00EE62FE" w:rsidRDefault="00BE3D3D">
      <w:pPr>
        <w:pStyle w:val="WW-Standaard"/>
        <w:tabs>
          <w:tab w:val="left" w:pos="0"/>
          <w:tab w:val="left" w:pos="566"/>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8288749"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3C326F3"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853B841"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0125231"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A25747A"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9B8D95D"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8BEFD2A"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7A76422"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49206A88"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67B7A70C"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1887C79" w14:textId="77777777" w:rsidR="00BD27CD" w:rsidRPr="00EE62FE" w:rsidRDefault="00BD27CD" w:rsidP="00BD27CD">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314EE24A" w14:textId="4819F739" w:rsidR="00290987" w:rsidRPr="00EE62FE" w:rsidRDefault="00290987" w:rsidP="6CCFAC31">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sz w:val="21"/>
          <w:szCs w:val="21"/>
        </w:rPr>
      </w:pPr>
    </w:p>
    <w:p w14:paraId="76614669"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7590049"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C5B615A"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792F1AA2"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A499DFC"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5E7E3C41"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03F828E4"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2AC57CB0" w14:textId="77777777" w:rsidR="00290987" w:rsidRPr="00EE62FE" w:rsidRDefault="00290987" w:rsidP="00290987">
      <w:pPr>
        <w:pStyle w:val="WW-Standaard"/>
        <w:tabs>
          <w:tab w:val="left" w:pos="0"/>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ind w:left="566" w:hanging="566"/>
        <w:rPr>
          <w:rFonts w:ascii="Arial" w:hAnsi="Arial" w:cs="Arial"/>
          <w:sz w:val="21"/>
          <w:szCs w:val="21"/>
        </w:rPr>
      </w:pPr>
    </w:p>
    <w:p w14:paraId="1AC5CDBE" w14:textId="280ABBEF" w:rsidR="00EF59E1" w:rsidRPr="00EF59E1" w:rsidRDefault="00EF59E1" w:rsidP="6CCFAC31">
      <w:pPr>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suppressAutoHyphens w:val="0"/>
        <w:spacing w:after="200" w:line="276" w:lineRule="auto"/>
        <w:ind w:left="566" w:hanging="566"/>
        <w:rPr>
          <w:rFonts w:ascii="Arial" w:hAnsi="Arial" w:cs="Arial"/>
          <w:sz w:val="21"/>
          <w:szCs w:val="21"/>
          <w:lang w:val="nl-NL" w:eastAsia="en-US"/>
        </w:rPr>
        <w:sectPr w:rsidR="00EF59E1" w:rsidRPr="00EF59E1" w:rsidSect="00EF59E1">
          <w:headerReference w:type="default" r:id="rId23"/>
          <w:type w:val="continuous"/>
          <w:pgSz w:w="11906" w:h="16838"/>
          <w:pgMar w:top="1418" w:right="1418" w:bottom="1418" w:left="1418" w:header="709" w:footer="709" w:gutter="0"/>
          <w:cols w:space="708"/>
          <w:titlePg/>
          <w:docGrid w:linePitch="360"/>
        </w:sectPr>
      </w:pPr>
    </w:p>
    <w:p w14:paraId="7BB8F8AB" w14:textId="122D8D13" w:rsidR="1C066569" w:rsidRDefault="1C066569" w:rsidP="1C066569">
      <w:pPr>
        <w:rPr>
          <w:rFonts w:ascii="Calibri" w:eastAsia="Calibri" w:hAnsi="Calibri"/>
          <w:b/>
          <w:bCs/>
          <w:sz w:val="20"/>
          <w:szCs w:val="20"/>
          <w:lang w:val="nl-NL" w:eastAsia="en-US"/>
        </w:rPr>
        <w:sectPr w:rsidR="1C066569" w:rsidSect="00FC4545">
          <w:pgSz w:w="11906" w:h="16838"/>
          <w:pgMar w:top="1418" w:right="1418" w:bottom="1418" w:left="1418" w:header="709" w:footer="709" w:gutter="0"/>
          <w:cols w:space="708"/>
          <w:docGrid w:linePitch="360"/>
        </w:sectPr>
      </w:pPr>
    </w:p>
    <w:p w14:paraId="4123E26D" w14:textId="0E2285A4" w:rsidR="00250BBA" w:rsidRPr="00FC4545" w:rsidRDefault="00FC4545" w:rsidP="00FC4545">
      <w:pPr>
        <w:pStyle w:val="WW-Standaard"/>
        <w:tabs>
          <w:tab w:val="left" w:pos="1134"/>
          <w:tab w:val="left" w:pos="1700"/>
          <w:tab w:val="left" w:pos="2268"/>
          <w:tab w:val="left" w:pos="2834"/>
          <w:tab w:val="left" w:pos="3402"/>
          <w:tab w:val="left" w:pos="3968"/>
          <w:tab w:val="left" w:pos="4535"/>
          <w:tab w:val="left" w:pos="5102"/>
          <w:tab w:val="left" w:pos="5669"/>
          <w:tab w:val="left" w:pos="6236"/>
          <w:tab w:val="left" w:pos="6803"/>
          <w:tab w:val="left" w:pos="7370"/>
          <w:tab w:val="left" w:pos="7937"/>
          <w:tab w:val="left" w:pos="8111"/>
        </w:tabs>
        <w:rPr>
          <w:rFonts w:ascii="Arial" w:hAnsi="Arial" w:cs="Arial"/>
          <w:b/>
          <w:bCs/>
        </w:rPr>
      </w:pPr>
      <w:r w:rsidRPr="7F38AD6B">
        <w:rPr>
          <w:rFonts w:ascii="Arial" w:hAnsi="Arial" w:cs="Arial"/>
          <w:b/>
          <w:bCs/>
        </w:rPr>
        <w:t xml:space="preserve">Bijlage </w:t>
      </w:r>
      <w:r>
        <w:rPr>
          <w:rFonts w:ascii="Arial" w:hAnsi="Arial" w:cs="Arial"/>
          <w:b/>
          <w:bCs/>
        </w:rPr>
        <w:t>4</w:t>
      </w:r>
    </w:p>
    <w:p w14:paraId="63FE3489" w14:textId="77777777" w:rsidR="00250BBA" w:rsidRPr="00EE62FE" w:rsidRDefault="00250BBA" w:rsidP="00250BBA">
      <w:pPr>
        <w:pStyle w:val="WW-Standaard"/>
        <w:rPr>
          <w:rFonts w:ascii="Arial" w:hAnsi="Arial" w:cs="Arial"/>
          <w:b/>
          <w:sz w:val="21"/>
          <w:szCs w:val="21"/>
        </w:rPr>
      </w:pPr>
    </w:p>
    <w:p w14:paraId="008F7F43" w14:textId="77777777" w:rsidR="00250BBA" w:rsidRPr="00EE62FE" w:rsidRDefault="00250BBA" w:rsidP="005B4252">
      <w:pPr>
        <w:pStyle w:val="WW-Standaard"/>
        <w:pBdr>
          <w:top w:val="single" w:sz="4" w:space="1" w:color="auto"/>
          <w:left w:val="single" w:sz="4" w:space="4" w:color="auto"/>
          <w:bottom w:val="single" w:sz="4" w:space="1" w:color="auto"/>
          <w:right w:val="single" w:sz="4" w:space="4" w:color="auto"/>
        </w:pBdr>
        <w:rPr>
          <w:rFonts w:ascii="Arial" w:hAnsi="Arial" w:cs="Arial"/>
          <w:sz w:val="21"/>
          <w:szCs w:val="21"/>
        </w:rPr>
      </w:pPr>
      <w:r w:rsidRPr="00EE62FE">
        <w:rPr>
          <w:rFonts w:ascii="Arial" w:hAnsi="Arial" w:cs="Arial"/>
          <w:sz w:val="21"/>
          <w:szCs w:val="21"/>
        </w:rPr>
        <w:t xml:space="preserve">REGELING </w:t>
      </w:r>
      <w:r w:rsidR="00F70D07" w:rsidRPr="00EE62FE">
        <w:rPr>
          <w:rFonts w:ascii="Arial" w:hAnsi="Arial" w:cs="Arial"/>
          <w:sz w:val="21"/>
          <w:szCs w:val="21"/>
        </w:rPr>
        <w:t>ONGEWENST GEDRAG</w:t>
      </w:r>
    </w:p>
    <w:p w14:paraId="52B8818E" w14:textId="77777777" w:rsidR="00250BBA" w:rsidRPr="00EE62FE" w:rsidRDefault="00250BBA" w:rsidP="00250BBA">
      <w:pPr>
        <w:pStyle w:val="WW-Standaard"/>
        <w:rPr>
          <w:rFonts w:ascii="Arial" w:hAnsi="Arial" w:cs="Arial"/>
          <w:sz w:val="21"/>
          <w:szCs w:val="21"/>
        </w:rPr>
      </w:pPr>
    </w:p>
    <w:p w14:paraId="61C2C0E1" w14:textId="77777777" w:rsidR="00250BBA" w:rsidRPr="00EE62FE" w:rsidRDefault="00250BBA" w:rsidP="00250BBA">
      <w:pPr>
        <w:pStyle w:val="WW-Standaard"/>
        <w:tabs>
          <w:tab w:val="right" w:pos="8591"/>
        </w:tabs>
        <w:rPr>
          <w:rFonts w:ascii="Arial" w:hAnsi="Arial" w:cs="Arial"/>
          <w:sz w:val="21"/>
          <w:szCs w:val="21"/>
        </w:rPr>
      </w:pPr>
      <w:r w:rsidRPr="00EE62FE">
        <w:rPr>
          <w:rFonts w:ascii="Arial" w:hAnsi="Arial" w:cs="Arial"/>
          <w:sz w:val="21"/>
          <w:szCs w:val="21"/>
        </w:rPr>
        <w:t>De Hogeschool van Amsterdam wil een gezond en veilig studie- en werkklimaat garanderen voor iedereen en tolereert in geen geval ongewenste intimiteiten of seksuele intimidatie.</w:t>
      </w:r>
      <w:r w:rsidR="00F416E2" w:rsidRPr="00EE62FE">
        <w:rPr>
          <w:rFonts w:ascii="Arial" w:hAnsi="Arial" w:cs="Arial"/>
          <w:sz w:val="21"/>
          <w:szCs w:val="21"/>
        </w:rPr>
        <w:t xml:space="preserve"> </w:t>
      </w:r>
      <w:r w:rsidRPr="00EE62FE">
        <w:rPr>
          <w:rFonts w:ascii="Arial" w:hAnsi="Arial" w:cs="Arial"/>
          <w:sz w:val="21"/>
          <w:szCs w:val="21"/>
        </w:rPr>
        <w:t>Dit geldt ook als het gaat om ervaringen op een stage-instelling!</w:t>
      </w:r>
    </w:p>
    <w:p w14:paraId="2A3FBCD1" w14:textId="77777777" w:rsidR="00250BBA" w:rsidRPr="00EE62FE" w:rsidRDefault="00250BBA" w:rsidP="00250BBA">
      <w:pPr>
        <w:pStyle w:val="WW-Standaard"/>
        <w:tabs>
          <w:tab w:val="right" w:pos="8591"/>
        </w:tabs>
        <w:rPr>
          <w:rFonts w:ascii="Arial" w:hAnsi="Arial" w:cs="Arial"/>
          <w:sz w:val="21"/>
          <w:szCs w:val="21"/>
        </w:rPr>
      </w:pPr>
    </w:p>
    <w:p w14:paraId="3186E53C" w14:textId="77777777" w:rsidR="00E335B2" w:rsidRPr="00EE62FE" w:rsidRDefault="00DC34B6" w:rsidP="00DC34B6">
      <w:pPr>
        <w:pStyle w:val="WW-Standaard"/>
        <w:tabs>
          <w:tab w:val="right" w:pos="8591"/>
        </w:tabs>
        <w:rPr>
          <w:rFonts w:ascii="Arial" w:hAnsi="Arial" w:cs="Arial"/>
          <w:sz w:val="21"/>
          <w:szCs w:val="21"/>
        </w:rPr>
      </w:pPr>
      <w:r w:rsidRPr="00DC34B6">
        <w:rPr>
          <w:rFonts w:ascii="Arial" w:hAnsi="Arial" w:cs="Arial"/>
          <w:sz w:val="21"/>
          <w:szCs w:val="21"/>
        </w:rPr>
        <w:t>Als je als st</w:t>
      </w:r>
      <w:r>
        <w:rPr>
          <w:rFonts w:ascii="Arial" w:hAnsi="Arial" w:cs="Arial"/>
          <w:sz w:val="21"/>
          <w:szCs w:val="21"/>
        </w:rPr>
        <w:t>udent in e</w:t>
      </w:r>
      <w:r w:rsidRPr="00DC34B6">
        <w:rPr>
          <w:rFonts w:ascii="Arial" w:hAnsi="Arial" w:cs="Arial"/>
          <w:sz w:val="21"/>
          <w:szCs w:val="21"/>
        </w:rPr>
        <w:t xml:space="preserve">en studie- of stagesituatie in aanraking komt met ongewenst gedrag, kun je </w:t>
      </w:r>
      <w:r>
        <w:rPr>
          <w:rFonts w:ascii="Arial" w:hAnsi="Arial" w:cs="Arial"/>
          <w:sz w:val="21"/>
          <w:szCs w:val="21"/>
        </w:rPr>
        <w:t xml:space="preserve">met vragen en klachten </w:t>
      </w:r>
      <w:r w:rsidRPr="00DC34B6">
        <w:rPr>
          <w:rFonts w:ascii="Arial" w:hAnsi="Arial" w:cs="Arial"/>
          <w:sz w:val="21"/>
          <w:szCs w:val="21"/>
        </w:rPr>
        <w:t xml:space="preserve">bij </w:t>
      </w:r>
      <w:r w:rsidR="00B455EA">
        <w:rPr>
          <w:rFonts w:ascii="Arial" w:hAnsi="Arial" w:cs="Arial"/>
          <w:sz w:val="21"/>
          <w:szCs w:val="21"/>
        </w:rPr>
        <w:t xml:space="preserve">jouw stagedocent en/of </w:t>
      </w:r>
      <w:r w:rsidRPr="00DC34B6">
        <w:rPr>
          <w:rFonts w:ascii="Arial" w:hAnsi="Arial" w:cs="Arial"/>
          <w:sz w:val="21"/>
          <w:szCs w:val="21"/>
        </w:rPr>
        <w:t xml:space="preserve">een vertrouwenspersoon </w:t>
      </w:r>
      <w:r>
        <w:rPr>
          <w:rFonts w:ascii="Arial" w:hAnsi="Arial" w:cs="Arial"/>
          <w:sz w:val="21"/>
          <w:szCs w:val="21"/>
        </w:rPr>
        <w:t xml:space="preserve">ongewenst gedrag </w:t>
      </w:r>
      <w:r w:rsidRPr="00DC34B6">
        <w:rPr>
          <w:rFonts w:ascii="Arial" w:hAnsi="Arial" w:cs="Arial"/>
          <w:sz w:val="21"/>
          <w:szCs w:val="21"/>
        </w:rPr>
        <w:t>van de HvA</w:t>
      </w:r>
      <w:r w:rsidR="00B455EA">
        <w:rPr>
          <w:rFonts w:ascii="Arial" w:hAnsi="Arial" w:cs="Arial"/>
          <w:sz w:val="21"/>
          <w:szCs w:val="21"/>
        </w:rPr>
        <w:t>.</w:t>
      </w:r>
      <w:r w:rsidRPr="00DC34B6">
        <w:rPr>
          <w:rFonts w:ascii="Arial" w:hAnsi="Arial" w:cs="Arial"/>
          <w:sz w:val="21"/>
          <w:szCs w:val="21"/>
        </w:rPr>
        <w:t xml:space="preserve"> </w:t>
      </w:r>
      <w:r w:rsidR="00F416E2" w:rsidRPr="00EE62FE">
        <w:rPr>
          <w:rFonts w:ascii="Arial" w:hAnsi="Arial" w:cs="Arial"/>
          <w:sz w:val="21"/>
          <w:szCs w:val="21"/>
        </w:rPr>
        <w:t xml:space="preserve">Je kunt daar je verhaal kwijt en bespreken wat je kan doen. De </w:t>
      </w:r>
      <w:r w:rsidR="00B455EA">
        <w:rPr>
          <w:rFonts w:ascii="Arial" w:hAnsi="Arial" w:cs="Arial"/>
          <w:sz w:val="21"/>
          <w:szCs w:val="21"/>
        </w:rPr>
        <w:t>stagedocent en</w:t>
      </w:r>
      <w:r w:rsidR="002E3AB9">
        <w:rPr>
          <w:rFonts w:ascii="Arial" w:hAnsi="Arial" w:cs="Arial"/>
          <w:sz w:val="21"/>
          <w:szCs w:val="21"/>
        </w:rPr>
        <w:t>/of</w:t>
      </w:r>
      <w:r w:rsidR="00B455EA">
        <w:rPr>
          <w:rFonts w:ascii="Arial" w:hAnsi="Arial" w:cs="Arial"/>
          <w:sz w:val="21"/>
          <w:szCs w:val="21"/>
        </w:rPr>
        <w:t xml:space="preserve"> de </w:t>
      </w:r>
      <w:r w:rsidR="00F416E2" w:rsidRPr="00EE62FE">
        <w:rPr>
          <w:rFonts w:ascii="Arial" w:hAnsi="Arial" w:cs="Arial"/>
          <w:sz w:val="21"/>
          <w:szCs w:val="21"/>
        </w:rPr>
        <w:t>vertrouwenspersoon zorg</w:t>
      </w:r>
      <w:r w:rsidR="00143CF8">
        <w:rPr>
          <w:rFonts w:ascii="Arial" w:hAnsi="Arial" w:cs="Arial"/>
          <w:sz w:val="21"/>
          <w:szCs w:val="21"/>
        </w:rPr>
        <w:t>en</w:t>
      </w:r>
      <w:r w:rsidR="00F416E2" w:rsidRPr="00EE62FE">
        <w:rPr>
          <w:rFonts w:ascii="Arial" w:hAnsi="Arial" w:cs="Arial"/>
          <w:sz w:val="21"/>
          <w:szCs w:val="21"/>
        </w:rPr>
        <w:t xml:space="preserve"> voor een vertrouwelijke behandeling van j</w:t>
      </w:r>
      <w:r w:rsidR="00143CF8">
        <w:rPr>
          <w:rFonts w:ascii="Arial" w:hAnsi="Arial" w:cs="Arial"/>
          <w:sz w:val="21"/>
          <w:szCs w:val="21"/>
        </w:rPr>
        <w:t>ouw</w:t>
      </w:r>
      <w:r w:rsidR="00F416E2" w:rsidRPr="00EE62FE">
        <w:rPr>
          <w:rFonts w:ascii="Arial" w:hAnsi="Arial" w:cs="Arial"/>
          <w:sz w:val="21"/>
          <w:szCs w:val="21"/>
        </w:rPr>
        <w:t xml:space="preserve"> vraag of klacht, zoek</w:t>
      </w:r>
      <w:r w:rsidR="00143CF8">
        <w:rPr>
          <w:rFonts w:ascii="Arial" w:hAnsi="Arial" w:cs="Arial"/>
          <w:sz w:val="21"/>
          <w:szCs w:val="21"/>
        </w:rPr>
        <w:t>en</w:t>
      </w:r>
      <w:r w:rsidR="00F416E2" w:rsidRPr="00EE62FE">
        <w:rPr>
          <w:rFonts w:ascii="Arial" w:hAnsi="Arial" w:cs="Arial"/>
          <w:sz w:val="21"/>
          <w:szCs w:val="21"/>
        </w:rPr>
        <w:t xml:space="preserve"> met j</w:t>
      </w:r>
      <w:r w:rsidR="00BB43DB" w:rsidRPr="00EE62FE">
        <w:rPr>
          <w:rFonts w:ascii="Arial" w:hAnsi="Arial" w:cs="Arial"/>
          <w:sz w:val="21"/>
          <w:szCs w:val="21"/>
        </w:rPr>
        <w:t>ou naar een oplossing en staa</w:t>
      </w:r>
      <w:r w:rsidR="00143CF8">
        <w:rPr>
          <w:rFonts w:ascii="Arial" w:hAnsi="Arial" w:cs="Arial"/>
          <w:sz w:val="21"/>
          <w:szCs w:val="21"/>
        </w:rPr>
        <w:t>n</w:t>
      </w:r>
      <w:r w:rsidR="00BB43DB" w:rsidRPr="00EE62FE">
        <w:rPr>
          <w:rFonts w:ascii="Arial" w:hAnsi="Arial" w:cs="Arial"/>
          <w:sz w:val="21"/>
          <w:szCs w:val="21"/>
        </w:rPr>
        <w:t xml:space="preserve"> jou</w:t>
      </w:r>
      <w:r w:rsidR="00F416E2" w:rsidRPr="00EE62FE">
        <w:rPr>
          <w:rFonts w:ascii="Arial" w:hAnsi="Arial" w:cs="Arial"/>
          <w:sz w:val="21"/>
          <w:szCs w:val="21"/>
        </w:rPr>
        <w:t xml:space="preserve"> bij als het komt tot een formele klacht. </w:t>
      </w:r>
      <w:r w:rsidR="00250BBA" w:rsidRPr="00EE62FE">
        <w:rPr>
          <w:rFonts w:ascii="Arial" w:hAnsi="Arial" w:cs="Arial"/>
          <w:sz w:val="21"/>
          <w:szCs w:val="21"/>
        </w:rPr>
        <w:t xml:space="preserve">Het begrip “ongewenste intimiteiten” kan zeer ruim worden opgevat. Daarbij heeft iedereen zelf het recht te bepalen of en zo ja, wanneer hij iets ongewenst vindt. </w:t>
      </w:r>
    </w:p>
    <w:p w14:paraId="7EB1873D" w14:textId="77777777" w:rsidR="00E335B2" w:rsidRPr="00EE62FE" w:rsidRDefault="00E335B2" w:rsidP="00250BBA">
      <w:pPr>
        <w:pStyle w:val="WW-Standaard"/>
        <w:tabs>
          <w:tab w:val="right" w:pos="8591"/>
        </w:tabs>
        <w:rPr>
          <w:rFonts w:ascii="Arial" w:hAnsi="Arial" w:cs="Arial"/>
          <w:sz w:val="21"/>
          <w:szCs w:val="21"/>
        </w:rPr>
      </w:pPr>
    </w:p>
    <w:p w14:paraId="7A4E9D9D" w14:textId="77777777" w:rsidR="00E335B2" w:rsidRPr="00B37CE3" w:rsidRDefault="00E335B2" w:rsidP="00E335B2">
      <w:pPr>
        <w:pStyle w:val="WW-Standaard"/>
        <w:tabs>
          <w:tab w:val="right" w:pos="8591"/>
        </w:tabs>
        <w:rPr>
          <w:rFonts w:ascii="Arial" w:hAnsi="Arial" w:cs="Arial"/>
          <w:b/>
          <w:sz w:val="21"/>
          <w:szCs w:val="21"/>
        </w:rPr>
      </w:pPr>
      <w:r w:rsidRPr="00B37CE3">
        <w:rPr>
          <w:rFonts w:ascii="Arial" w:hAnsi="Arial" w:cs="Arial"/>
          <w:b/>
          <w:sz w:val="21"/>
          <w:szCs w:val="21"/>
        </w:rPr>
        <w:t>Voorbeelden ongewenst gedrag</w:t>
      </w:r>
      <w:r w:rsidR="00B37CE3" w:rsidRPr="00B37CE3">
        <w:rPr>
          <w:rFonts w:ascii="Arial" w:hAnsi="Arial" w:cs="Arial"/>
          <w:b/>
          <w:sz w:val="21"/>
          <w:szCs w:val="21"/>
        </w:rPr>
        <w:t>:</w:t>
      </w:r>
    </w:p>
    <w:p w14:paraId="4A4A9837" w14:textId="77777777" w:rsidR="00BB43DB" w:rsidRPr="00EE62FE" w:rsidRDefault="00BB43DB" w:rsidP="00E335B2">
      <w:pPr>
        <w:pStyle w:val="WW-Standaard"/>
        <w:tabs>
          <w:tab w:val="right" w:pos="8591"/>
        </w:tabs>
        <w:rPr>
          <w:rFonts w:ascii="Arial" w:hAnsi="Arial" w:cs="Arial"/>
          <w:sz w:val="21"/>
          <w:szCs w:val="21"/>
        </w:rPr>
      </w:pPr>
    </w:p>
    <w:p w14:paraId="25CF64A3"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Seksuele intimidatie</w:t>
      </w:r>
    </w:p>
    <w:p w14:paraId="39EB63E0" w14:textId="77777777" w:rsidR="00E335B2" w:rsidRPr="00EE62FE" w:rsidRDefault="00E335B2" w:rsidP="00724BB6">
      <w:pPr>
        <w:pStyle w:val="WW-Standaard"/>
        <w:tabs>
          <w:tab w:val="right" w:pos="8591"/>
        </w:tabs>
        <w:rPr>
          <w:rFonts w:ascii="Arial" w:hAnsi="Arial" w:cs="Arial"/>
          <w:sz w:val="21"/>
          <w:szCs w:val="21"/>
        </w:rPr>
      </w:pPr>
      <w:r w:rsidRPr="00EE62FE">
        <w:rPr>
          <w:rFonts w:ascii="Arial" w:hAnsi="Arial" w:cs="Arial"/>
          <w:sz w:val="21"/>
          <w:szCs w:val="21"/>
        </w:rPr>
        <w:t>Van seksuele intimidatie is sprake als je als student wordt geconfronteerd met gedrag of zaken van seksuele aard die j</w:t>
      </w:r>
      <w:r w:rsidR="00724BB6">
        <w:rPr>
          <w:rFonts w:ascii="Arial" w:hAnsi="Arial" w:cs="Arial"/>
          <w:sz w:val="21"/>
          <w:szCs w:val="21"/>
        </w:rPr>
        <w:t>ij</w:t>
      </w:r>
      <w:r w:rsidRPr="00EE62FE">
        <w:rPr>
          <w:rFonts w:ascii="Arial" w:hAnsi="Arial" w:cs="Arial"/>
          <w:sz w:val="21"/>
          <w:szCs w:val="21"/>
        </w:rPr>
        <w:t xml:space="preserve"> als ongewenst of bedreigend beschouwt. Opmerkingen over uiterlijk, dubbelzinnige toespelingen en toenaderingspogingen zijn hier voorbeelden van.</w:t>
      </w:r>
    </w:p>
    <w:p w14:paraId="5624F43B" w14:textId="77777777" w:rsidR="00BB43DB" w:rsidRPr="00B37CE3" w:rsidRDefault="00BB43DB" w:rsidP="00E335B2">
      <w:pPr>
        <w:pStyle w:val="WW-Standaard"/>
        <w:tabs>
          <w:tab w:val="right" w:pos="8591"/>
        </w:tabs>
        <w:rPr>
          <w:rFonts w:ascii="Arial" w:hAnsi="Arial" w:cs="Arial"/>
          <w:sz w:val="21"/>
          <w:szCs w:val="21"/>
          <w:u w:val="single"/>
        </w:rPr>
      </w:pPr>
    </w:p>
    <w:p w14:paraId="4AB4D006"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Agressie en geweld, pesten</w:t>
      </w:r>
    </w:p>
    <w:p w14:paraId="7B7A0E21" w14:textId="77777777" w:rsidR="00E335B2" w:rsidRPr="00EE62FE" w:rsidRDefault="00E335B2" w:rsidP="00E335B2">
      <w:pPr>
        <w:pStyle w:val="WW-Standaard"/>
        <w:tabs>
          <w:tab w:val="right" w:pos="8591"/>
        </w:tabs>
        <w:rPr>
          <w:rFonts w:ascii="Arial" w:hAnsi="Arial" w:cs="Arial"/>
          <w:sz w:val="21"/>
          <w:szCs w:val="21"/>
        </w:rPr>
      </w:pPr>
      <w:r w:rsidRPr="00EE62FE">
        <w:rPr>
          <w:rFonts w:ascii="Arial" w:hAnsi="Arial" w:cs="Arial"/>
          <w:sz w:val="21"/>
          <w:szCs w:val="21"/>
        </w:rPr>
        <w:t>Onder agressie en geweld verstaan we voorvallen waarbij je als student psychisch of fysiek wordt lastiggevallen, wordt bedreigd of aangevallen, of wordt gepest.</w:t>
      </w:r>
    </w:p>
    <w:p w14:paraId="2A9F3CD3" w14:textId="77777777" w:rsidR="00BB43DB" w:rsidRPr="00EE62FE" w:rsidRDefault="00BB43DB" w:rsidP="00E335B2">
      <w:pPr>
        <w:pStyle w:val="WW-Standaard"/>
        <w:tabs>
          <w:tab w:val="right" w:pos="8591"/>
        </w:tabs>
        <w:rPr>
          <w:rFonts w:ascii="Arial" w:hAnsi="Arial" w:cs="Arial"/>
          <w:sz w:val="21"/>
          <w:szCs w:val="21"/>
        </w:rPr>
      </w:pPr>
    </w:p>
    <w:p w14:paraId="5D943DD5" w14:textId="77777777" w:rsidR="00E335B2" w:rsidRPr="00B37CE3" w:rsidRDefault="00E335B2" w:rsidP="00E335B2">
      <w:pPr>
        <w:pStyle w:val="WW-Standaard"/>
        <w:tabs>
          <w:tab w:val="right" w:pos="8591"/>
        </w:tabs>
        <w:rPr>
          <w:rFonts w:ascii="Arial" w:hAnsi="Arial" w:cs="Arial"/>
          <w:sz w:val="21"/>
          <w:szCs w:val="21"/>
          <w:u w:val="single"/>
        </w:rPr>
      </w:pPr>
      <w:r w:rsidRPr="00B37CE3">
        <w:rPr>
          <w:rFonts w:ascii="Arial" w:hAnsi="Arial" w:cs="Arial"/>
          <w:sz w:val="21"/>
          <w:szCs w:val="21"/>
          <w:u w:val="single"/>
        </w:rPr>
        <w:t>Discriminatie</w:t>
      </w:r>
    </w:p>
    <w:p w14:paraId="2FADE879" w14:textId="77777777" w:rsidR="00E335B2" w:rsidRPr="00EE62FE" w:rsidRDefault="00E335B2" w:rsidP="00E335B2">
      <w:pPr>
        <w:pStyle w:val="WW-Standaard"/>
        <w:tabs>
          <w:tab w:val="right" w:pos="8591"/>
        </w:tabs>
        <w:rPr>
          <w:rFonts w:ascii="Arial" w:hAnsi="Arial" w:cs="Arial"/>
          <w:sz w:val="21"/>
          <w:szCs w:val="21"/>
        </w:rPr>
      </w:pPr>
      <w:r w:rsidRPr="00EE62FE">
        <w:rPr>
          <w:rFonts w:ascii="Arial" w:hAnsi="Arial" w:cs="Arial"/>
          <w:sz w:val="21"/>
          <w:szCs w:val="21"/>
        </w:rPr>
        <w:t>Er is sprake van discriminatie als er in enigerlei vorm uitspraken gedaan worden die beledigend zijn voor die personen vanwege hun ras, afkomst, godsdienst, geslacht, levensovertuiging, handicap en/of seksuele geaardheid.</w:t>
      </w:r>
    </w:p>
    <w:p w14:paraId="6C71870F" w14:textId="77777777" w:rsidR="004D1A06" w:rsidRPr="00EE62FE" w:rsidRDefault="004D1A06" w:rsidP="00E335B2">
      <w:pPr>
        <w:pStyle w:val="WW-Standaard"/>
        <w:tabs>
          <w:tab w:val="right" w:pos="8591"/>
        </w:tabs>
        <w:rPr>
          <w:rFonts w:ascii="Arial" w:hAnsi="Arial" w:cs="Arial"/>
          <w:sz w:val="21"/>
          <w:szCs w:val="21"/>
        </w:rPr>
      </w:pPr>
    </w:p>
    <w:p w14:paraId="759AE491" w14:textId="66D0EDDA" w:rsidR="00F70D07" w:rsidRDefault="00F70D07" w:rsidP="00DC34B6">
      <w:pPr>
        <w:pStyle w:val="WW-Standaard"/>
        <w:tabs>
          <w:tab w:val="right" w:pos="8591"/>
        </w:tabs>
        <w:rPr>
          <w:rFonts w:ascii="Arial" w:hAnsi="Arial" w:cs="Arial"/>
          <w:sz w:val="21"/>
          <w:szCs w:val="21"/>
        </w:rPr>
      </w:pPr>
      <w:r w:rsidRPr="00EE62FE">
        <w:rPr>
          <w:rFonts w:ascii="Arial" w:hAnsi="Arial" w:cs="Arial"/>
          <w:sz w:val="21"/>
          <w:szCs w:val="21"/>
        </w:rPr>
        <w:t xml:space="preserve">Meer informatie over de vertrouwenspersoon </w:t>
      </w:r>
      <w:r w:rsidR="00DC34B6">
        <w:rPr>
          <w:rFonts w:ascii="Arial" w:hAnsi="Arial" w:cs="Arial"/>
          <w:sz w:val="21"/>
          <w:szCs w:val="21"/>
        </w:rPr>
        <w:t>ongewenst gedrag van de HvA is te vinden via onderstaande link of op de a-z lijst voor studenten.</w:t>
      </w:r>
      <w:r w:rsidR="00B342DA">
        <w:rPr>
          <w:rFonts w:ascii="Arial" w:hAnsi="Arial" w:cs="Arial"/>
          <w:sz w:val="21"/>
          <w:szCs w:val="21"/>
        </w:rPr>
        <w:t xml:space="preserve"> </w:t>
      </w:r>
      <w:hyperlink r:id="rId24" w:history="1">
        <w:r w:rsidR="006C189D" w:rsidRPr="00730CBD">
          <w:rPr>
            <w:rStyle w:val="Hyperlink"/>
            <w:rFonts w:ascii="Arial" w:hAnsi="Arial" w:cs="Arial"/>
            <w:sz w:val="21"/>
            <w:szCs w:val="21"/>
          </w:rPr>
          <w:t>https://student.hva.nl/sjd/az-lemmas/studenten/hva-breed/studentenzaken/vertrouwenspersoon-ongewenst-gedrag/vertrouwenspersoon-ongewenst-gedrag.html?origin=rzTV9LqFSNq1eQwehY8CEA</w:t>
        </w:r>
      </w:hyperlink>
    </w:p>
    <w:p w14:paraId="123E27A8" w14:textId="09AC2043" w:rsidR="00250BBA" w:rsidRDefault="00250BBA" w:rsidP="00250BBA">
      <w:pPr>
        <w:pStyle w:val="WW-Standaard"/>
        <w:tabs>
          <w:tab w:val="right" w:pos="8591"/>
        </w:tabs>
        <w:rPr>
          <w:rFonts w:ascii="Arial" w:hAnsi="Arial" w:cs="Arial"/>
          <w:sz w:val="21"/>
          <w:szCs w:val="21"/>
        </w:rPr>
      </w:pPr>
    </w:p>
    <w:p w14:paraId="7C11E962" w14:textId="77777777" w:rsidR="00DC34B6" w:rsidRPr="00EE62FE" w:rsidRDefault="00DC34B6" w:rsidP="00250BBA">
      <w:pPr>
        <w:pStyle w:val="WW-Standaard"/>
        <w:tabs>
          <w:tab w:val="right" w:pos="8591"/>
        </w:tabs>
        <w:rPr>
          <w:rFonts w:ascii="Arial" w:hAnsi="Arial" w:cs="Arial"/>
          <w:sz w:val="21"/>
          <w:szCs w:val="21"/>
        </w:rPr>
      </w:pPr>
    </w:p>
    <w:p w14:paraId="575AB783" w14:textId="77777777" w:rsidR="00250BBA" w:rsidRPr="00EE62FE" w:rsidRDefault="00250BBA" w:rsidP="00250BBA">
      <w:pPr>
        <w:pStyle w:val="WW-Standaard"/>
        <w:tabs>
          <w:tab w:val="right" w:pos="8591"/>
        </w:tabs>
        <w:rPr>
          <w:rFonts w:ascii="Arial" w:hAnsi="Arial" w:cs="Arial"/>
          <w:sz w:val="21"/>
          <w:szCs w:val="21"/>
        </w:rPr>
      </w:pPr>
    </w:p>
    <w:p w14:paraId="246C2908" w14:textId="77777777" w:rsidR="00250BBA" w:rsidRPr="00EE62FE" w:rsidRDefault="00250BBA" w:rsidP="00250BBA">
      <w:pPr>
        <w:pStyle w:val="WW-Standaard"/>
        <w:tabs>
          <w:tab w:val="right" w:pos="8591"/>
        </w:tabs>
        <w:rPr>
          <w:rFonts w:ascii="Arial" w:hAnsi="Arial" w:cs="Arial"/>
          <w:sz w:val="21"/>
          <w:szCs w:val="21"/>
        </w:rPr>
      </w:pPr>
    </w:p>
    <w:p w14:paraId="1AA19132" w14:textId="77777777" w:rsidR="00250BBA" w:rsidRPr="00EE62FE" w:rsidRDefault="00250BBA" w:rsidP="00250BBA">
      <w:pPr>
        <w:pStyle w:val="Eindnoottekst1"/>
        <w:tabs>
          <w:tab w:val="right" w:pos="8591"/>
        </w:tabs>
        <w:suppressAutoHyphens w:val="0"/>
        <w:rPr>
          <w:rFonts w:ascii="Arial" w:hAnsi="Arial" w:cs="Arial"/>
          <w:sz w:val="21"/>
          <w:szCs w:val="21"/>
        </w:rPr>
      </w:pPr>
    </w:p>
    <w:p w14:paraId="5BC88503" w14:textId="77777777" w:rsidR="00250BBA" w:rsidRPr="00EE62FE" w:rsidRDefault="00250BBA" w:rsidP="00250BBA">
      <w:pPr>
        <w:pStyle w:val="Eindnoottekst1"/>
        <w:tabs>
          <w:tab w:val="right" w:pos="8591"/>
        </w:tabs>
        <w:suppressAutoHyphens w:val="0"/>
        <w:rPr>
          <w:rFonts w:ascii="Arial" w:hAnsi="Arial" w:cs="Arial"/>
          <w:sz w:val="21"/>
          <w:szCs w:val="21"/>
        </w:rPr>
      </w:pPr>
    </w:p>
    <w:p w14:paraId="5775F54F" w14:textId="77777777" w:rsidR="00250BBA" w:rsidRPr="00EE62FE" w:rsidRDefault="00250BBA" w:rsidP="00250BBA">
      <w:pPr>
        <w:pStyle w:val="Eindnoottekst1"/>
        <w:tabs>
          <w:tab w:val="right" w:pos="8591"/>
        </w:tabs>
        <w:suppressAutoHyphens w:val="0"/>
        <w:rPr>
          <w:rFonts w:ascii="Arial" w:hAnsi="Arial" w:cs="Arial"/>
          <w:sz w:val="21"/>
          <w:szCs w:val="21"/>
        </w:rPr>
      </w:pPr>
    </w:p>
    <w:p w14:paraId="6F6C9D5F" w14:textId="77777777" w:rsidR="00250BBA" w:rsidRPr="00EE62FE" w:rsidRDefault="00250BBA" w:rsidP="00250BBA">
      <w:pPr>
        <w:pStyle w:val="WW-Standaard"/>
        <w:jc w:val="both"/>
        <w:rPr>
          <w:rFonts w:ascii="Arial" w:eastAsia="Times New Roman" w:hAnsi="Arial" w:cs="Arial"/>
          <w:sz w:val="21"/>
          <w:szCs w:val="21"/>
          <w:lang w:eastAsia="x-none" w:bidi="x-none"/>
        </w:rPr>
      </w:pPr>
    </w:p>
    <w:p w14:paraId="3A3644DA" w14:textId="77777777" w:rsidR="00BE3D3D" w:rsidRPr="00EE62FE" w:rsidRDefault="00BE3D3D">
      <w:pPr>
        <w:rPr>
          <w:rFonts w:ascii="Arial" w:hAnsi="Arial" w:cs="Arial"/>
          <w:color w:val="000000"/>
          <w:sz w:val="21"/>
          <w:szCs w:val="21"/>
          <w:lang w:val="nl-NL"/>
        </w:rPr>
      </w:pPr>
    </w:p>
    <w:sectPr w:rsidR="00BE3D3D" w:rsidRPr="00EE62FE" w:rsidSect="00D65CE6">
      <w:headerReference w:type="even" r:id="rId25"/>
      <w:headerReference w:type="default" r:id="rId26"/>
      <w:footerReference w:type="even" r:id="rId27"/>
      <w:footerReference w:type="default" r:id="rId28"/>
      <w:headerReference w:type="first" r:id="rId29"/>
      <w:footerReference w:type="first" r:id="rId30"/>
      <w:type w:val="continuous"/>
      <w:pgSz w:w="11906" w:h="16838"/>
      <w:pgMar w:top="1758" w:right="1418" w:bottom="1474" w:left="1871" w:header="1418"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0F1F9" w14:textId="77777777" w:rsidR="00381C41" w:rsidRDefault="00381C41">
      <w:r>
        <w:separator/>
      </w:r>
    </w:p>
  </w:endnote>
  <w:endnote w:type="continuationSeparator" w:id="0">
    <w:p w14:paraId="21C2D8D2" w14:textId="77777777" w:rsidR="00381C41" w:rsidRDefault="00381C41">
      <w:r>
        <w:continuationSeparator/>
      </w:r>
    </w:p>
  </w:endnote>
  <w:endnote w:type="continuationNotice" w:id="1">
    <w:p w14:paraId="0F9A9EE2" w14:textId="77777777" w:rsidR="00381C41" w:rsidRDefault="00381C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Calibri"/>
    <w:charset w:val="00"/>
    <w:family w:val="swiss"/>
    <w:pitch w:val="variable"/>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A82CB" w14:textId="77777777" w:rsidR="00F97A72" w:rsidRDefault="00F97A72">
    <w:pPr>
      <w:pStyle w:val="WW-Standaard"/>
      <w:tabs>
        <w:tab w:val="left" w:pos="0"/>
      </w:tabs>
      <w:rPr>
        <w:rFonts w:ascii="Times New Roman" w:eastAsia="Times New Roman" w:hAnsi="Times New Roman"/>
        <w:color w:val="auto"/>
        <w:sz w:val="20"/>
        <w:lang w:val="en-US" w:eastAsia="x-none" w:bidi="x-none"/>
      </w:rPr>
    </w:pPr>
  </w:p>
  <w:p w14:paraId="3CE28D4A" w14:textId="77777777" w:rsidR="00F97A72" w:rsidRDefault="00F97A72"/>
  <w:p w14:paraId="03E60B2D" w14:textId="77777777" w:rsidR="00F97A72" w:rsidRDefault="00F97A72"/>
  <w:p w14:paraId="41A1092D" w14:textId="77777777" w:rsidR="00F97A72" w:rsidRDefault="00F97A72"/>
  <w:p w14:paraId="03CC5A65" w14:textId="77777777" w:rsidR="00F97A72" w:rsidRDefault="00F97A7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AFE4" w14:textId="77777777" w:rsidR="00F97A72" w:rsidRPr="00023CF8" w:rsidRDefault="00F97A72" w:rsidP="00C637B6">
    <w:pPr>
      <w:pStyle w:val="Voettekst"/>
      <w:jc w:val="right"/>
      <w:rPr>
        <w:rFonts w:ascii="Arial" w:hAnsi="Arial" w:cs="Arial"/>
        <w:sz w:val="21"/>
        <w:szCs w:val="21"/>
      </w:rPr>
    </w:pPr>
    <w:r w:rsidRPr="00023CF8">
      <w:rPr>
        <w:rFonts w:ascii="Arial" w:hAnsi="Arial" w:cs="Arial"/>
        <w:sz w:val="21"/>
        <w:szCs w:val="21"/>
      </w:rPr>
      <w:fldChar w:fldCharType="begin"/>
    </w:r>
    <w:r w:rsidRPr="00023CF8">
      <w:rPr>
        <w:rFonts w:ascii="Arial" w:hAnsi="Arial" w:cs="Arial"/>
        <w:sz w:val="21"/>
        <w:szCs w:val="21"/>
      </w:rPr>
      <w:instrText xml:space="preserve"> PAGE   \* MERGEFORMAT </w:instrText>
    </w:r>
    <w:r w:rsidRPr="00023CF8">
      <w:rPr>
        <w:rFonts w:ascii="Arial" w:hAnsi="Arial" w:cs="Arial"/>
        <w:sz w:val="21"/>
        <w:szCs w:val="21"/>
      </w:rPr>
      <w:fldChar w:fldCharType="separate"/>
    </w:r>
    <w:r w:rsidR="00DC34B6">
      <w:rPr>
        <w:rFonts w:ascii="Arial" w:hAnsi="Arial" w:cs="Arial"/>
        <w:noProof/>
        <w:sz w:val="21"/>
        <w:szCs w:val="21"/>
      </w:rPr>
      <w:t>45</w:t>
    </w:r>
    <w:r w:rsidRPr="00023CF8">
      <w:rPr>
        <w:rFonts w:ascii="Arial" w:hAnsi="Arial" w:cs="Arial"/>
        <w:sz w:val="21"/>
        <w:szCs w:val="21"/>
      </w:rPr>
      <w:fldChar w:fldCharType="end"/>
    </w:r>
  </w:p>
  <w:p w14:paraId="29DB5971" w14:textId="77777777" w:rsidR="00F97A72" w:rsidRDefault="00F97A72">
    <w:pPr>
      <w:pStyle w:val="WW-Standaard"/>
      <w:tabs>
        <w:tab w:val="left" w:pos="0"/>
      </w:tabs>
      <w:rPr>
        <w:rFonts w:ascii="Times New Roman" w:eastAsia="Times New Roman" w:hAnsi="Times New Roman"/>
        <w:color w:val="auto"/>
        <w:sz w:val="20"/>
        <w:lang w:val="en-US" w:eastAsia="x-none" w:bidi="x-none"/>
      </w:rPr>
    </w:pPr>
  </w:p>
  <w:p w14:paraId="70F35735" w14:textId="77777777" w:rsidR="00F97A72" w:rsidRDefault="00F97A72"/>
  <w:p w14:paraId="5D255343" w14:textId="77777777" w:rsidR="00F97A72" w:rsidRDefault="00F97A72"/>
  <w:p w14:paraId="552C276D" w14:textId="77777777" w:rsidR="00F97A72" w:rsidRDefault="00F97A72"/>
  <w:p w14:paraId="1F8AFB83" w14:textId="77777777" w:rsidR="00F97A72" w:rsidRDefault="00F97A7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42F1D" w14:textId="77777777" w:rsidR="00F97A72" w:rsidRDefault="00F97A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7560D" w14:textId="77777777" w:rsidR="00381C41" w:rsidRDefault="00381C41">
      <w:r>
        <w:separator/>
      </w:r>
    </w:p>
  </w:footnote>
  <w:footnote w:type="continuationSeparator" w:id="0">
    <w:p w14:paraId="47404718" w14:textId="77777777" w:rsidR="00381C41" w:rsidRDefault="00381C41">
      <w:r>
        <w:continuationSeparator/>
      </w:r>
    </w:p>
  </w:footnote>
  <w:footnote w:type="continuationNotice" w:id="1">
    <w:p w14:paraId="42460D76" w14:textId="77777777" w:rsidR="00381C41" w:rsidRDefault="00381C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2E170" w14:textId="77777777" w:rsidR="00EF59E1" w:rsidRDefault="00EF59E1" w:rsidP="00683F41">
    <w:pPr>
      <w:pStyle w:val="Koptekst"/>
      <w:ind w:right="120"/>
      <w:jc w:val="right"/>
    </w:pPr>
  </w:p>
  <w:p w14:paraId="278AFD40" w14:textId="77777777" w:rsidR="00EF59E1" w:rsidRDefault="00EF59E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4E2A" w14:textId="77777777" w:rsidR="00F97A72" w:rsidRPr="00545AF8" w:rsidRDefault="00FB11B5">
    <w:pPr>
      <w:pStyle w:val="FreeFormA"/>
      <w:rPr>
        <w:rFonts w:ascii="Arial Bold" w:eastAsia="Times New Roman" w:hAnsi="Arial Bold" w:cs="Arial Bold"/>
        <w:color w:val="auto"/>
        <w:kern w:val="20"/>
        <w:lang w:val="nl-NL" w:eastAsia="x-none" w:bidi="x-none"/>
      </w:rPr>
    </w:pPr>
    <w:r w:rsidRPr="00545AF8">
      <w:rPr>
        <w:noProof/>
        <w:kern w:val="20"/>
      </w:rPr>
      <mc:AlternateContent>
        <mc:Choice Requires="wps">
          <w:drawing>
            <wp:anchor distT="0" distB="0" distL="114935" distR="114935" simplePos="0" relativeHeight="251658240" behindDoc="1" locked="0" layoutInCell="1" allowOverlap="1" wp14:anchorId="499050BE" wp14:editId="07777777">
              <wp:simplePos x="0" y="0"/>
              <wp:positionH relativeFrom="page">
                <wp:posOffset>6659880</wp:posOffset>
              </wp:positionH>
              <wp:positionV relativeFrom="page">
                <wp:posOffset>9563735</wp:posOffset>
              </wp:positionV>
              <wp:extent cx="160020" cy="149225"/>
              <wp:effectExtent l="1905" t="635" r="0" b="254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49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E21C83" w14:textId="77777777" w:rsidR="00F97A72" w:rsidRDefault="00F97A72">
                          <w:pPr>
                            <w:pStyle w:val="WW-Voettekst"/>
                          </w:pPr>
                          <w:r>
                            <w:rPr>
                              <w:rStyle w:val="Paginanummer"/>
                              <w:sz w:val="21"/>
                            </w:rPr>
                            <w:fldChar w:fldCharType="begin"/>
                          </w:r>
                          <w:r>
                            <w:rPr>
                              <w:rStyle w:val="Paginanummer"/>
                              <w:sz w:val="21"/>
                            </w:rPr>
                            <w:instrText xml:space="preserve"> PAGE </w:instrText>
                          </w:r>
                          <w:r>
                            <w:rPr>
                              <w:rStyle w:val="Paginanummer"/>
                              <w:sz w:val="21"/>
                            </w:rPr>
                            <w:fldChar w:fldCharType="separate"/>
                          </w:r>
                          <w:r>
                            <w:rPr>
                              <w:rStyle w:val="Paginanummer"/>
                              <w:noProof/>
                              <w:sz w:val="21"/>
                            </w:rPr>
                            <w:t>2</w:t>
                          </w:r>
                          <w:r>
                            <w:rPr>
                              <w:rStyle w:val="Paginanummer"/>
                              <w:sz w:val="21"/>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050BE" id="_x0000_t202" coordsize="21600,21600" o:spt="202" path="m,l,21600r21600,l21600,xe">
              <v:stroke joinstyle="miter"/>
              <v:path gradientshapeok="t" o:connecttype="rect"/>
            </v:shapetype>
            <v:shape id="Tekstvak 1" o:spid="_x0000_s1026" type="#_x0000_t202" style="position:absolute;margin-left:524.4pt;margin-top:753.05pt;width:12.6pt;height:11.75pt;z-index:-251658240;visibility:visible;mso-wrap-style:square;mso-width-percent:0;mso-height-percent:0;mso-wrap-distance-left:9.05pt;mso-wrap-distance-top:0;mso-wrap-distance-right:9.0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" stroked="f">
              <v:textbox inset="0,0,0,0">
                <w:txbxContent>
                  <w:p w14:paraId="74E21C83" w14:textId="77777777" w:rsidR="00F97A72" w:rsidRDefault="00F97A72">
                    <w:pPr>
                      <w:pStyle w:val="WW-Voettekst"/>
                    </w:pPr>
                    <w:r>
                      <w:rPr>
                        <w:rStyle w:val="Paginanummer"/>
                        <w:sz w:val="21"/>
                      </w:rPr>
                      <w:fldChar w:fldCharType="begin"/>
                    </w:r>
                    <w:r>
                      <w:rPr>
                        <w:rStyle w:val="Paginanummer"/>
                        <w:sz w:val="21"/>
                      </w:rPr>
                      <w:instrText xml:space="preserve"> PAGE </w:instrText>
                    </w:r>
                    <w:r>
                      <w:rPr>
                        <w:rStyle w:val="Paginanummer"/>
                        <w:sz w:val="21"/>
                      </w:rPr>
                      <w:fldChar w:fldCharType="separate"/>
                    </w:r>
                    <w:r>
                      <w:rPr>
                        <w:rStyle w:val="Paginanummer"/>
                        <w:noProof/>
                        <w:sz w:val="21"/>
                      </w:rPr>
                      <w:t>2</w:t>
                    </w:r>
                    <w:r>
                      <w:rPr>
                        <w:rStyle w:val="Paginanummer"/>
                        <w:sz w:val="21"/>
                      </w:rPr>
                      <w:fldChar w:fldCharType="end"/>
                    </w:r>
                  </w:p>
                </w:txbxContent>
              </v:textbox>
              <w10:wrap anchorx="page" anchory="page"/>
            </v:shape>
          </w:pict>
        </mc:Fallback>
      </mc:AlternateContent>
    </w:r>
  </w:p>
  <w:p w14:paraId="3B4B52B0" w14:textId="77777777" w:rsidR="00F97A72" w:rsidRDefault="00F97A72"/>
  <w:p w14:paraId="6A8F822E" w14:textId="77777777" w:rsidR="00F97A72" w:rsidRDefault="00F97A72"/>
  <w:p w14:paraId="2EA75E83" w14:textId="77777777" w:rsidR="00F97A72" w:rsidRDefault="00F97A72"/>
  <w:p w14:paraId="4AC4FE2F" w14:textId="77777777" w:rsidR="00F97A72" w:rsidRDefault="00F9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A3B16" w14:textId="77777777" w:rsidR="00F97A72" w:rsidRPr="00167529" w:rsidRDefault="00F97A72" w:rsidP="00167529">
    <w:pPr>
      <w:pStyle w:val="Koptekst"/>
    </w:pPr>
  </w:p>
  <w:p w14:paraId="5CF92296" w14:textId="77777777" w:rsidR="00F97A72" w:rsidRDefault="00F97A72" w:rsidP="00545AF8">
    <w:pPr>
      <w:pStyle w:val="Plattetekst1"/>
    </w:pPr>
  </w:p>
  <w:p w14:paraId="3BCBCB4C" w14:textId="77777777" w:rsidR="00F97A72" w:rsidRDefault="00F97A72" w:rsidP="00545AF8">
    <w:pPr>
      <w:pStyle w:val="Plattetekst1"/>
    </w:pPr>
  </w:p>
  <w:p w14:paraId="5B48A671" w14:textId="77777777" w:rsidR="00F97A72" w:rsidRDefault="00F97A72" w:rsidP="00545AF8">
    <w:pPr>
      <w:pStyle w:val="Plattetekst1"/>
    </w:pPr>
  </w:p>
  <w:p w14:paraId="675380AA" w14:textId="77777777" w:rsidR="00F97A72" w:rsidRDefault="00F97A72" w:rsidP="00545AF8">
    <w:pPr>
      <w:pStyle w:val="Plattetekst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C585" w14:textId="77777777" w:rsidR="00F97A72" w:rsidRDefault="00F97A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Kop1"/>
      <w:suff w:val="nothing"/>
      <w:lvlText w:val=""/>
      <w:lvlJc w:val="left"/>
      <w:pPr>
        <w:tabs>
          <w:tab w:val="num" w:pos="0"/>
        </w:tabs>
        <w:ind w:left="432" w:hanging="432"/>
      </w:pPr>
    </w:lvl>
    <w:lvl w:ilvl="1">
      <w:start w:val="1"/>
      <w:numFmt w:val="decimal"/>
      <w:pStyle w:val="Kop2"/>
      <w:suff w:val="nothing"/>
      <w:lvlText w:val=""/>
      <w:lvlJc w:val="left"/>
      <w:pPr>
        <w:tabs>
          <w:tab w:val="num" w:pos="0"/>
        </w:tabs>
        <w:ind w:left="576" w:hanging="576"/>
      </w:pPr>
    </w:lvl>
    <w:lvl w:ilvl="2">
      <w:start w:val="1"/>
      <w:numFmt w:val="decimal"/>
      <w:pStyle w:val="Kop3"/>
      <w:suff w:val="nothing"/>
      <w:lvlText w:val=""/>
      <w:lvlJc w:val="left"/>
      <w:pPr>
        <w:tabs>
          <w:tab w:val="num" w:pos="0"/>
        </w:tabs>
        <w:ind w:left="720" w:hanging="720"/>
      </w:pPr>
    </w:lvl>
    <w:lvl w:ilvl="3">
      <w:start w:val="1"/>
      <w:numFmt w:val="none"/>
      <w:pStyle w:val="Kop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2" w15:restartNumberingAfterBreak="0">
    <w:nsid w:val="00000003"/>
    <w:multiLevelType w:val="multilevel"/>
    <w:tmpl w:val="A68AABF8"/>
    <w:name w:val="WW8Num3"/>
    <w:lvl w:ilvl="0">
      <w:start w:val="1"/>
      <w:numFmt w:val="bullet"/>
      <w:lvlText w:val="·"/>
      <w:lvlJc w:val="left"/>
      <w:pPr>
        <w:tabs>
          <w:tab w:val="num" w:pos="206"/>
        </w:tabs>
        <w:ind w:left="206" w:firstLine="360"/>
      </w:pPr>
      <w:rPr>
        <w:rFonts w:ascii="Symbol" w:hAnsi="Symbol" w:hint="default"/>
        <w:color w:val="000000"/>
        <w:position w:val="0"/>
        <w:sz w:val="24"/>
        <w:szCs w:val="21"/>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3" w15:restartNumberingAfterBreak="0">
    <w:nsid w:val="00000004"/>
    <w:multiLevelType w:val="multilevel"/>
    <w:tmpl w:val="00000004"/>
    <w:name w:val="WW8Num4"/>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4" w15:restartNumberingAfterBreak="0">
    <w:nsid w:val="00000005"/>
    <w:multiLevelType w:val="multilevel"/>
    <w:tmpl w:val="00000005"/>
    <w:name w:val="WW8Num5"/>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5" w15:restartNumberingAfterBreak="0">
    <w:nsid w:val="00000006"/>
    <w:multiLevelType w:val="multilevel"/>
    <w:tmpl w:val="00000006"/>
    <w:name w:val="WW8Num6"/>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6" w15:restartNumberingAfterBreak="0">
    <w:nsid w:val="00000007"/>
    <w:multiLevelType w:val="multilevel"/>
    <w:tmpl w:val="00000007"/>
    <w:name w:val="WW8Num7"/>
    <w:lvl w:ilvl="0">
      <w:start w:val="1"/>
      <w:numFmt w:val="bullet"/>
      <w:lvlText w:val="·"/>
      <w:lvlJc w:val="left"/>
      <w:pPr>
        <w:tabs>
          <w:tab w:val="num" w:pos="206"/>
        </w:tabs>
        <w:ind w:left="206"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7" w15:restartNumberingAfterBreak="0">
    <w:nsid w:val="00000008"/>
    <w:multiLevelType w:val="multilevel"/>
    <w:tmpl w:val="00000008"/>
    <w:name w:val="WW8Num8"/>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8" w15:restartNumberingAfterBreak="0">
    <w:nsid w:val="00000009"/>
    <w:multiLevelType w:val="multilevel"/>
    <w:tmpl w:val="00000009"/>
    <w:name w:val="WW8Num9"/>
    <w:lvl w:ilvl="0">
      <w:start w:val="1"/>
      <w:numFmt w:val="bullet"/>
      <w:lvlText w:val="·"/>
      <w:lvlJc w:val="left"/>
      <w:pPr>
        <w:tabs>
          <w:tab w:val="num" w:pos="205"/>
        </w:tabs>
        <w:ind w:left="205" w:firstLine="361"/>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1"/>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1"/>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1"/>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1"/>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1"/>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1"/>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1"/>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1"/>
      </w:pPr>
      <w:rPr>
        <w:rFonts w:ascii="Wingdings" w:hAnsi="Wingdings" w:cs="Wingdings"/>
        <w:color w:val="000000"/>
        <w:position w:val="0"/>
        <w:sz w:val="24"/>
        <w:vertAlign w:val="baseline"/>
      </w:rPr>
    </w:lvl>
  </w:abstractNum>
  <w:abstractNum w:abstractNumId="9" w15:restartNumberingAfterBreak="0">
    <w:nsid w:val="0000000A"/>
    <w:multiLevelType w:val="multilevel"/>
    <w:tmpl w:val="0000000A"/>
    <w:name w:val="WW8Num10"/>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0" w15:restartNumberingAfterBreak="0">
    <w:nsid w:val="0000000B"/>
    <w:multiLevelType w:val="multilevel"/>
    <w:tmpl w:val="0000000B"/>
    <w:name w:val="WW8Num11"/>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1" w15:restartNumberingAfterBreak="0">
    <w:nsid w:val="0000000C"/>
    <w:multiLevelType w:val="multilevel"/>
    <w:tmpl w:val="0000000C"/>
    <w:name w:val="WW8Num12"/>
    <w:lvl w:ilvl="0">
      <w:start w:val="1"/>
      <w:numFmt w:val="bullet"/>
      <w:lvlText w:val=""/>
      <w:lvlJc w:val="left"/>
      <w:pPr>
        <w:tabs>
          <w:tab w:val="num" w:pos="360"/>
        </w:tabs>
        <w:ind w:left="360" w:firstLine="570"/>
      </w:pPr>
      <w:rPr>
        <w:rFonts w:ascii="Wingdings" w:hAnsi="Wingdings"/>
        <w:color w:val="000000"/>
        <w:position w:val="0"/>
        <w:sz w:val="24"/>
        <w:vertAlign w:val="baseline"/>
      </w:rPr>
    </w:lvl>
    <w:lvl w:ilvl="1">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2">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3">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4">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5">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6">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7">
      <w:start w:val="1"/>
      <w:numFmt w:val="bullet"/>
      <w:suff w:val="nothing"/>
      <w:lvlText w:val=""/>
      <w:lvlJc w:val="left"/>
      <w:pPr>
        <w:tabs>
          <w:tab w:val="num" w:pos="0"/>
        </w:tabs>
        <w:ind w:left="0" w:firstLine="360"/>
      </w:pPr>
      <w:rPr>
        <w:rFonts w:ascii="Wingdings" w:hAnsi="Wingdings"/>
        <w:color w:val="000000"/>
        <w:position w:val="0"/>
        <w:sz w:val="24"/>
        <w:vertAlign w:val="baseline"/>
      </w:rPr>
    </w:lvl>
    <w:lvl w:ilvl="8">
      <w:start w:val="1"/>
      <w:numFmt w:val="bullet"/>
      <w:suff w:val="nothing"/>
      <w:lvlText w:val=""/>
      <w:lvlJc w:val="left"/>
      <w:pPr>
        <w:tabs>
          <w:tab w:val="num" w:pos="0"/>
        </w:tabs>
        <w:ind w:left="0" w:firstLine="360"/>
      </w:pPr>
      <w:rPr>
        <w:rFonts w:ascii="Wingdings" w:hAnsi="Wingdings"/>
        <w:color w:val="000000"/>
        <w:position w:val="0"/>
        <w:sz w:val="24"/>
        <w:vertAlign w:val="baseline"/>
      </w:rPr>
    </w:lvl>
  </w:abstractNum>
  <w:abstractNum w:abstractNumId="12" w15:restartNumberingAfterBreak="0">
    <w:nsid w:val="0000000D"/>
    <w:multiLevelType w:val="multilevel"/>
    <w:tmpl w:val="F9B2A3DA"/>
    <w:name w:val="WW8Num13"/>
    <w:lvl w:ilvl="0">
      <w:start w:val="6"/>
      <w:numFmt w:val="decimal"/>
      <w:suff w:val="nothing"/>
      <w:lvlText w:val="%1."/>
      <w:lvlJc w:val="left"/>
      <w:pPr>
        <w:tabs>
          <w:tab w:val="num" w:pos="0"/>
        </w:tabs>
        <w:ind w:left="0" w:firstLine="0"/>
      </w:pPr>
      <w:rPr>
        <w:color w:val="000000"/>
        <w:kern w:val="24"/>
        <w:position w:val="0"/>
        <w:sz w:val="24"/>
        <w:szCs w:val="20"/>
        <w:vertAlign w:val="baseline"/>
      </w:rPr>
    </w:lvl>
    <w:lvl w:ilvl="1">
      <w:start w:val="1"/>
      <w:numFmt w:val="decimal"/>
      <w:suff w:val="nothing"/>
      <w:lvlText w:val="%1.%2."/>
      <w:lvlJc w:val="left"/>
      <w:pPr>
        <w:tabs>
          <w:tab w:val="num" w:pos="0"/>
        </w:tabs>
        <w:ind w:left="0" w:firstLine="495"/>
      </w:pPr>
      <w:rPr>
        <w:color w:val="000000"/>
        <w:position w:val="0"/>
        <w:sz w:val="24"/>
        <w:vertAlign w:val="baseline"/>
      </w:rPr>
    </w:lvl>
    <w:lvl w:ilvl="2">
      <w:start w:val="1"/>
      <w:numFmt w:val="decimal"/>
      <w:suff w:val="nothing"/>
      <w:lvlText w:val="%1.%2.%3."/>
      <w:lvlJc w:val="left"/>
      <w:pPr>
        <w:tabs>
          <w:tab w:val="num" w:pos="0"/>
        </w:tabs>
        <w:ind w:left="0" w:firstLine="720"/>
      </w:pPr>
      <w:rPr>
        <w:color w:val="000000"/>
        <w:position w:val="0"/>
        <w:sz w:val="24"/>
        <w:vertAlign w:val="baseline"/>
      </w:rPr>
    </w:lvl>
    <w:lvl w:ilvl="3">
      <w:start w:val="1"/>
      <w:numFmt w:val="decimal"/>
      <w:suff w:val="nothing"/>
      <w:lvlText w:val="%1.%2.%3.%4."/>
      <w:lvlJc w:val="left"/>
      <w:pPr>
        <w:tabs>
          <w:tab w:val="num" w:pos="0"/>
        </w:tabs>
        <w:ind w:left="0" w:firstLine="720"/>
      </w:pPr>
      <w:rPr>
        <w:color w:val="000000"/>
        <w:position w:val="0"/>
        <w:sz w:val="24"/>
        <w:vertAlign w:val="baseline"/>
      </w:rPr>
    </w:lvl>
    <w:lvl w:ilvl="4">
      <w:start w:val="1"/>
      <w:numFmt w:val="decimal"/>
      <w:suff w:val="nothing"/>
      <w:lvlText w:val="%1.%2.%3.%4.%5."/>
      <w:lvlJc w:val="left"/>
      <w:pPr>
        <w:tabs>
          <w:tab w:val="num" w:pos="0"/>
        </w:tabs>
        <w:ind w:left="0" w:firstLine="1080"/>
      </w:pPr>
      <w:rPr>
        <w:color w:val="000000"/>
        <w:position w:val="0"/>
        <w:sz w:val="24"/>
        <w:vertAlign w:val="baseline"/>
      </w:rPr>
    </w:lvl>
    <w:lvl w:ilvl="5">
      <w:start w:val="1"/>
      <w:numFmt w:val="decimal"/>
      <w:suff w:val="nothing"/>
      <w:lvlText w:val="%1.%2.%3.%4.%5.%6."/>
      <w:lvlJc w:val="left"/>
      <w:pPr>
        <w:tabs>
          <w:tab w:val="num" w:pos="0"/>
        </w:tabs>
        <w:ind w:left="0" w:firstLine="1080"/>
      </w:pPr>
      <w:rPr>
        <w:color w:val="000000"/>
        <w:position w:val="0"/>
        <w:sz w:val="24"/>
        <w:vertAlign w:val="baseline"/>
      </w:rPr>
    </w:lvl>
    <w:lvl w:ilvl="6">
      <w:start w:val="1"/>
      <w:numFmt w:val="decimal"/>
      <w:suff w:val="nothing"/>
      <w:lvlText w:val="%1.%2.%3.%4.%5.%6.%7."/>
      <w:lvlJc w:val="left"/>
      <w:pPr>
        <w:tabs>
          <w:tab w:val="num" w:pos="0"/>
        </w:tabs>
        <w:ind w:left="0" w:firstLine="1440"/>
      </w:pPr>
      <w:rPr>
        <w:color w:val="000000"/>
        <w:position w:val="0"/>
        <w:sz w:val="24"/>
        <w:vertAlign w:val="baseline"/>
      </w:rPr>
    </w:lvl>
    <w:lvl w:ilvl="7">
      <w:start w:val="1"/>
      <w:numFmt w:val="decimal"/>
      <w:suff w:val="nothing"/>
      <w:lvlText w:val="%1.%2.%3.%4.%5.%6.%7.%8."/>
      <w:lvlJc w:val="left"/>
      <w:pPr>
        <w:tabs>
          <w:tab w:val="num" w:pos="0"/>
        </w:tabs>
        <w:ind w:left="0" w:firstLine="1440"/>
      </w:pPr>
      <w:rPr>
        <w:color w:val="000000"/>
        <w:position w:val="0"/>
        <w:sz w:val="24"/>
        <w:vertAlign w:val="baseline"/>
      </w:rPr>
    </w:lvl>
    <w:lvl w:ilvl="8">
      <w:start w:val="1"/>
      <w:numFmt w:val="decimal"/>
      <w:suff w:val="nothing"/>
      <w:lvlText w:val="%1.%2.%3.%4.%5.%6.%7.%8.%9."/>
      <w:lvlJc w:val="left"/>
      <w:pPr>
        <w:tabs>
          <w:tab w:val="num" w:pos="0"/>
        </w:tabs>
        <w:ind w:left="0" w:firstLine="1800"/>
      </w:pPr>
      <w:rPr>
        <w:color w:val="000000"/>
        <w:position w:val="0"/>
        <w:sz w:val="24"/>
        <w:vertAlign w:val="baseline"/>
      </w:rPr>
    </w:lvl>
  </w:abstractNum>
  <w:abstractNum w:abstractNumId="13" w15:restartNumberingAfterBreak="0">
    <w:nsid w:val="0000000E"/>
    <w:multiLevelType w:val="multilevel"/>
    <w:tmpl w:val="0000000E"/>
    <w:name w:val="WW8Num14"/>
    <w:lvl w:ilvl="0">
      <w:start w:val="1"/>
      <w:numFmt w:val="bullet"/>
      <w:lvlText w:val="·"/>
      <w:lvlJc w:val="left"/>
      <w:pPr>
        <w:tabs>
          <w:tab w:val="num" w:pos="360"/>
        </w:tabs>
        <w:ind w:left="360" w:firstLine="360"/>
      </w:pPr>
      <w:rPr>
        <w:rFonts w:ascii="Times New Roman" w:hAnsi="Times New Roman"/>
        <w:b/>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b/>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b/>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4" w15:restartNumberingAfterBreak="0">
    <w:nsid w:val="0000000F"/>
    <w:multiLevelType w:val="multilevel"/>
    <w:tmpl w:val="0000000F"/>
    <w:name w:val="WW8Num15"/>
    <w:lvl w:ilvl="0">
      <w:start w:val="1"/>
      <w:numFmt w:val="bullet"/>
      <w:lvlText w:val="·"/>
      <w:lvlJc w:val="left"/>
      <w:pPr>
        <w:tabs>
          <w:tab w:val="num" w:pos="360"/>
        </w:tabs>
        <w:ind w:left="360" w:firstLine="2124"/>
      </w:pPr>
      <w:rPr>
        <w:rFonts w:ascii="Times New Roman" w:hAnsi="Times New Roman"/>
        <w:color w:val="000000"/>
        <w:position w:val="0"/>
        <w:sz w:val="24"/>
        <w:vertAlign w:val="baseline"/>
      </w:rPr>
    </w:lvl>
    <w:lvl w:ilvl="1">
      <w:start w:val="1"/>
      <w:numFmt w:val="lowerLetter"/>
      <w:suff w:val="nothing"/>
      <w:lvlText w:val="%2."/>
      <w:lvlJc w:val="left"/>
      <w:pPr>
        <w:tabs>
          <w:tab w:val="num" w:pos="0"/>
        </w:tabs>
        <w:ind w:left="0" w:firstLine="3204"/>
      </w:pPr>
      <w:rPr>
        <w:rFonts w:ascii="Courier New" w:eastAsia="ヒラギノ角ゴ Pro W3" w:hAnsi="Courier New" w:cs="Courier New"/>
        <w:color w:val="000000"/>
        <w:position w:val="0"/>
        <w:sz w:val="24"/>
        <w:vertAlign w:val="baseline"/>
      </w:rPr>
    </w:lvl>
    <w:lvl w:ilvl="2">
      <w:start w:val="1"/>
      <w:numFmt w:val="lowerRoman"/>
      <w:suff w:val="nothing"/>
      <w:lvlText w:val="%3."/>
      <w:lvlJc w:val="left"/>
      <w:pPr>
        <w:tabs>
          <w:tab w:val="num" w:pos="0"/>
        </w:tabs>
        <w:ind w:left="0" w:firstLine="3924"/>
      </w:pPr>
      <w:rPr>
        <w:rFonts w:ascii="Courier New" w:eastAsia="ヒラギノ角ゴ Pro W3" w:hAnsi="Courier New" w:cs="Courier New"/>
        <w:color w:val="000000"/>
        <w:position w:val="0"/>
        <w:sz w:val="24"/>
        <w:vertAlign w:val="baseline"/>
      </w:rPr>
    </w:lvl>
    <w:lvl w:ilvl="3">
      <w:start w:val="1"/>
      <w:numFmt w:val="decimal"/>
      <w:suff w:val="nothing"/>
      <w:lvlText w:val="%4."/>
      <w:lvlJc w:val="left"/>
      <w:pPr>
        <w:tabs>
          <w:tab w:val="num" w:pos="0"/>
        </w:tabs>
        <w:ind w:left="0" w:firstLine="4644"/>
      </w:pPr>
      <w:rPr>
        <w:rFonts w:ascii="Courier New" w:eastAsia="ヒラギノ角ゴ Pro W3" w:hAnsi="Courier New" w:cs="Courier New"/>
        <w:color w:val="000000"/>
        <w:position w:val="0"/>
        <w:sz w:val="24"/>
        <w:vertAlign w:val="baseline"/>
      </w:rPr>
    </w:lvl>
    <w:lvl w:ilvl="4">
      <w:start w:val="1"/>
      <w:numFmt w:val="lowerLetter"/>
      <w:suff w:val="nothing"/>
      <w:lvlText w:val="%5."/>
      <w:lvlJc w:val="left"/>
      <w:pPr>
        <w:tabs>
          <w:tab w:val="num" w:pos="0"/>
        </w:tabs>
        <w:ind w:left="0" w:firstLine="5364"/>
      </w:pPr>
      <w:rPr>
        <w:rFonts w:ascii="Courier New" w:eastAsia="ヒラギノ角ゴ Pro W3" w:hAnsi="Courier New" w:cs="Courier New"/>
        <w:color w:val="000000"/>
        <w:position w:val="0"/>
        <w:sz w:val="24"/>
        <w:vertAlign w:val="baseline"/>
      </w:rPr>
    </w:lvl>
    <w:lvl w:ilvl="5">
      <w:start w:val="1"/>
      <w:numFmt w:val="lowerRoman"/>
      <w:suff w:val="nothing"/>
      <w:lvlText w:val="%6."/>
      <w:lvlJc w:val="left"/>
      <w:pPr>
        <w:tabs>
          <w:tab w:val="num" w:pos="0"/>
        </w:tabs>
        <w:ind w:left="0" w:firstLine="6084"/>
      </w:pPr>
      <w:rPr>
        <w:rFonts w:ascii="Courier New" w:eastAsia="ヒラギノ角ゴ Pro W3" w:hAnsi="Courier New" w:cs="Courier New"/>
        <w:color w:val="000000"/>
        <w:position w:val="0"/>
        <w:sz w:val="24"/>
        <w:vertAlign w:val="baseline"/>
      </w:rPr>
    </w:lvl>
    <w:lvl w:ilvl="6">
      <w:start w:val="1"/>
      <w:numFmt w:val="decimal"/>
      <w:suff w:val="nothing"/>
      <w:lvlText w:val="%7."/>
      <w:lvlJc w:val="left"/>
      <w:pPr>
        <w:tabs>
          <w:tab w:val="num" w:pos="0"/>
        </w:tabs>
        <w:ind w:left="0" w:firstLine="6804"/>
      </w:pPr>
      <w:rPr>
        <w:rFonts w:ascii="Courier New" w:eastAsia="ヒラギノ角ゴ Pro W3" w:hAnsi="Courier New" w:cs="Courier New"/>
        <w:color w:val="000000"/>
        <w:position w:val="0"/>
        <w:sz w:val="24"/>
        <w:vertAlign w:val="baseline"/>
      </w:rPr>
    </w:lvl>
    <w:lvl w:ilvl="7">
      <w:start w:val="1"/>
      <w:numFmt w:val="lowerLetter"/>
      <w:suff w:val="nothing"/>
      <w:lvlText w:val="%8."/>
      <w:lvlJc w:val="left"/>
      <w:pPr>
        <w:tabs>
          <w:tab w:val="num" w:pos="0"/>
        </w:tabs>
        <w:ind w:left="0" w:firstLine="7524"/>
      </w:pPr>
      <w:rPr>
        <w:rFonts w:ascii="Courier New" w:eastAsia="ヒラギノ角ゴ Pro W3" w:hAnsi="Courier New" w:cs="Courier New"/>
        <w:color w:val="000000"/>
        <w:position w:val="0"/>
        <w:sz w:val="24"/>
        <w:vertAlign w:val="baseline"/>
      </w:rPr>
    </w:lvl>
    <w:lvl w:ilvl="8">
      <w:start w:val="1"/>
      <w:numFmt w:val="lowerRoman"/>
      <w:suff w:val="nothing"/>
      <w:lvlText w:val="%9."/>
      <w:lvlJc w:val="left"/>
      <w:pPr>
        <w:tabs>
          <w:tab w:val="num" w:pos="0"/>
        </w:tabs>
        <w:ind w:left="0" w:firstLine="8244"/>
      </w:pPr>
      <w:rPr>
        <w:rFonts w:ascii="Courier New" w:eastAsia="ヒラギノ角ゴ Pro W3" w:hAnsi="Courier New" w:cs="Courier New"/>
        <w:color w:val="000000"/>
        <w:position w:val="0"/>
        <w:sz w:val="24"/>
        <w:vertAlign w:val="baseline"/>
      </w:rPr>
    </w:lvl>
  </w:abstractNum>
  <w:abstractNum w:abstractNumId="15" w15:restartNumberingAfterBreak="0">
    <w:nsid w:val="00000010"/>
    <w:multiLevelType w:val="multilevel"/>
    <w:tmpl w:val="00000010"/>
    <w:name w:val="WW8Num16"/>
    <w:lvl w:ilvl="0">
      <w:start w:val="1"/>
      <w:numFmt w:val="decimal"/>
      <w:lvlText w:val="%1."/>
      <w:lvlJc w:val="left"/>
      <w:pPr>
        <w:tabs>
          <w:tab w:val="num" w:pos="360"/>
        </w:tabs>
        <w:ind w:left="360" w:firstLine="426"/>
      </w:pPr>
      <w:rPr>
        <w:rFonts w:ascii="Wingdings" w:eastAsia="ヒラギノ角ゴ Pro W3" w:hAnsi="Wingdings" w:cs="Wingdings"/>
        <w:color w:val="000000"/>
        <w:position w:val="0"/>
        <w:sz w:val="24"/>
        <w:vertAlign w:val="baseline"/>
      </w:rPr>
    </w:lvl>
    <w:lvl w:ilvl="1">
      <w:start w:val="1"/>
      <w:numFmt w:val="lowerLetter"/>
      <w:suff w:val="nothing"/>
      <w:lvlText w:val="%2."/>
      <w:lvlJc w:val="left"/>
      <w:pPr>
        <w:tabs>
          <w:tab w:val="num" w:pos="0"/>
        </w:tabs>
        <w:ind w:left="0" w:firstLine="1506"/>
      </w:pPr>
      <w:rPr>
        <w:rFonts w:ascii="Wingdings" w:eastAsia="ヒラギノ角ゴ Pro W3" w:hAnsi="Wingdings" w:cs="Wingdings"/>
        <w:color w:val="000000"/>
        <w:position w:val="0"/>
        <w:sz w:val="24"/>
        <w:vertAlign w:val="baseline"/>
      </w:rPr>
    </w:lvl>
    <w:lvl w:ilvl="2">
      <w:start w:val="1"/>
      <w:numFmt w:val="lowerRoman"/>
      <w:suff w:val="nothing"/>
      <w:lvlText w:val="%3."/>
      <w:lvlJc w:val="left"/>
      <w:pPr>
        <w:tabs>
          <w:tab w:val="num" w:pos="0"/>
        </w:tabs>
        <w:ind w:left="0" w:firstLine="2226"/>
      </w:pPr>
      <w:rPr>
        <w:rFonts w:ascii="Wingdings" w:eastAsia="ヒラギノ角ゴ Pro W3" w:hAnsi="Wingdings" w:cs="Wingdings"/>
        <w:color w:val="000000"/>
        <w:position w:val="0"/>
        <w:sz w:val="24"/>
        <w:vertAlign w:val="baseline"/>
      </w:rPr>
    </w:lvl>
    <w:lvl w:ilvl="3">
      <w:start w:val="1"/>
      <w:numFmt w:val="decimal"/>
      <w:suff w:val="nothing"/>
      <w:lvlText w:val="%4."/>
      <w:lvlJc w:val="left"/>
      <w:pPr>
        <w:tabs>
          <w:tab w:val="num" w:pos="0"/>
        </w:tabs>
        <w:ind w:left="0" w:firstLine="2946"/>
      </w:pPr>
      <w:rPr>
        <w:rFonts w:ascii="Wingdings" w:eastAsia="ヒラギノ角ゴ Pro W3" w:hAnsi="Wingdings" w:cs="Wingdings"/>
        <w:color w:val="000000"/>
        <w:position w:val="0"/>
        <w:sz w:val="24"/>
        <w:vertAlign w:val="baseline"/>
      </w:rPr>
    </w:lvl>
    <w:lvl w:ilvl="4">
      <w:start w:val="1"/>
      <w:numFmt w:val="lowerLetter"/>
      <w:suff w:val="nothing"/>
      <w:lvlText w:val="%5."/>
      <w:lvlJc w:val="left"/>
      <w:pPr>
        <w:tabs>
          <w:tab w:val="num" w:pos="0"/>
        </w:tabs>
        <w:ind w:left="0" w:firstLine="3666"/>
      </w:pPr>
      <w:rPr>
        <w:rFonts w:ascii="Wingdings" w:eastAsia="ヒラギノ角ゴ Pro W3" w:hAnsi="Wingdings" w:cs="Wingdings"/>
        <w:color w:val="000000"/>
        <w:position w:val="0"/>
        <w:sz w:val="24"/>
        <w:vertAlign w:val="baseline"/>
      </w:rPr>
    </w:lvl>
    <w:lvl w:ilvl="5">
      <w:start w:val="1"/>
      <w:numFmt w:val="lowerRoman"/>
      <w:suff w:val="nothing"/>
      <w:lvlText w:val="%6."/>
      <w:lvlJc w:val="left"/>
      <w:pPr>
        <w:tabs>
          <w:tab w:val="num" w:pos="0"/>
        </w:tabs>
        <w:ind w:left="0" w:firstLine="4386"/>
      </w:pPr>
      <w:rPr>
        <w:rFonts w:ascii="Wingdings" w:eastAsia="ヒラギノ角ゴ Pro W3" w:hAnsi="Wingdings" w:cs="Wingdings"/>
        <w:color w:val="000000"/>
        <w:position w:val="0"/>
        <w:sz w:val="24"/>
        <w:vertAlign w:val="baseline"/>
      </w:rPr>
    </w:lvl>
    <w:lvl w:ilvl="6">
      <w:start w:val="1"/>
      <w:numFmt w:val="decimal"/>
      <w:suff w:val="nothing"/>
      <w:lvlText w:val="%7."/>
      <w:lvlJc w:val="left"/>
      <w:pPr>
        <w:tabs>
          <w:tab w:val="num" w:pos="0"/>
        </w:tabs>
        <w:ind w:left="0" w:firstLine="5106"/>
      </w:pPr>
      <w:rPr>
        <w:rFonts w:ascii="Wingdings" w:eastAsia="ヒラギノ角ゴ Pro W3" w:hAnsi="Wingdings" w:cs="Wingdings"/>
        <w:color w:val="000000"/>
        <w:position w:val="0"/>
        <w:sz w:val="24"/>
        <w:vertAlign w:val="baseline"/>
      </w:rPr>
    </w:lvl>
    <w:lvl w:ilvl="7">
      <w:start w:val="1"/>
      <w:numFmt w:val="lowerLetter"/>
      <w:suff w:val="nothing"/>
      <w:lvlText w:val="%8."/>
      <w:lvlJc w:val="left"/>
      <w:pPr>
        <w:tabs>
          <w:tab w:val="num" w:pos="0"/>
        </w:tabs>
        <w:ind w:left="0" w:firstLine="5826"/>
      </w:pPr>
      <w:rPr>
        <w:rFonts w:ascii="Wingdings" w:eastAsia="ヒラギノ角ゴ Pro W3" w:hAnsi="Wingdings" w:cs="Wingdings"/>
        <w:color w:val="000000"/>
        <w:position w:val="0"/>
        <w:sz w:val="24"/>
        <w:vertAlign w:val="baseline"/>
      </w:rPr>
    </w:lvl>
    <w:lvl w:ilvl="8">
      <w:start w:val="1"/>
      <w:numFmt w:val="lowerRoman"/>
      <w:suff w:val="nothing"/>
      <w:lvlText w:val="%9."/>
      <w:lvlJc w:val="left"/>
      <w:pPr>
        <w:tabs>
          <w:tab w:val="num" w:pos="0"/>
        </w:tabs>
        <w:ind w:left="0" w:firstLine="6546"/>
      </w:pPr>
      <w:rPr>
        <w:rFonts w:ascii="Wingdings" w:eastAsia="ヒラギノ角ゴ Pro W3" w:hAnsi="Wingdings" w:cs="Wingdings"/>
        <w:color w:val="000000"/>
        <w:position w:val="0"/>
        <w:sz w:val="24"/>
        <w:vertAlign w:val="baseline"/>
      </w:rPr>
    </w:lvl>
  </w:abstractNum>
  <w:abstractNum w:abstractNumId="16" w15:restartNumberingAfterBreak="0">
    <w:nsid w:val="00000011"/>
    <w:multiLevelType w:val="multilevel"/>
    <w:tmpl w:val="00000011"/>
    <w:name w:val="WW8Num17"/>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Times New Roman"/>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Times New Roman"/>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Times New Roman"/>
        <w:color w:val="000000"/>
        <w:position w:val="0"/>
        <w:sz w:val="24"/>
        <w:vertAlign w:val="baseline"/>
      </w:rPr>
    </w:lvl>
  </w:abstractNum>
  <w:abstractNum w:abstractNumId="17" w15:restartNumberingAfterBreak="0">
    <w:nsid w:val="00000012"/>
    <w:multiLevelType w:val="multilevel"/>
    <w:tmpl w:val="00000012"/>
    <w:name w:val="WW8Num18"/>
    <w:lvl w:ilvl="0">
      <w:start w:val="1"/>
      <w:numFmt w:val="bullet"/>
      <w:lvlText w:val="·"/>
      <w:lvlJc w:val="left"/>
      <w:pPr>
        <w:tabs>
          <w:tab w:val="num" w:pos="360"/>
        </w:tabs>
        <w:ind w:left="360" w:firstLine="36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44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16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288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60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32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04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576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480"/>
      </w:pPr>
      <w:rPr>
        <w:rFonts w:ascii="Wingdings" w:hAnsi="Wingdings" w:cs="Wingdings"/>
        <w:color w:val="000000"/>
        <w:position w:val="0"/>
        <w:sz w:val="24"/>
        <w:vertAlign w:val="baseline"/>
      </w:rPr>
    </w:lvl>
  </w:abstractNum>
  <w:abstractNum w:abstractNumId="18" w15:restartNumberingAfterBreak="0">
    <w:nsid w:val="00000013"/>
    <w:multiLevelType w:val="multilevel"/>
    <w:tmpl w:val="00000013"/>
    <w:name w:val="WW8Num19"/>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19" w15:restartNumberingAfterBreak="0">
    <w:nsid w:val="00000014"/>
    <w:multiLevelType w:val="multilevel"/>
    <w:tmpl w:val="00000014"/>
    <w:name w:val="WW8Num20"/>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Times New Roman" w:hAnsi="Times New Roman"/>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Times New Roman" w:hAnsi="Times New Roman"/>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20" w15:restartNumberingAfterBreak="0">
    <w:nsid w:val="00000015"/>
    <w:multiLevelType w:val="multilevel"/>
    <w:tmpl w:val="00000015"/>
    <w:name w:val="WW8Num21"/>
    <w:lvl w:ilvl="0">
      <w:start w:val="1"/>
      <w:numFmt w:val="bullet"/>
      <w:lvlText w:val="·"/>
      <w:lvlJc w:val="left"/>
      <w:pPr>
        <w:tabs>
          <w:tab w:val="num" w:pos="360"/>
        </w:tabs>
        <w:ind w:left="360" w:firstLine="720"/>
      </w:pPr>
      <w:rPr>
        <w:rFonts w:ascii="Times New Roman" w:hAnsi="Times New Roman"/>
        <w:color w:val="000000"/>
        <w:position w:val="0"/>
        <w:sz w:val="24"/>
        <w:vertAlign w:val="baseline"/>
      </w:rPr>
    </w:lvl>
    <w:lvl w:ilvl="1">
      <w:start w:val="1"/>
      <w:numFmt w:val="bullet"/>
      <w:suff w:val="nothing"/>
      <w:lvlText w:val="o"/>
      <w:lvlJc w:val="left"/>
      <w:pPr>
        <w:tabs>
          <w:tab w:val="num" w:pos="0"/>
        </w:tabs>
        <w:ind w:left="0" w:firstLine="1800"/>
      </w:pPr>
      <w:rPr>
        <w:rFonts w:ascii="Courier New" w:hAnsi="Courier New" w:cs="Courier New"/>
        <w:color w:val="000000"/>
        <w:position w:val="0"/>
        <w:sz w:val="24"/>
        <w:vertAlign w:val="baseline"/>
      </w:rPr>
    </w:lvl>
    <w:lvl w:ilvl="2">
      <w:start w:val="1"/>
      <w:numFmt w:val="bullet"/>
      <w:suff w:val="nothing"/>
      <w:lvlText w:val=""/>
      <w:lvlJc w:val="left"/>
      <w:pPr>
        <w:tabs>
          <w:tab w:val="num" w:pos="0"/>
        </w:tabs>
        <w:ind w:left="0" w:firstLine="2520"/>
      </w:pPr>
      <w:rPr>
        <w:rFonts w:ascii="Wingdings" w:hAnsi="Wingdings" w:cs="Wingdings"/>
        <w:color w:val="000000"/>
        <w:position w:val="0"/>
        <w:sz w:val="24"/>
        <w:vertAlign w:val="baseline"/>
      </w:rPr>
    </w:lvl>
    <w:lvl w:ilvl="3">
      <w:start w:val="1"/>
      <w:numFmt w:val="bullet"/>
      <w:suff w:val="nothing"/>
      <w:lvlText w:val="·"/>
      <w:lvlJc w:val="left"/>
      <w:pPr>
        <w:tabs>
          <w:tab w:val="num" w:pos="0"/>
        </w:tabs>
        <w:ind w:left="0" w:firstLine="3240"/>
      </w:pPr>
      <w:rPr>
        <w:rFonts w:ascii="Courier New" w:hAnsi="Courier New" w:cs="Courier New"/>
        <w:color w:val="000000"/>
        <w:position w:val="0"/>
        <w:sz w:val="24"/>
        <w:vertAlign w:val="baseline"/>
      </w:rPr>
    </w:lvl>
    <w:lvl w:ilvl="4">
      <w:start w:val="1"/>
      <w:numFmt w:val="bullet"/>
      <w:suff w:val="nothing"/>
      <w:lvlText w:val="o"/>
      <w:lvlJc w:val="left"/>
      <w:pPr>
        <w:tabs>
          <w:tab w:val="num" w:pos="0"/>
        </w:tabs>
        <w:ind w:left="0" w:firstLine="3960"/>
      </w:pPr>
      <w:rPr>
        <w:rFonts w:ascii="Courier New" w:hAnsi="Courier New" w:cs="Courier New"/>
        <w:color w:val="000000"/>
        <w:position w:val="0"/>
        <w:sz w:val="24"/>
        <w:vertAlign w:val="baseline"/>
      </w:rPr>
    </w:lvl>
    <w:lvl w:ilvl="5">
      <w:start w:val="1"/>
      <w:numFmt w:val="bullet"/>
      <w:suff w:val="nothing"/>
      <w:lvlText w:val=""/>
      <w:lvlJc w:val="left"/>
      <w:pPr>
        <w:tabs>
          <w:tab w:val="num" w:pos="0"/>
        </w:tabs>
        <w:ind w:left="0" w:firstLine="4680"/>
      </w:pPr>
      <w:rPr>
        <w:rFonts w:ascii="Wingdings" w:hAnsi="Wingdings" w:cs="Wingdings"/>
        <w:color w:val="000000"/>
        <w:position w:val="0"/>
        <w:sz w:val="24"/>
        <w:vertAlign w:val="baseline"/>
      </w:rPr>
    </w:lvl>
    <w:lvl w:ilvl="6">
      <w:start w:val="1"/>
      <w:numFmt w:val="bullet"/>
      <w:suff w:val="nothing"/>
      <w:lvlText w:val="·"/>
      <w:lvlJc w:val="left"/>
      <w:pPr>
        <w:tabs>
          <w:tab w:val="num" w:pos="0"/>
        </w:tabs>
        <w:ind w:left="0" w:firstLine="5400"/>
      </w:pPr>
      <w:rPr>
        <w:rFonts w:ascii="Courier New" w:hAnsi="Courier New" w:cs="Courier New"/>
        <w:color w:val="000000"/>
        <w:position w:val="0"/>
        <w:sz w:val="24"/>
        <w:vertAlign w:val="baseline"/>
      </w:rPr>
    </w:lvl>
    <w:lvl w:ilvl="7">
      <w:start w:val="1"/>
      <w:numFmt w:val="bullet"/>
      <w:suff w:val="nothing"/>
      <w:lvlText w:val="o"/>
      <w:lvlJc w:val="left"/>
      <w:pPr>
        <w:tabs>
          <w:tab w:val="num" w:pos="0"/>
        </w:tabs>
        <w:ind w:left="0" w:firstLine="6120"/>
      </w:pPr>
      <w:rPr>
        <w:rFonts w:ascii="Courier New" w:hAnsi="Courier New" w:cs="Courier New"/>
        <w:color w:val="000000"/>
        <w:position w:val="0"/>
        <w:sz w:val="24"/>
        <w:vertAlign w:val="baseline"/>
      </w:rPr>
    </w:lvl>
    <w:lvl w:ilvl="8">
      <w:start w:val="1"/>
      <w:numFmt w:val="bullet"/>
      <w:suff w:val="nothing"/>
      <w:lvlText w:val=""/>
      <w:lvlJc w:val="left"/>
      <w:pPr>
        <w:tabs>
          <w:tab w:val="num" w:pos="0"/>
        </w:tabs>
        <w:ind w:left="0" w:firstLine="6840"/>
      </w:pPr>
      <w:rPr>
        <w:rFonts w:ascii="Wingdings" w:hAnsi="Wingdings" w:cs="Wingdings"/>
        <w:color w:val="000000"/>
        <w:position w:val="0"/>
        <w:sz w:val="24"/>
        <w:vertAlign w:val="baseline"/>
      </w:rPr>
    </w:lvl>
  </w:abstractNum>
  <w:abstractNum w:abstractNumId="21" w15:restartNumberingAfterBreak="0">
    <w:nsid w:val="00000016"/>
    <w:multiLevelType w:val="singleLevel"/>
    <w:tmpl w:val="00000016"/>
    <w:name w:val="WW8Num22"/>
    <w:lvl w:ilvl="0">
      <w:numFmt w:val="bullet"/>
      <w:lvlText w:val="-"/>
      <w:lvlJc w:val="left"/>
      <w:pPr>
        <w:tabs>
          <w:tab w:val="num" w:pos="720"/>
        </w:tabs>
        <w:ind w:left="720" w:hanging="360"/>
      </w:pPr>
      <w:rPr>
        <w:rFonts w:ascii="Times New Roman" w:hAnsi="Times New Roman" w:cs="Wingdings"/>
        <w:color w:val="000000"/>
        <w:position w:val="0"/>
        <w:sz w:val="24"/>
        <w:vertAlign w:val="baseline"/>
      </w:rPr>
    </w:lvl>
  </w:abstractNum>
  <w:abstractNum w:abstractNumId="22" w15:restartNumberingAfterBreak="0">
    <w:nsid w:val="00000017"/>
    <w:multiLevelType w:val="singleLevel"/>
    <w:tmpl w:val="00000017"/>
    <w:name w:val="WW8Num23"/>
    <w:lvl w:ilvl="0">
      <w:start w:val="1"/>
      <w:numFmt w:val="decimal"/>
      <w:lvlText w:val="%1."/>
      <w:lvlJc w:val="left"/>
      <w:pPr>
        <w:tabs>
          <w:tab w:val="num" w:pos="900"/>
        </w:tabs>
        <w:ind w:left="900" w:hanging="360"/>
      </w:pPr>
      <w:rPr>
        <w:rFonts w:ascii="Wingdings" w:eastAsia="ヒラギノ角ゴ Pro W3" w:hAnsi="Wingdings" w:cs="Wingdings"/>
        <w:color w:val="000000"/>
        <w:position w:val="0"/>
        <w:sz w:val="24"/>
        <w:vertAlign w:val="baseline"/>
      </w:rPr>
    </w:lvl>
  </w:abstractNum>
  <w:abstractNum w:abstractNumId="23" w15:restartNumberingAfterBreak="0">
    <w:nsid w:val="00000018"/>
    <w:multiLevelType w:val="multilevel"/>
    <w:tmpl w:val="00000018"/>
    <w:name w:val="WW8Num24"/>
    <w:lvl w:ilvl="0">
      <w:start w:val="1"/>
      <w:numFmt w:val="decimal"/>
      <w:lvlText w:val="%1."/>
      <w:lvlJc w:val="left"/>
      <w:pPr>
        <w:tabs>
          <w:tab w:val="num" w:pos="926"/>
        </w:tabs>
        <w:ind w:left="926" w:hanging="360"/>
      </w:pPr>
    </w:lvl>
    <w:lvl w:ilvl="1">
      <w:start w:val="1"/>
      <w:numFmt w:val="decimal"/>
      <w:lvlText w:val="%2."/>
      <w:lvlJc w:val="left"/>
      <w:pPr>
        <w:tabs>
          <w:tab w:val="num" w:pos="1286"/>
        </w:tabs>
        <w:ind w:left="1286" w:hanging="360"/>
      </w:pPr>
    </w:lvl>
    <w:lvl w:ilvl="2">
      <w:start w:val="1"/>
      <w:numFmt w:val="decimal"/>
      <w:lvlText w:val="%3."/>
      <w:lvlJc w:val="left"/>
      <w:pPr>
        <w:tabs>
          <w:tab w:val="num" w:pos="1646"/>
        </w:tabs>
        <w:ind w:left="1646" w:hanging="360"/>
      </w:pPr>
    </w:lvl>
    <w:lvl w:ilvl="3">
      <w:start w:val="1"/>
      <w:numFmt w:val="decimal"/>
      <w:lvlText w:val="%4."/>
      <w:lvlJc w:val="left"/>
      <w:pPr>
        <w:tabs>
          <w:tab w:val="num" w:pos="2006"/>
        </w:tabs>
        <w:ind w:left="2006" w:hanging="360"/>
      </w:pPr>
    </w:lvl>
    <w:lvl w:ilvl="4">
      <w:start w:val="1"/>
      <w:numFmt w:val="decimal"/>
      <w:lvlText w:val="%5."/>
      <w:lvlJc w:val="left"/>
      <w:pPr>
        <w:tabs>
          <w:tab w:val="num" w:pos="2366"/>
        </w:tabs>
        <w:ind w:left="2366" w:hanging="360"/>
      </w:pPr>
    </w:lvl>
    <w:lvl w:ilvl="5">
      <w:start w:val="1"/>
      <w:numFmt w:val="decimal"/>
      <w:lvlText w:val="%6."/>
      <w:lvlJc w:val="left"/>
      <w:pPr>
        <w:tabs>
          <w:tab w:val="num" w:pos="2726"/>
        </w:tabs>
        <w:ind w:left="2726" w:hanging="360"/>
      </w:pPr>
    </w:lvl>
    <w:lvl w:ilvl="6">
      <w:start w:val="1"/>
      <w:numFmt w:val="decimal"/>
      <w:lvlText w:val="%7."/>
      <w:lvlJc w:val="left"/>
      <w:pPr>
        <w:tabs>
          <w:tab w:val="num" w:pos="3086"/>
        </w:tabs>
        <w:ind w:left="3086" w:hanging="360"/>
      </w:pPr>
    </w:lvl>
    <w:lvl w:ilvl="7">
      <w:start w:val="1"/>
      <w:numFmt w:val="decimal"/>
      <w:lvlText w:val="%8."/>
      <w:lvlJc w:val="left"/>
      <w:pPr>
        <w:tabs>
          <w:tab w:val="num" w:pos="3446"/>
        </w:tabs>
        <w:ind w:left="3446" w:hanging="360"/>
      </w:pPr>
    </w:lvl>
    <w:lvl w:ilvl="8">
      <w:start w:val="1"/>
      <w:numFmt w:val="decimal"/>
      <w:lvlText w:val="%9."/>
      <w:lvlJc w:val="left"/>
      <w:pPr>
        <w:tabs>
          <w:tab w:val="num" w:pos="3806"/>
        </w:tabs>
        <w:ind w:left="3806" w:hanging="360"/>
      </w:pPr>
    </w:lvl>
  </w:abstractNum>
  <w:abstractNum w:abstractNumId="24" w15:restartNumberingAfterBreak="0">
    <w:nsid w:val="00000019"/>
    <w:multiLevelType w:val="multilevel"/>
    <w:tmpl w:val="00000019"/>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Wingdings 2" w:hAnsi="Wingdings 2" w:cs="Wingdings"/>
        <w:color w:val="000000"/>
        <w:position w:val="0"/>
        <w:sz w:val="24"/>
        <w:vertAlign w:val="baseline"/>
      </w:rPr>
    </w:lvl>
    <w:lvl w:ilvl="1">
      <w:start w:val="1"/>
      <w:numFmt w:val="bullet"/>
      <w:lvlText w:val="◦"/>
      <w:lvlJc w:val="left"/>
      <w:pPr>
        <w:tabs>
          <w:tab w:val="num" w:pos="1080"/>
        </w:tabs>
        <w:ind w:left="1080" w:hanging="360"/>
      </w:pPr>
      <w:rPr>
        <w:rFonts w:ascii="OpenSymbol" w:hAnsi="OpenSymbol" w:cs="Courier New"/>
        <w:color w:val="000000"/>
        <w:position w:val="0"/>
        <w:sz w:val="24"/>
        <w:vertAlign w:val="baseline"/>
      </w:rPr>
    </w:lvl>
    <w:lvl w:ilvl="2">
      <w:start w:val="1"/>
      <w:numFmt w:val="bullet"/>
      <w:lvlText w:val="▪"/>
      <w:lvlJc w:val="left"/>
      <w:pPr>
        <w:tabs>
          <w:tab w:val="num" w:pos="1440"/>
        </w:tabs>
        <w:ind w:left="1440" w:hanging="360"/>
      </w:pPr>
      <w:rPr>
        <w:rFonts w:ascii="OpenSymbol" w:hAnsi="OpenSymbol" w:cs="Courier New"/>
        <w:color w:val="000000"/>
        <w:position w:val="0"/>
        <w:sz w:val="24"/>
        <w:vertAlign w:val="baseline"/>
      </w:rPr>
    </w:lvl>
    <w:lvl w:ilvl="3">
      <w:start w:val="1"/>
      <w:numFmt w:val="bullet"/>
      <w:lvlText w:val=""/>
      <w:lvlJc w:val="left"/>
      <w:pPr>
        <w:tabs>
          <w:tab w:val="num" w:pos="1800"/>
        </w:tabs>
        <w:ind w:left="1800" w:hanging="360"/>
      </w:pPr>
      <w:rPr>
        <w:rFonts w:ascii="Wingdings 2" w:hAnsi="Wingdings 2" w:cs="Wingdings"/>
        <w:color w:val="000000"/>
        <w:position w:val="0"/>
        <w:sz w:val="24"/>
        <w:vertAlign w:val="baseline"/>
      </w:rPr>
    </w:lvl>
    <w:lvl w:ilvl="4">
      <w:start w:val="1"/>
      <w:numFmt w:val="bullet"/>
      <w:lvlText w:val="◦"/>
      <w:lvlJc w:val="left"/>
      <w:pPr>
        <w:tabs>
          <w:tab w:val="num" w:pos="2160"/>
        </w:tabs>
        <w:ind w:left="2160" w:hanging="360"/>
      </w:pPr>
      <w:rPr>
        <w:rFonts w:ascii="OpenSymbol" w:hAnsi="OpenSymbol" w:cs="Courier New"/>
        <w:color w:val="000000"/>
        <w:position w:val="0"/>
        <w:sz w:val="24"/>
        <w:vertAlign w:val="baseline"/>
      </w:rPr>
    </w:lvl>
    <w:lvl w:ilvl="5">
      <w:start w:val="1"/>
      <w:numFmt w:val="bullet"/>
      <w:lvlText w:val="▪"/>
      <w:lvlJc w:val="left"/>
      <w:pPr>
        <w:tabs>
          <w:tab w:val="num" w:pos="2520"/>
        </w:tabs>
        <w:ind w:left="2520" w:hanging="360"/>
      </w:pPr>
      <w:rPr>
        <w:rFonts w:ascii="OpenSymbol" w:hAnsi="OpenSymbol" w:cs="Courier New"/>
        <w:color w:val="000000"/>
        <w:position w:val="0"/>
        <w:sz w:val="24"/>
        <w:vertAlign w:val="baseline"/>
      </w:rPr>
    </w:lvl>
    <w:lvl w:ilvl="6">
      <w:start w:val="1"/>
      <w:numFmt w:val="bullet"/>
      <w:lvlText w:val=""/>
      <w:lvlJc w:val="left"/>
      <w:pPr>
        <w:tabs>
          <w:tab w:val="num" w:pos="2880"/>
        </w:tabs>
        <w:ind w:left="2880" w:hanging="360"/>
      </w:pPr>
      <w:rPr>
        <w:rFonts w:ascii="Wingdings 2" w:hAnsi="Wingdings 2" w:cs="Wingdings"/>
        <w:color w:val="000000"/>
        <w:position w:val="0"/>
        <w:sz w:val="24"/>
        <w:vertAlign w:val="baseline"/>
      </w:rPr>
    </w:lvl>
    <w:lvl w:ilvl="7">
      <w:start w:val="1"/>
      <w:numFmt w:val="bullet"/>
      <w:lvlText w:val="◦"/>
      <w:lvlJc w:val="left"/>
      <w:pPr>
        <w:tabs>
          <w:tab w:val="num" w:pos="3240"/>
        </w:tabs>
        <w:ind w:left="3240" w:hanging="360"/>
      </w:pPr>
      <w:rPr>
        <w:rFonts w:ascii="OpenSymbol" w:hAnsi="OpenSymbol" w:cs="Courier New"/>
        <w:color w:val="000000"/>
        <w:position w:val="0"/>
        <w:sz w:val="24"/>
        <w:vertAlign w:val="baseline"/>
      </w:rPr>
    </w:lvl>
    <w:lvl w:ilvl="8">
      <w:start w:val="1"/>
      <w:numFmt w:val="bullet"/>
      <w:lvlText w:val="▪"/>
      <w:lvlJc w:val="left"/>
      <w:pPr>
        <w:tabs>
          <w:tab w:val="num" w:pos="3600"/>
        </w:tabs>
        <w:ind w:left="3600" w:hanging="360"/>
      </w:pPr>
      <w:rPr>
        <w:rFonts w:ascii="OpenSymbol" w:hAnsi="OpenSymbol" w:cs="Courier New"/>
        <w:color w:val="000000"/>
        <w:position w:val="0"/>
        <w:sz w:val="24"/>
        <w:vertAlign w:val="baseline"/>
      </w:r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Wingdings 2" w:hAnsi="Wingdings 2" w:cs="Wingdings"/>
        <w:color w:val="000000"/>
        <w:position w:val="0"/>
        <w:sz w:val="24"/>
        <w:vertAlign w:val="base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Wingdings"/>
        <w:color w:val="000000"/>
        <w:position w:val="0"/>
        <w:sz w:val="24"/>
        <w:vertAlign w:val="base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Wingdings"/>
        <w:color w:val="000000"/>
        <w:position w:val="0"/>
        <w:sz w:val="24"/>
        <w:vertAlign w:val="base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15:restartNumberingAfterBreak="0">
    <w:nsid w:val="00961B81"/>
    <w:multiLevelType w:val="hybridMultilevel"/>
    <w:tmpl w:val="E0A0F8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0A644F03"/>
    <w:multiLevelType w:val="hybridMultilevel"/>
    <w:tmpl w:val="13CA84CE"/>
    <w:lvl w:ilvl="0" w:tplc="04130001">
      <w:start w:val="1"/>
      <w:numFmt w:val="bullet"/>
      <w:lvlText w:val=""/>
      <w:lvlJc w:val="left"/>
      <w:pPr>
        <w:ind w:left="1285" w:hanging="360"/>
      </w:pPr>
      <w:rPr>
        <w:rFonts w:ascii="Symbol" w:hAnsi="Symbol" w:hint="default"/>
      </w:rPr>
    </w:lvl>
    <w:lvl w:ilvl="1" w:tplc="04130003" w:tentative="1">
      <w:start w:val="1"/>
      <w:numFmt w:val="bullet"/>
      <w:lvlText w:val="o"/>
      <w:lvlJc w:val="left"/>
      <w:pPr>
        <w:ind w:left="2005" w:hanging="360"/>
      </w:pPr>
      <w:rPr>
        <w:rFonts w:ascii="Courier New" w:hAnsi="Courier New" w:cs="Courier New" w:hint="default"/>
      </w:rPr>
    </w:lvl>
    <w:lvl w:ilvl="2" w:tplc="04130005" w:tentative="1">
      <w:start w:val="1"/>
      <w:numFmt w:val="bullet"/>
      <w:lvlText w:val=""/>
      <w:lvlJc w:val="left"/>
      <w:pPr>
        <w:ind w:left="2725" w:hanging="360"/>
      </w:pPr>
      <w:rPr>
        <w:rFonts w:ascii="Wingdings" w:hAnsi="Wingdings" w:hint="default"/>
      </w:rPr>
    </w:lvl>
    <w:lvl w:ilvl="3" w:tplc="04130001" w:tentative="1">
      <w:start w:val="1"/>
      <w:numFmt w:val="bullet"/>
      <w:lvlText w:val=""/>
      <w:lvlJc w:val="left"/>
      <w:pPr>
        <w:ind w:left="3445" w:hanging="360"/>
      </w:pPr>
      <w:rPr>
        <w:rFonts w:ascii="Symbol" w:hAnsi="Symbol" w:hint="default"/>
      </w:rPr>
    </w:lvl>
    <w:lvl w:ilvl="4" w:tplc="04130003" w:tentative="1">
      <w:start w:val="1"/>
      <w:numFmt w:val="bullet"/>
      <w:lvlText w:val="o"/>
      <w:lvlJc w:val="left"/>
      <w:pPr>
        <w:ind w:left="4165" w:hanging="360"/>
      </w:pPr>
      <w:rPr>
        <w:rFonts w:ascii="Courier New" w:hAnsi="Courier New" w:cs="Courier New" w:hint="default"/>
      </w:rPr>
    </w:lvl>
    <w:lvl w:ilvl="5" w:tplc="04130005" w:tentative="1">
      <w:start w:val="1"/>
      <w:numFmt w:val="bullet"/>
      <w:lvlText w:val=""/>
      <w:lvlJc w:val="left"/>
      <w:pPr>
        <w:ind w:left="4885" w:hanging="360"/>
      </w:pPr>
      <w:rPr>
        <w:rFonts w:ascii="Wingdings" w:hAnsi="Wingdings" w:hint="default"/>
      </w:rPr>
    </w:lvl>
    <w:lvl w:ilvl="6" w:tplc="04130001" w:tentative="1">
      <w:start w:val="1"/>
      <w:numFmt w:val="bullet"/>
      <w:lvlText w:val=""/>
      <w:lvlJc w:val="left"/>
      <w:pPr>
        <w:ind w:left="5605" w:hanging="360"/>
      </w:pPr>
      <w:rPr>
        <w:rFonts w:ascii="Symbol" w:hAnsi="Symbol" w:hint="default"/>
      </w:rPr>
    </w:lvl>
    <w:lvl w:ilvl="7" w:tplc="04130003" w:tentative="1">
      <w:start w:val="1"/>
      <w:numFmt w:val="bullet"/>
      <w:lvlText w:val="o"/>
      <w:lvlJc w:val="left"/>
      <w:pPr>
        <w:ind w:left="6325" w:hanging="360"/>
      </w:pPr>
      <w:rPr>
        <w:rFonts w:ascii="Courier New" w:hAnsi="Courier New" w:cs="Courier New" w:hint="default"/>
      </w:rPr>
    </w:lvl>
    <w:lvl w:ilvl="8" w:tplc="04130005" w:tentative="1">
      <w:start w:val="1"/>
      <w:numFmt w:val="bullet"/>
      <w:lvlText w:val=""/>
      <w:lvlJc w:val="left"/>
      <w:pPr>
        <w:ind w:left="7045" w:hanging="360"/>
      </w:pPr>
      <w:rPr>
        <w:rFonts w:ascii="Wingdings" w:hAnsi="Wingdings" w:hint="default"/>
      </w:rPr>
    </w:lvl>
  </w:abstractNum>
  <w:abstractNum w:abstractNumId="29" w15:restartNumberingAfterBreak="0">
    <w:nsid w:val="0E42249C"/>
    <w:multiLevelType w:val="hybridMultilevel"/>
    <w:tmpl w:val="61707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F4634F"/>
    <w:multiLevelType w:val="hybridMultilevel"/>
    <w:tmpl w:val="44AE2C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2429798D"/>
    <w:multiLevelType w:val="hybridMultilevel"/>
    <w:tmpl w:val="4F16828C"/>
    <w:lvl w:ilvl="0" w:tplc="77AEC2F2">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25777924"/>
    <w:multiLevelType w:val="hybridMultilevel"/>
    <w:tmpl w:val="15FEF9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2720417B"/>
    <w:multiLevelType w:val="hybridMultilevel"/>
    <w:tmpl w:val="B32E88E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2FAE5CEA"/>
    <w:multiLevelType w:val="hybridMultilevel"/>
    <w:tmpl w:val="7416CD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82D50A1"/>
    <w:multiLevelType w:val="hybridMultilevel"/>
    <w:tmpl w:val="A336CF44"/>
    <w:lvl w:ilvl="0" w:tplc="0413000F">
      <w:start w:val="1"/>
      <w:numFmt w:val="decimal"/>
      <w:lvlText w:val="%1."/>
      <w:lvlJc w:val="left"/>
      <w:pPr>
        <w:ind w:left="926" w:hanging="360"/>
      </w:pPr>
    </w:lvl>
    <w:lvl w:ilvl="1" w:tplc="04130019">
      <w:start w:val="1"/>
      <w:numFmt w:val="lowerLetter"/>
      <w:lvlText w:val="%2."/>
      <w:lvlJc w:val="left"/>
      <w:pPr>
        <w:ind w:left="1646" w:hanging="360"/>
      </w:pPr>
    </w:lvl>
    <w:lvl w:ilvl="2" w:tplc="0413001B" w:tentative="1">
      <w:start w:val="1"/>
      <w:numFmt w:val="lowerRoman"/>
      <w:lvlText w:val="%3."/>
      <w:lvlJc w:val="right"/>
      <w:pPr>
        <w:ind w:left="2366" w:hanging="180"/>
      </w:pPr>
    </w:lvl>
    <w:lvl w:ilvl="3" w:tplc="0413000F" w:tentative="1">
      <w:start w:val="1"/>
      <w:numFmt w:val="decimal"/>
      <w:lvlText w:val="%4."/>
      <w:lvlJc w:val="left"/>
      <w:pPr>
        <w:ind w:left="3086" w:hanging="360"/>
      </w:pPr>
    </w:lvl>
    <w:lvl w:ilvl="4" w:tplc="04130019" w:tentative="1">
      <w:start w:val="1"/>
      <w:numFmt w:val="lowerLetter"/>
      <w:lvlText w:val="%5."/>
      <w:lvlJc w:val="left"/>
      <w:pPr>
        <w:ind w:left="3806" w:hanging="360"/>
      </w:pPr>
    </w:lvl>
    <w:lvl w:ilvl="5" w:tplc="0413001B" w:tentative="1">
      <w:start w:val="1"/>
      <w:numFmt w:val="lowerRoman"/>
      <w:lvlText w:val="%6."/>
      <w:lvlJc w:val="right"/>
      <w:pPr>
        <w:ind w:left="4526" w:hanging="180"/>
      </w:pPr>
    </w:lvl>
    <w:lvl w:ilvl="6" w:tplc="0413000F" w:tentative="1">
      <w:start w:val="1"/>
      <w:numFmt w:val="decimal"/>
      <w:lvlText w:val="%7."/>
      <w:lvlJc w:val="left"/>
      <w:pPr>
        <w:ind w:left="5246" w:hanging="360"/>
      </w:pPr>
    </w:lvl>
    <w:lvl w:ilvl="7" w:tplc="04130019" w:tentative="1">
      <w:start w:val="1"/>
      <w:numFmt w:val="lowerLetter"/>
      <w:lvlText w:val="%8."/>
      <w:lvlJc w:val="left"/>
      <w:pPr>
        <w:ind w:left="5966" w:hanging="360"/>
      </w:pPr>
    </w:lvl>
    <w:lvl w:ilvl="8" w:tplc="0413001B" w:tentative="1">
      <w:start w:val="1"/>
      <w:numFmt w:val="lowerRoman"/>
      <w:lvlText w:val="%9."/>
      <w:lvlJc w:val="right"/>
      <w:pPr>
        <w:ind w:left="6686" w:hanging="180"/>
      </w:pPr>
    </w:lvl>
  </w:abstractNum>
  <w:abstractNum w:abstractNumId="36" w15:restartNumberingAfterBreak="0">
    <w:nsid w:val="457F6444"/>
    <w:multiLevelType w:val="hybridMultilevel"/>
    <w:tmpl w:val="BB182E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6880B35"/>
    <w:multiLevelType w:val="hybridMultilevel"/>
    <w:tmpl w:val="B5FE76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9894C40"/>
    <w:multiLevelType w:val="hybridMultilevel"/>
    <w:tmpl w:val="43AC6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B6584A0"/>
    <w:multiLevelType w:val="hybridMultilevel"/>
    <w:tmpl w:val="FFFFFFFF"/>
    <w:lvl w:ilvl="0" w:tplc="B2A28D0C">
      <w:start w:val="1"/>
      <w:numFmt w:val="bullet"/>
      <w:lvlText w:val=""/>
      <w:lvlJc w:val="left"/>
      <w:pPr>
        <w:ind w:left="720" w:hanging="360"/>
      </w:pPr>
      <w:rPr>
        <w:rFonts w:ascii="Symbol" w:hAnsi="Symbol" w:hint="default"/>
      </w:rPr>
    </w:lvl>
    <w:lvl w:ilvl="1" w:tplc="77789946">
      <w:start w:val="1"/>
      <w:numFmt w:val="bullet"/>
      <w:lvlText w:val="o"/>
      <w:lvlJc w:val="left"/>
      <w:pPr>
        <w:ind w:left="1440" w:hanging="360"/>
      </w:pPr>
      <w:rPr>
        <w:rFonts w:ascii="Courier New" w:hAnsi="Courier New" w:hint="default"/>
      </w:rPr>
    </w:lvl>
    <w:lvl w:ilvl="2" w:tplc="947A7BF6">
      <w:start w:val="1"/>
      <w:numFmt w:val="bullet"/>
      <w:lvlText w:val=""/>
      <w:lvlJc w:val="left"/>
      <w:pPr>
        <w:ind w:left="2160" w:hanging="360"/>
      </w:pPr>
      <w:rPr>
        <w:rFonts w:ascii="Wingdings" w:hAnsi="Wingdings" w:hint="default"/>
      </w:rPr>
    </w:lvl>
    <w:lvl w:ilvl="3" w:tplc="2F40FA10">
      <w:start w:val="1"/>
      <w:numFmt w:val="bullet"/>
      <w:lvlText w:val=""/>
      <w:lvlJc w:val="left"/>
      <w:pPr>
        <w:ind w:left="2880" w:hanging="360"/>
      </w:pPr>
      <w:rPr>
        <w:rFonts w:ascii="Symbol" w:hAnsi="Symbol" w:hint="default"/>
      </w:rPr>
    </w:lvl>
    <w:lvl w:ilvl="4" w:tplc="E2F20F1C">
      <w:start w:val="1"/>
      <w:numFmt w:val="bullet"/>
      <w:lvlText w:val="o"/>
      <w:lvlJc w:val="left"/>
      <w:pPr>
        <w:ind w:left="3600" w:hanging="360"/>
      </w:pPr>
      <w:rPr>
        <w:rFonts w:ascii="Courier New" w:hAnsi="Courier New" w:hint="default"/>
      </w:rPr>
    </w:lvl>
    <w:lvl w:ilvl="5" w:tplc="FC946934">
      <w:start w:val="1"/>
      <w:numFmt w:val="bullet"/>
      <w:lvlText w:val=""/>
      <w:lvlJc w:val="left"/>
      <w:pPr>
        <w:ind w:left="4320" w:hanging="360"/>
      </w:pPr>
      <w:rPr>
        <w:rFonts w:ascii="Wingdings" w:hAnsi="Wingdings" w:hint="default"/>
      </w:rPr>
    </w:lvl>
    <w:lvl w:ilvl="6" w:tplc="700ABD24">
      <w:start w:val="1"/>
      <w:numFmt w:val="bullet"/>
      <w:lvlText w:val=""/>
      <w:lvlJc w:val="left"/>
      <w:pPr>
        <w:ind w:left="5040" w:hanging="360"/>
      </w:pPr>
      <w:rPr>
        <w:rFonts w:ascii="Symbol" w:hAnsi="Symbol" w:hint="default"/>
      </w:rPr>
    </w:lvl>
    <w:lvl w:ilvl="7" w:tplc="9D649ECC">
      <w:start w:val="1"/>
      <w:numFmt w:val="bullet"/>
      <w:lvlText w:val="o"/>
      <w:lvlJc w:val="left"/>
      <w:pPr>
        <w:ind w:left="5760" w:hanging="360"/>
      </w:pPr>
      <w:rPr>
        <w:rFonts w:ascii="Courier New" w:hAnsi="Courier New" w:hint="default"/>
      </w:rPr>
    </w:lvl>
    <w:lvl w:ilvl="8" w:tplc="A0486C00">
      <w:start w:val="1"/>
      <w:numFmt w:val="bullet"/>
      <w:lvlText w:val=""/>
      <w:lvlJc w:val="left"/>
      <w:pPr>
        <w:ind w:left="6480" w:hanging="360"/>
      </w:pPr>
      <w:rPr>
        <w:rFonts w:ascii="Wingdings" w:hAnsi="Wingdings" w:hint="default"/>
      </w:rPr>
    </w:lvl>
  </w:abstractNum>
  <w:abstractNum w:abstractNumId="40" w15:restartNumberingAfterBreak="0">
    <w:nsid w:val="4B6E7A26"/>
    <w:multiLevelType w:val="hybridMultilevel"/>
    <w:tmpl w:val="A4DE5A4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4BA71C25"/>
    <w:multiLevelType w:val="hybridMultilevel"/>
    <w:tmpl w:val="8E5A83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472568C"/>
    <w:multiLevelType w:val="hybridMultilevel"/>
    <w:tmpl w:val="E22067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8F4B9C"/>
    <w:multiLevelType w:val="multilevel"/>
    <w:tmpl w:val="FFFFFFFF"/>
    <w:lvl w:ilvl="0">
      <w:start w:val="1"/>
      <w:numFmt w:val="decimal"/>
      <w:lvlText w:val=""/>
      <w:lvlJc w:val="left"/>
      <w:pPr>
        <w:ind w:left="576" w:hanging="576"/>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83D737E"/>
    <w:multiLevelType w:val="hybridMultilevel"/>
    <w:tmpl w:val="E5FCA6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5B8E1C0F"/>
    <w:multiLevelType w:val="hybridMultilevel"/>
    <w:tmpl w:val="EBFA62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679933FB"/>
    <w:multiLevelType w:val="hybridMultilevel"/>
    <w:tmpl w:val="A232C6E6"/>
    <w:lvl w:ilvl="0" w:tplc="0409000B">
      <w:start w:val="1"/>
      <w:numFmt w:val="bullet"/>
      <w:lvlText w:val=""/>
      <w:lvlJc w:val="left"/>
      <w:pPr>
        <w:ind w:left="720" w:hanging="360"/>
      </w:pPr>
      <w:rPr>
        <w:rFonts w:ascii="Wingdings" w:hAnsi="Wingdings" w:hint="default"/>
        <w:b w:val="0"/>
        <w:bCs/>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0C2227A"/>
    <w:multiLevelType w:val="hybridMultilevel"/>
    <w:tmpl w:val="5D7A79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CD7D00"/>
    <w:multiLevelType w:val="hybridMultilevel"/>
    <w:tmpl w:val="94C6E9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31462852">
    <w:abstractNumId w:val="43"/>
  </w:num>
  <w:num w:numId="2" w16cid:durableId="1847744462">
    <w:abstractNumId w:val="39"/>
  </w:num>
  <w:num w:numId="3" w16cid:durableId="799612143">
    <w:abstractNumId w:val="0"/>
  </w:num>
  <w:num w:numId="4" w16cid:durableId="335694948">
    <w:abstractNumId w:val="11"/>
  </w:num>
  <w:num w:numId="5" w16cid:durableId="1848012376">
    <w:abstractNumId w:val="32"/>
  </w:num>
  <w:num w:numId="6" w16cid:durableId="1851290515">
    <w:abstractNumId w:val="41"/>
  </w:num>
  <w:num w:numId="7" w16cid:durableId="500122416">
    <w:abstractNumId w:val="44"/>
  </w:num>
  <w:num w:numId="8" w16cid:durableId="1033578430">
    <w:abstractNumId w:val="37"/>
  </w:num>
  <w:num w:numId="9" w16cid:durableId="1457990301">
    <w:abstractNumId w:val="36"/>
  </w:num>
  <w:num w:numId="10" w16cid:durableId="1899780878">
    <w:abstractNumId w:val="48"/>
  </w:num>
  <w:num w:numId="11" w16cid:durableId="1701475115">
    <w:abstractNumId w:val="35"/>
  </w:num>
  <w:num w:numId="12" w16cid:durableId="1993944763">
    <w:abstractNumId w:val="40"/>
  </w:num>
  <w:num w:numId="13" w16cid:durableId="510486905">
    <w:abstractNumId w:val="30"/>
  </w:num>
  <w:num w:numId="14" w16cid:durableId="145706234">
    <w:abstractNumId w:val="33"/>
  </w:num>
  <w:num w:numId="15" w16cid:durableId="1443652923">
    <w:abstractNumId w:val="45"/>
  </w:num>
  <w:num w:numId="16" w16cid:durableId="1675721839">
    <w:abstractNumId w:val="28"/>
  </w:num>
  <w:num w:numId="17" w16cid:durableId="1371608961">
    <w:abstractNumId w:val="31"/>
  </w:num>
  <w:num w:numId="18" w16cid:durableId="1741172238">
    <w:abstractNumId w:val="27"/>
  </w:num>
  <w:num w:numId="19" w16cid:durableId="278149425">
    <w:abstractNumId w:val="46"/>
  </w:num>
  <w:num w:numId="20" w16cid:durableId="1319384883">
    <w:abstractNumId w:val="29"/>
  </w:num>
  <w:num w:numId="21" w16cid:durableId="1838039547">
    <w:abstractNumId w:val="47"/>
  </w:num>
  <w:num w:numId="22" w16cid:durableId="2127649292">
    <w:abstractNumId w:val="34"/>
  </w:num>
  <w:num w:numId="23" w16cid:durableId="1156610809">
    <w:abstractNumId w:val="42"/>
  </w:num>
  <w:num w:numId="24" w16cid:durableId="1980726242">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Standaard"/>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8AA"/>
    <w:rsid w:val="00001B20"/>
    <w:rsid w:val="00001D5D"/>
    <w:rsid w:val="000022AA"/>
    <w:rsid w:val="00002563"/>
    <w:rsid w:val="0000425F"/>
    <w:rsid w:val="00004B78"/>
    <w:rsid w:val="00005E52"/>
    <w:rsid w:val="00006049"/>
    <w:rsid w:val="0000629C"/>
    <w:rsid w:val="00006FC2"/>
    <w:rsid w:val="000071CC"/>
    <w:rsid w:val="0000757F"/>
    <w:rsid w:val="0001125E"/>
    <w:rsid w:val="00011D85"/>
    <w:rsid w:val="0001239D"/>
    <w:rsid w:val="0001304A"/>
    <w:rsid w:val="00013404"/>
    <w:rsid w:val="00013622"/>
    <w:rsid w:val="00013A41"/>
    <w:rsid w:val="000142D1"/>
    <w:rsid w:val="00016044"/>
    <w:rsid w:val="00016120"/>
    <w:rsid w:val="00016F97"/>
    <w:rsid w:val="00017FEC"/>
    <w:rsid w:val="00020D47"/>
    <w:rsid w:val="000220B8"/>
    <w:rsid w:val="00023611"/>
    <w:rsid w:val="00023CF8"/>
    <w:rsid w:val="00024D71"/>
    <w:rsid w:val="00025BDB"/>
    <w:rsid w:val="000263A0"/>
    <w:rsid w:val="000263A6"/>
    <w:rsid w:val="00026403"/>
    <w:rsid w:val="0002685F"/>
    <w:rsid w:val="00026A37"/>
    <w:rsid w:val="0002772D"/>
    <w:rsid w:val="00027983"/>
    <w:rsid w:val="00030079"/>
    <w:rsid w:val="000307C7"/>
    <w:rsid w:val="00030E7B"/>
    <w:rsid w:val="00031C55"/>
    <w:rsid w:val="0003271A"/>
    <w:rsid w:val="000338EC"/>
    <w:rsid w:val="00033BAE"/>
    <w:rsid w:val="0003564E"/>
    <w:rsid w:val="00035BFE"/>
    <w:rsid w:val="00036FC3"/>
    <w:rsid w:val="000377C0"/>
    <w:rsid w:val="00037D70"/>
    <w:rsid w:val="00037EED"/>
    <w:rsid w:val="00040280"/>
    <w:rsid w:val="000402CA"/>
    <w:rsid w:val="00040B9D"/>
    <w:rsid w:val="00041BB4"/>
    <w:rsid w:val="00041F6B"/>
    <w:rsid w:val="00042C1B"/>
    <w:rsid w:val="00042CD5"/>
    <w:rsid w:val="0004458B"/>
    <w:rsid w:val="000458DA"/>
    <w:rsid w:val="000468EB"/>
    <w:rsid w:val="00046A14"/>
    <w:rsid w:val="00047857"/>
    <w:rsid w:val="000478C6"/>
    <w:rsid w:val="00050026"/>
    <w:rsid w:val="00050690"/>
    <w:rsid w:val="00050914"/>
    <w:rsid w:val="00050AF6"/>
    <w:rsid w:val="00050AFB"/>
    <w:rsid w:val="00050D51"/>
    <w:rsid w:val="00051171"/>
    <w:rsid w:val="000512FF"/>
    <w:rsid w:val="00051CF7"/>
    <w:rsid w:val="00051E6F"/>
    <w:rsid w:val="000525A8"/>
    <w:rsid w:val="0005371D"/>
    <w:rsid w:val="0005499B"/>
    <w:rsid w:val="00054BBF"/>
    <w:rsid w:val="00054C90"/>
    <w:rsid w:val="00054D23"/>
    <w:rsid w:val="0005512C"/>
    <w:rsid w:val="000556B2"/>
    <w:rsid w:val="000571C1"/>
    <w:rsid w:val="0005788D"/>
    <w:rsid w:val="000578F6"/>
    <w:rsid w:val="00057CBD"/>
    <w:rsid w:val="00062122"/>
    <w:rsid w:val="000626A9"/>
    <w:rsid w:val="00063EC6"/>
    <w:rsid w:val="00064777"/>
    <w:rsid w:val="00065C81"/>
    <w:rsid w:val="00065F8A"/>
    <w:rsid w:val="00066AB1"/>
    <w:rsid w:val="00070905"/>
    <w:rsid w:val="00070D30"/>
    <w:rsid w:val="00071868"/>
    <w:rsid w:val="00072531"/>
    <w:rsid w:val="00072EEA"/>
    <w:rsid w:val="00073779"/>
    <w:rsid w:val="000764DF"/>
    <w:rsid w:val="000768DF"/>
    <w:rsid w:val="0007735B"/>
    <w:rsid w:val="00080721"/>
    <w:rsid w:val="00081F4C"/>
    <w:rsid w:val="00082EC2"/>
    <w:rsid w:val="0008396B"/>
    <w:rsid w:val="000840D3"/>
    <w:rsid w:val="0008463D"/>
    <w:rsid w:val="000854C8"/>
    <w:rsid w:val="000872FE"/>
    <w:rsid w:val="00091367"/>
    <w:rsid w:val="0009279E"/>
    <w:rsid w:val="0009387C"/>
    <w:rsid w:val="00093AE8"/>
    <w:rsid w:val="0009438D"/>
    <w:rsid w:val="00095292"/>
    <w:rsid w:val="000963E5"/>
    <w:rsid w:val="00096E53"/>
    <w:rsid w:val="00096F47"/>
    <w:rsid w:val="000A0060"/>
    <w:rsid w:val="000A0B3C"/>
    <w:rsid w:val="000A0DDB"/>
    <w:rsid w:val="000A1C38"/>
    <w:rsid w:val="000A1F5A"/>
    <w:rsid w:val="000A336E"/>
    <w:rsid w:val="000A6E7A"/>
    <w:rsid w:val="000A720F"/>
    <w:rsid w:val="000B05AF"/>
    <w:rsid w:val="000B180E"/>
    <w:rsid w:val="000B2238"/>
    <w:rsid w:val="000B2531"/>
    <w:rsid w:val="000B48AA"/>
    <w:rsid w:val="000B5038"/>
    <w:rsid w:val="000B505A"/>
    <w:rsid w:val="000B5502"/>
    <w:rsid w:val="000B57FC"/>
    <w:rsid w:val="000B5D09"/>
    <w:rsid w:val="000C06EF"/>
    <w:rsid w:val="000C1E94"/>
    <w:rsid w:val="000C1EB9"/>
    <w:rsid w:val="000C2A46"/>
    <w:rsid w:val="000C2D3A"/>
    <w:rsid w:val="000C303A"/>
    <w:rsid w:val="000C3B38"/>
    <w:rsid w:val="000C41EC"/>
    <w:rsid w:val="000C676F"/>
    <w:rsid w:val="000D0E67"/>
    <w:rsid w:val="000D1F11"/>
    <w:rsid w:val="000D232F"/>
    <w:rsid w:val="000D2A60"/>
    <w:rsid w:val="000D3987"/>
    <w:rsid w:val="000D4539"/>
    <w:rsid w:val="000D532A"/>
    <w:rsid w:val="000D536E"/>
    <w:rsid w:val="000D5B0E"/>
    <w:rsid w:val="000D67F0"/>
    <w:rsid w:val="000D6A30"/>
    <w:rsid w:val="000D74BD"/>
    <w:rsid w:val="000D770D"/>
    <w:rsid w:val="000D7800"/>
    <w:rsid w:val="000E020E"/>
    <w:rsid w:val="000E1D54"/>
    <w:rsid w:val="000E292E"/>
    <w:rsid w:val="000E3922"/>
    <w:rsid w:val="000E3F4E"/>
    <w:rsid w:val="000E6425"/>
    <w:rsid w:val="000E67EB"/>
    <w:rsid w:val="000E7690"/>
    <w:rsid w:val="000E76B8"/>
    <w:rsid w:val="000E7B62"/>
    <w:rsid w:val="000F0CCB"/>
    <w:rsid w:val="000F14B3"/>
    <w:rsid w:val="000F2408"/>
    <w:rsid w:val="000F3AE0"/>
    <w:rsid w:val="000F3C45"/>
    <w:rsid w:val="000F42A3"/>
    <w:rsid w:val="000F6A1C"/>
    <w:rsid w:val="000F7121"/>
    <w:rsid w:val="000F7125"/>
    <w:rsid w:val="000F767E"/>
    <w:rsid w:val="00100724"/>
    <w:rsid w:val="001019D8"/>
    <w:rsid w:val="001020B4"/>
    <w:rsid w:val="0010210D"/>
    <w:rsid w:val="0010269C"/>
    <w:rsid w:val="00102F6D"/>
    <w:rsid w:val="00103258"/>
    <w:rsid w:val="00103476"/>
    <w:rsid w:val="0010429B"/>
    <w:rsid w:val="001059AA"/>
    <w:rsid w:val="00106E74"/>
    <w:rsid w:val="00106EDE"/>
    <w:rsid w:val="00110261"/>
    <w:rsid w:val="00111706"/>
    <w:rsid w:val="00111F08"/>
    <w:rsid w:val="00112469"/>
    <w:rsid w:val="00112C0B"/>
    <w:rsid w:val="0011309D"/>
    <w:rsid w:val="00113265"/>
    <w:rsid w:val="00114D94"/>
    <w:rsid w:val="00115858"/>
    <w:rsid w:val="00116935"/>
    <w:rsid w:val="00116B12"/>
    <w:rsid w:val="00117839"/>
    <w:rsid w:val="00117FB0"/>
    <w:rsid w:val="00120449"/>
    <w:rsid w:val="00124502"/>
    <w:rsid w:val="00124D06"/>
    <w:rsid w:val="00125608"/>
    <w:rsid w:val="00126435"/>
    <w:rsid w:val="001267D0"/>
    <w:rsid w:val="00127BBF"/>
    <w:rsid w:val="00127C46"/>
    <w:rsid w:val="00127CA4"/>
    <w:rsid w:val="0013026C"/>
    <w:rsid w:val="00131B00"/>
    <w:rsid w:val="0013211E"/>
    <w:rsid w:val="00134F9B"/>
    <w:rsid w:val="001352E3"/>
    <w:rsid w:val="0013579C"/>
    <w:rsid w:val="00135EEC"/>
    <w:rsid w:val="001361E3"/>
    <w:rsid w:val="0013731F"/>
    <w:rsid w:val="00137F02"/>
    <w:rsid w:val="0014118C"/>
    <w:rsid w:val="001411D3"/>
    <w:rsid w:val="0014182B"/>
    <w:rsid w:val="00141D2E"/>
    <w:rsid w:val="00142EDE"/>
    <w:rsid w:val="00143CF8"/>
    <w:rsid w:val="001447E7"/>
    <w:rsid w:val="00145090"/>
    <w:rsid w:val="001452B2"/>
    <w:rsid w:val="00145958"/>
    <w:rsid w:val="00145BCB"/>
    <w:rsid w:val="00146C53"/>
    <w:rsid w:val="00146C56"/>
    <w:rsid w:val="00150525"/>
    <w:rsid w:val="001515BB"/>
    <w:rsid w:val="001525B7"/>
    <w:rsid w:val="00153E26"/>
    <w:rsid w:val="0015464E"/>
    <w:rsid w:val="00155674"/>
    <w:rsid w:val="001559D9"/>
    <w:rsid w:val="0015639F"/>
    <w:rsid w:val="001567CC"/>
    <w:rsid w:val="0016027C"/>
    <w:rsid w:val="001609A7"/>
    <w:rsid w:val="00160DA5"/>
    <w:rsid w:val="00161137"/>
    <w:rsid w:val="00163632"/>
    <w:rsid w:val="00163784"/>
    <w:rsid w:val="001649A4"/>
    <w:rsid w:val="00165732"/>
    <w:rsid w:val="00166080"/>
    <w:rsid w:val="00166234"/>
    <w:rsid w:val="00166EBB"/>
    <w:rsid w:val="001670D0"/>
    <w:rsid w:val="00167455"/>
    <w:rsid w:val="00167529"/>
    <w:rsid w:val="0017023F"/>
    <w:rsid w:val="001705EE"/>
    <w:rsid w:val="00170B2C"/>
    <w:rsid w:val="0017190E"/>
    <w:rsid w:val="00171CFF"/>
    <w:rsid w:val="00172DB8"/>
    <w:rsid w:val="001733AA"/>
    <w:rsid w:val="00173CBC"/>
    <w:rsid w:val="00173ED9"/>
    <w:rsid w:val="0017574E"/>
    <w:rsid w:val="0017667E"/>
    <w:rsid w:val="0017713B"/>
    <w:rsid w:val="001774BA"/>
    <w:rsid w:val="00177761"/>
    <w:rsid w:val="001819C8"/>
    <w:rsid w:val="00182AAF"/>
    <w:rsid w:val="0018444B"/>
    <w:rsid w:val="00185AA3"/>
    <w:rsid w:val="00185B09"/>
    <w:rsid w:val="0018635F"/>
    <w:rsid w:val="00187023"/>
    <w:rsid w:val="00191138"/>
    <w:rsid w:val="00191148"/>
    <w:rsid w:val="00191681"/>
    <w:rsid w:val="00192129"/>
    <w:rsid w:val="00192BE1"/>
    <w:rsid w:val="00193A60"/>
    <w:rsid w:val="001979CF"/>
    <w:rsid w:val="001A3132"/>
    <w:rsid w:val="001A3573"/>
    <w:rsid w:val="001A4E49"/>
    <w:rsid w:val="001A616A"/>
    <w:rsid w:val="001A7660"/>
    <w:rsid w:val="001B0B92"/>
    <w:rsid w:val="001B0E1D"/>
    <w:rsid w:val="001B0E77"/>
    <w:rsid w:val="001B1DC5"/>
    <w:rsid w:val="001B2FA8"/>
    <w:rsid w:val="001B2FB1"/>
    <w:rsid w:val="001B3068"/>
    <w:rsid w:val="001B317E"/>
    <w:rsid w:val="001B332B"/>
    <w:rsid w:val="001B3A0A"/>
    <w:rsid w:val="001B3F72"/>
    <w:rsid w:val="001B5B06"/>
    <w:rsid w:val="001B6537"/>
    <w:rsid w:val="001B654D"/>
    <w:rsid w:val="001B7006"/>
    <w:rsid w:val="001B72CA"/>
    <w:rsid w:val="001B73D4"/>
    <w:rsid w:val="001B7ED2"/>
    <w:rsid w:val="001C0612"/>
    <w:rsid w:val="001C08AA"/>
    <w:rsid w:val="001C0A60"/>
    <w:rsid w:val="001C12BA"/>
    <w:rsid w:val="001C225F"/>
    <w:rsid w:val="001C2B74"/>
    <w:rsid w:val="001C2F8E"/>
    <w:rsid w:val="001C3865"/>
    <w:rsid w:val="001C3A7A"/>
    <w:rsid w:val="001C3F3E"/>
    <w:rsid w:val="001C4AAD"/>
    <w:rsid w:val="001C5F0C"/>
    <w:rsid w:val="001C6950"/>
    <w:rsid w:val="001D06FF"/>
    <w:rsid w:val="001D201E"/>
    <w:rsid w:val="001D20C6"/>
    <w:rsid w:val="001D2B0C"/>
    <w:rsid w:val="001D2F60"/>
    <w:rsid w:val="001D3590"/>
    <w:rsid w:val="001D4644"/>
    <w:rsid w:val="001D48D2"/>
    <w:rsid w:val="001D518E"/>
    <w:rsid w:val="001D586F"/>
    <w:rsid w:val="001D73BE"/>
    <w:rsid w:val="001E0011"/>
    <w:rsid w:val="001E0F32"/>
    <w:rsid w:val="001E0F4B"/>
    <w:rsid w:val="001E2347"/>
    <w:rsid w:val="001E239D"/>
    <w:rsid w:val="001E2DA7"/>
    <w:rsid w:val="001E36D5"/>
    <w:rsid w:val="001E5B4B"/>
    <w:rsid w:val="001E5D87"/>
    <w:rsid w:val="001E65A6"/>
    <w:rsid w:val="001E681F"/>
    <w:rsid w:val="001E7DD1"/>
    <w:rsid w:val="001F0F7E"/>
    <w:rsid w:val="001F15CC"/>
    <w:rsid w:val="001F1ECE"/>
    <w:rsid w:val="001F277D"/>
    <w:rsid w:val="001F287F"/>
    <w:rsid w:val="001F3924"/>
    <w:rsid w:val="001F400E"/>
    <w:rsid w:val="001F452C"/>
    <w:rsid w:val="001F4B60"/>
    <w:rsid w:val="001F5005"/>
    <w:rsid w:val="001F52E2"/>
    <w:rsid w:val="001F5A0C"/>
    <w:rsid w:val="001F6CCA"/>
    <w:rsid w:val="002016AD"/>
    <w:rsid w:val="00201D8F"/>
    <w:rsid w:val="00203C74"/>
    <w:rsid w:val="00203EE0"/>
    <w:rsid w:val="00204332"/>
    <w:rsid w:val="00204CA7"/>
    <w:rsid w:val="0020557F"/>
    <w:rsid w:val="0021247C"/>
    <w:rsid w:val="002139CA"/>
    <w:rsid w:val="002141B6"/>
    <w:rsid w:val="00214B79"/>
    <w:rsid w:val="00214F3D"/>
    <w:rsid w:val="00215112"/>
    <w:rsid w:val="00215C42"/>
    <w:rsid w:val="00217F85"/>
    <w:rsid w:val="002200F2"/>
    <w:rsid w:val="002203B8"/>
    <w:rsid w:val="0022081C"/>
    <w:rsid w:val="00221648"/>
    <w:rsid w:val="00221E1F"/>
    <w:rsid w:val="00222BA6"/>
    <w:rsid w:val="00222FB7"/>
    <w:rsid w:val="002239BF"/>
    <w:rsid w:val="00223A25"/>
    <w:rsid w:val="00224D86"/>
    <w:rsid w:val="00225C08"/>
    <w:rsid w:val="00226517"/>
    <w:rsid w:val="002265D7"/>
    <w:rsid w:val="002342E3"/>
    <w:rsid w:val="002347BF"/>
    <w:rsid w:val="00235BDD"/>
    <w:rsid w:val="00235D84"/>
    <w:rsid w:val="00237081"/>
    <w:rsid w:val="00240163"/>
    <w:rsid w:val="00240DC4"/>
    <w:rsid w:val="00241872"/>
    <w:rsid w:val="00244660"/>
    <w:rsid w:val="00246126"/>
    <w:rsid w:val="0024700D"/>
    <w:rsid w:val="00247D0D"/>
    <w:rsid w:val="00250052"/>
    <w:rsid w:val="002509C9"/>
    <w:rsid w:val="00250BBA"/>
    <w:rsid w:val="002517D9"/>
    <w:rsid w:val="00252521"/>
    <w:rsid w:val="00252D0A"/>
    <w:rsid w:val="002532B2"/>
    <w:rsid w:val="002535AF"/>
    <w:rsid w:val="00253A3D"/>
    <w:rsid w:val="00253A46"/>
    <w:rsid w:val="0025451A"/>
    <w:rsid w:val="00254E94"/>
    <w:rsid w:val="002553E3"/>
    <w:rsid w:val="002557BB"/>
    <w:rsid w:val="00255D59"/>
    <w:rsid w:val="002564D3"/>
    <w:rsid w:val="00256677"/>
    <w:rsid w:val="00257CFC"/>
    <w:rsid w:val="0026154E"/>
    <w:rsid w:val="002623E0"/>
    <w:rsid w:val="002627D1"/>
    <w:rsid w:val="0026283B"/>
    <w:rsid w:val="00263E43"/>
    <w:rsid w:val="002641A6"/>
    <w:rsid w:val="0026C775"/>
    <w:rsid w:val="0027054D"/>
    <w:rsid w:val="002736DC"/>
    <w:rsid w:val="002737D4"/>
    <w:rsid w:val="002739AD"/>
    <w:rsid w:val="00273FB5"/>
    <w:rsid w:val="00274D99"/>
    <w:rsid w:val="00280523"/>
    <w:rsid w:val="00281EB0"/>
    <w:rsid w:val="00282419"/>
    <w:rsid w:val="00282EBF"/>
    <w:rsid w:val="00283AAF"/>
    <w:rsid w:val="002846D7"/>
    <w:rsid w:val="00284F43"/>
    <w:rsid w:val="00286017"/>
    <w:rsid w:val="002860E3"/>
    <w:rsid w:val="00286273"/>
    <w:rsid w:val="00287044"/>
    <w:rsid w:val="00287615"/>
    <w:rsid w:val="00287D9D"/>
    <w:rsid w:val="00290750"/>
    <w:rsid w:val="00290987"/>
    <w:rsid w:val="00290CD9"/>
    <w:rsid w:val="0029132A"/>
    <w:rsid w:val="00291423"/>
    <w:rsid w:val="002918ED"/>
    <w:rsid w:val="00293516"/>
    <w:rsid w:val="00293DFA"/>
    <w:rsid w:val="00294B91"/>
    <w:rsid w:val="002950AA"/>
    <w:rsid w:val="002956AD"/>
    <w:rsid w:val="00295B3D"/>
    <w:rsid w:val="00295D0D"/>
    <w:rsid w:val="00296B24"/>
    <w:rsid w:val="00296E97"/>
    <w:rsid w:val="002A0048"/>
    <w:rsid w:val="002A0131"/>
    <w:rsid w:val="002A241C"/>
    <w:rsid w:val="002A2B7B"/>
    <w:rsid w:val="002A3DEE"/>
    <w:rsid w:val="002A437C"/>
    <w:rsid w:val="002A4CC1"/>
    <w:rsid w:val="002A4DD0"/>
    <w:rsid w:val="002A6862"/>
    <w:rsid w:val="002A759C"/>
    <w:rsid w:val="002B1B96"/>
    <w:rsid w:val="002B21FF"/>
    <w:rsid w:val="002B22EB"/>
    <w:rsid w:val="002B39E2"/>
    <w:rsid w:val="002B4D75"/>
    <w:rsid w:val="002B50F4"/>
    <w:rsid w:val="002B5B7C"/>
    <w:rsid w:val="002B6551"/>
    <w:rsid w:val="002C02F4"/>
    <w:rsid w:val="002C06DA"/>
    <w:rsid w:val="002C2086"/>
    <w:rsid w:val="002C212C"/>
    <w:rsid w:val="002C2479"/>
    <w:rsid w:val="002C4D0D"/>
    <w:rsid w:val="002C4EC2"/>
    <w:rsid w:val="002C56BC"/>
    <w:rsid w:val="002C5D41"/>
    <w:rsid w:val="002C6BC0"/>
    <w:rsid w:val="002D02A0"/>
    <w:rsid w:val="002D0591"/>
    <w:rsid w:val="002D118F"/>
    <w:rsid w:val="002D262F"/>
    <w:rsid w:val="002D2866"/>
    <w:rsid w:val="002D3241"/>
    <w:rsid w:val="002D4666"/>
    <w:rsid w:val="002D47A4"/>
    <w:rsid w:val="002D4AD5"/>
    <w:rsid w:val="002D4D8D"/>
    <w:rsid w:val="002D52CE"/>
    <w:rsid w:val="002D551F"/>
    <w:rsid w:val="002D626E"/>
    <w:rsid w:val="002D6795"/>
    <w:rsid w:val="002D67A7"/>
    <w:rsid w:val="002D6B08"/>
    <w:rsid w:val="002D6E4E"/>
    <w:rsid w:val="002D783A"/>
    <w:rsid w:val="002E0542"/>
    <w:rsid w:val="002E0BF7"/>
    <w:rsid w:val="002E1D00"/>
    <w:rsid w:val="002E26EC"/>
    <w:rsid w:val="002E3159"/>
    <w:rsid w:val="002E362F"/>
    <w:rsid w:val="002E3AB9"/>
    <w:rsid w:val="002E42A6"/>
    <w:rsid w:val="002E4BFF"/>
    <w:rsid w:val="002E54AF"/>
    <w:rsid w:val="002E5612"/>
    <w:rsid w:val="002E59C7"/>
    <w:rsid w:val="002E6338"/>
    <w:rsid w:val="002E6D41"/>
    <w:rsid w:val="002E6EC9"/>
    <w:rsid w:val="002E702C"/>
    <w:rsid w:val="002E7900"/>
    <w:rsid w:val="002F0835"/>
    <w:rsid w:val="002F1900"/>
    <w:rsid w:val="002F1939"/>
    <w:rsid w:val="002F256D"/>
    <w:rsid w:val="002F28FD"/>
    <w:rsid w:val="002F3035"/>
    <w:rsid w:val="002F3524"/>
    <w:rsid w:val="002F42C1"/>
    <w:rsid w:val="002F466B"/>
    <w:rsid w:val="002F4672"/>
    <w:rsid w:val="002F4FF3"/>
    <w:rsid w:val="002F5138"/>
    <w:rsid w:val="002F54A0"/>
    <w:rsid w:val="002F5723"/>
    <w:rsid w:val="002F5FC5"/>
    <w:rsid w:val="002F60CE"/>
    <w:rsid w:val="002F64A7"/>
    <w:rsid w:val="002F68B0"/>
    <w:rsid w:val="002F6940"/>
    <w:rsid w:val="002F6AD6"/>
    <w:rsid w:val="002F75FE"/>
    <w:rsid w:val="002F7662"/>
    <w:rsid w:val="002F7AA8"/>
    <w:rsid w:val="00301085"/>
    <w:rsid w:val="003025C1"/>
    <w:rsid w:val="0030465C"/>
    <w:rsid w:val="00305A24"/>
    <w:rsid w:val="00305D42"/>
    <w:rsid w:val="0030678B"/>
    <w:rsid w:val="003076AD"/>
    <w:rsid w:val="00310255"/>
    <w:rsid w:val="003105CD"/>
    <w:rsid w:val="00311F17"/>
    <w:rsid w:val="0031204A"/>
    <w:rsid w:val="00313158"/>
    <w:rsid w:val="0031364C"/>
    <w:rsid w:val="00314336"/>
    <w:rsid w:val="00314873"/>
    <w:rsid w:val="0031621C"/>
    <w:rsid w:val="00316FF0"/>
    <w:rsid w:val="0031733D"/>
    <w:rsid w:val="003174A3"/>
    <w:rsid w:val="00317636"/>
    <w:rsid w:val="003176CD"/>
    <w:rsid w:val="00317E0D"/>
    <w:rsid w:val="00321475"/>
    <w:rsid w:val="00321585"/>
    <w:rsid w:val="00321DCA"/>
    <w:rsid w:val="00322148"/>
    <w:rsid w:val="00322357"/>
    <w:rsid w:val="00322C19"/>
    <w:rsid w:val="00323272"/>
    <w:rsid w:val="00323288"/>
    <w:rsid w:val="00323B15"/>
    <w:rsid w:val="00323EA4"/>
    <w:rsid w:val="00324D84"/>
    <w:rsid w:val="00325477"/>
    <w:rsid w:val="0032593D"/>
    <w:rsid w:val="00326006"/>
    <w:rsid w:val="00326855"/>
    <w:rsid w:val="00327B8C"/>
    <w:rsid w:val="003305BD"/>
    <w:rsid w:val="00331809"/>
    <w:rsid w:val="003319FF"/>
    <w:rsid w:val="003331E5"/>
    <w:rsid w:val="00334345"/>
    <w:rsid w:val="003344C2"/>
    <w:rsid w:val="00334B81"/>
    <w:rsid w:val="00334BA5"/>
    <w:rsid w:val="00334BDD"/>
    <w:rsid w:val="00335030"/>
    <w:rsid w:val="00335D1A"/>
    <w:rsid w:val="00335E9B"/>
    <w:rsid w:val="003372E6"/>
    <w:rsid w:val="003403E9"/>
    <w:rsid w:val="003416AB"/>
    <w:rsid w:val="0034279B"/>
    <w:rsid w:val="003429EC"/>
    <w:rsid w:val="0034301D"/>
    <w:rsid w:val="00343202"/>
    <w:rsid w:val="00343DD8"/>
    <w:rsid w:val="00345657"/>
    <w:rsid w:val="00346D06"/>
    <w:rsid w:val="00350F6B"/>
    <w:rsid w:val="003517B1"/>
    <w:rsid w:val="00351B8A"/>
    <w:rsid w:val="00352838"/>
    <w:rsid w:val="00352EE8"/>
    <w:rsid w:val="00353045"/>
    <w:rsid w:val="00353A47"/>
    <w:rsid w:val="00353C81"/>
    <w:rsid w:val="003567DC"/>
    <w:rsid w:val="00360D21"/>
    <w:rsid w:val="003618DD"/>
    <w:rsid w:val="00361909"/>
    <w:rsid w:val="00362017"/>
    <w:rsid w:val="00364F60"/>
    <w:rsid w:val="00365678"/>
    <w:rsid w:val="003657BF"/>
    <w:rsid w:val="00370DFB"/>
    <w:rsid w:val="00370F59"/>
    <w:rsid w:val="00371669"/>
    <w:rsid w:val="0037181E"/>
    <w:rsid w:val="00371A2E"/>
    <w:rsid w:val="0037349E"/>
    <w:rsid w:val="00373F46"/>
    <w:rsid w:val="003753FA"/>
    <w:rsid w:val="0037540A"/>
    <w:rsid w:val="00376BC1"/>
    <w:rsid w:val="00377514"/>
    <w:rsid w:val="00377ACC"/>
    <w:rsid w:val="00377E67"/>
    <w:rsid w:val="00380E9F"/>
    <w:rsid w:val="003818CB"/>
    <w:rsid w:val="00381C41"/>
    <w:rsid w:val="0038205E"/>
    <w:rsid w:val="00383444"/>
    <w:rsid w:val="003835C7"/>
    <w:rsid w:val="00384254"/>
    <w:rsid w:val="00385DF1"/>
    <w:rsid w:val="003860CB"/>
    <w:rsid w:val="00386427"/>
    <w:rsid w:val="0039090F"/>
    <w:rsid w:val="00390911"/>
    <w:rsid w:val="00390B1C"/>
    <w:rsid w:val="0039153A"/>
    <w:rsid w:val="003932B5"/>
    <w:rsid w:val="00393794"/>
    <w:rsid w:val="00393E71"/>
    <w:rsid w:val="0039500A"/>
    <w:rsid w:val="00395A6D"/>
    <w:rsid w:val="0039683F"/>
    <w:rsid w:val="00396BAF"/>
    <w:rsid w:val="00396DA1"/>
    <w:rsid w:val="0039711E"/>
    <w:rsid w:val="003977CB"/>
    <w:rsid w:val="003A075F"/>
    <w:rsid w:val="003A0D93"/>
    <w:rsid w:val="003A17AC"/>
    <w:rsid w:val="003A20FE"/>
    <w:rsid w:val="003A2302"/>
    <w:rsid w:val="003A43B8"/>
    <w:rsid w:val="003A5790"/>
    <w:rsid w:val="003A5BD6"/>
    <w:rsid w:val="003A7077"/>
    <w:rsid w:val="003A7D0D"/>
    <w:rsid w:val="003B0D66"/>
    <w:rsid w:val="003B16C5"/>
    <w:rsid w:val="003B16C9"/>
    <w:rsid w:val="003B2717"/>
    <w:rsid w:val="003B298E"/>
    <w:rsid w:val="003B49CA"/>
    <w:rsid w:val="003B5D59"/>
    <w:rsid w:val="003B6632"/>
    <w:rsid w:val="003B6A55"/>
    <w:rsid w:val="003B7556"/>
    <w:rsid w:val="003B7631"/>
    <w:rsid w:val="003BBFA2"/>
    <w:rsid w:val="003C0645"/>
    <w:rsid w:val="003C0FAC"/>
    <w:rsid w:val="003C291C"/>
    <w:rsid w:val="003C2A41"/>
    <w:rsid w:val="003C2AC2"/>
    <w:rsid w:val="003C2C47"/>
    <w:rsid w:val="003C2C8D"/>
    <w:rsid w:val="003C43CC"/>
    <w:rsid w:val="003C4A5F"/>
    <w:rsid w:val="003C4E86"/>
    <w:rsid w:val="003C4F10"/>
    <w:rsid w:val="003C51E6"/>
    <w:rsid w:val="003C524D"/>
    <w:rsid w:val="003C580A"/>
    <w:rsid w:val="003C5C5A"/>
    <w:rsid w:val="003C640C"/>
    <w:rsid w:val="003C6AC1"/>
    <w:rsid w:val="003C7A3F"/>
    <w:rsid w:val="003D23E0"/>
    <w:rsid w:val="003D248E"/>
    <w:rsid w:val="003D2693"/>
    <w:rsid w:val="003D2E55"/>
    <w:rsid w:val="003D3492"/>
    <w:rsid w:val="003D3814"/>
    <w:rsid w:val="003D3DAA"/>
    <w:rsid w:val="003D4EDC"/>
    <w:rsid w:val="003D6BB1"/>
    <w:rsid w:val="003D6CC2"/>
    <w:rsid w:val="003D7A91"/>
    <w:rsid w:val="003E00CF"/>
    <w:rsid w:val="003E05BA"/>
    <w:rsid w:val="003E077F"/>
    <w:rsid w:val="003E084F"/>
    <w:rsid w:val="003E1393"/>
    <w:rsid w:val="003E19D8"/>
    <w:rsid w:val="003E2741"/>
    <w:rsid w:val="003E2EFF"/>
    <w:rsid w:val="003E30D3"/>
    <w:rsid w:val="003E3729"/>
    <w:rsid w:val="003E41BD"/>
    <w:rsid w:val="003E4268"/>
    <w:rsid w:val="003E4812"/>
    <w:rsid w:val="003E4E77"/>
    <w:rsid w:val="003E4F70"/>
    <w:rsid w:val="003E512C"/>
    <w:rsid w:val="003E7147"/>
    <w:rsid w:val="003E7BF1"/>
    <w:rsid w:val="003F023A"/>
    <w:rsid w:val="003F0D6B"/>
    <w:rsid w:val="003F1BC5"/>
    <w:rsid w:val="003F1BDD"/>
    <w:rsid w:val="003F1CBE"/>
    <w:rsid w:val="003F27CB"/>
    <w:rsid w:val="003F2C07"/>
    <w:rsid w:val="003F34CA"/>
    <w:rsid w:val="003F3D55"/>
    <w:rsid w:val="003F4B39"/>
    <w:rsid w:val="003F505E"/>
    <w:rsid w:val="003F5215"/>
    <w:rsid w:val="003F5AA5"/>
    <w:rsid w:val="003F6CBA"/>
    <w:rsid w:val="00401344"/>
    <w:rsid w:val="004013EF"/>
    <w:rsid w:val="004017F9"/>
    <w:rsid w:val="00401CDB"/>
    <w:rsid w:val="004022B2"/>
    <w:rsid w:val="00402DFB"/>
    <w:rsid w:val="0040548B"/>
    <w:rsid w:val="00406D23"/>
    <w:rsid w:val="00406D5A"/>
    <w:rsid w:val="00406FFB"/>
    <w:rsid w:val="0040770A"/>
    <w:rsid w:val="00407C4D"/>
    <w:rsid w:val="004108D3"/>
    <w:rsid w:val="004110A7"/>
    <w:rsid w:val="004111FB"/>
    <w:rsid w:val="00411749"/>
    <w:rsid w:val="0041270E"/>
    <w:rsid w:val="00412CDD"/>
    <w:rsid w:val="0041311F"/>
    <w:rsid w:val="00413567"/>
    <w:rsid w:val="00413A47"/>
    <w:rsid w:val="00413CDE"/>
    <w:rsid w:val="004148FD"/>
    <w:rsid w:val="00415B98"/>
    <w:rsid w:val="004162DD"/>
    <w:rsid w:val="00416A78"/>
    <w:rsid w:val="00416B4F"/>
    <w:rsid w:val="00416CE5"/>
    <w:rsid w:val="004171D1"/>
    <w:rsid w:val="0041763E"/>
    <w:rsid w:val="004200D5"/>
    <w:rsid w:val="0042047B"/>
    <w:rsid w:val="00420F7E"/>
    <w:rsid w:val="00421453"/>
    <w:rsid w:val="00422721"/>
    <w:rsid w:val="004232E1"/>
    <w:rsid w:val="0042480A"/>
    <w:rsid w:val="00425531"/>
    <w:rsid w:val="0042576F"/>
    <w:rsid w:val="00426354"/>
    <w:rsid w:val="00426439"/>
    <w:rsid w:val="00426738"/>
    <w:rsid w:val="00426E81"/>
    <w:rsid w:val="0042717B"/>
    <w:rsid w:val="004273AF"/>
    <w:rsid w:val="00427C43"/>
    <w:rsid w:val="0043001F"/>
    <w:rsid w:val="004301ED"/>
    <w:rsid w:val="004305D9"/>
    <w:rsid w:val="00431873"/>
    <w:rsid w:val="0043192C"/>
    <w:rsid w:val="00432527"/>
    <w:rsid w:val="00432B09"/>
    <w:rsid w:val="00432D70"/>
    <w:rsid w:val="00432D96"/>
    <w:rsid w:val="004332F0"/>
    <w:rsid w:val="00434280"/>
    <w:rsid w:val="00434679"/>
    <w:rsid w:val="00434B55"/>
    <w:rsid w:val="00434F61"/>
    <w:rsid w:val="0043558F"/>
    <w:rsid w:val="0044083C"/>
    <w:rsid w:val="00440AC4"/>
    <w:rsid w:val="004413DE"/>
    <w:rsid w:val="004415D6"/>
    <w:rsid w:val="00442485"/>
    <w:rsid w:val="0044288B"/>
    <w:rsid w:val="00444AC7"/>
    <w:rsid w:val="0044502B"/>
    <w:rsid w:val="0044584A"/>
    <w:rsid w:val="00445AF2"/>
    <w:rsid w:val="00445BF2"/>
    <w:rsid w:val="00446B17"/>
    <w:rsid w:val="00447AD4"/>
    <w:rsid w:val="00450D50"/>
    <w:rsid w:val="004519AC"/>
    <w:rsid w:val="00452C8B"/>
    <w:rsid w:val="00453FA5"/>
    <w:rsid w:val="00454039"/>
    <w:rsid w:val="00454098"/>
    <w:rsid w:val="00454BAF"/>
    <w:rsid w:val="0045571D"/>
    <w:rsid w:val="004563CD"/>
    <w:rsid w:val="0045682F"/>
    <w:rsid w:val="004570F2"/>
    <w:rsid w:val="004571C1"/>
    <w:rsid w:val="00460C6A"/>
    <w:rsid w:val="00462D03"/>
    <w:rsid w:val="004632A7"/>
    <w:rsid w:val="004632CE"/>
    <w:rsid w:val="00463901"/>
    <w:rsid w:val="00463AA2"/>
    <w:rsid w:val="00465D98"/>
    <w:rsid w:val="00467533"/>
    <w:rsid w:val="00470405"/>
    <w:rsid w:val="004708DC"/>
    <w:rsid w:val="0047109A"/>
    <w:rsid w:val="00471297"/>
    <w:rsid w:val="00472655"/>
    <w:rsid w:val="00472F7E"/>
    <w:rsid w:val="0047310B"/>
    <w:rsid w:val="0047368E"/>
    <w:rsid w:val="00473CFC"/>
    <w:rsid w:val="0047443C"/>
    <w:rsid w:val="00474B4B"/>
    <w:rsid w:val="00474C42"/>
    <w:rsid w:val="004762D1"/>
    <w:rsid w:val="0047648F"/>
    <w:rsid w:val="00477EA5"/>
    <w:rsid w:val="004814BA"/>
    <w:rsid w:val="00481885"/>
    <w:rsid w:val="00482F03"/>
    <w:rsid w:val="00484838"/>
    <w:rsid w:val="004853D4"/>
    <w:rsid w:val="00485719"/>
    <w:rsid w:val="00485AA9"/>
    <w:rsid w:val="00486655"/>
    <w:rsid w:val="00486A46"/>
    <w:rsid w:val="00486AB4"/>
    <w:rsid w:val="00486FB3"/>
    <w:rsid w:val="00487771"/>
    <w:rsid w:val="004877E8"/>
    <w:rsid w:val="00492EB6"/>
    <w:rsid w:val="004932EA"/>
    <w:rsid w:val="00493453"/>
    <w:rsid w:val="00495119"/>
    <w:rsid w:val="00495572"/>
    <w:rsid w:val="004969B6"/>
    <w:rsid w:val="004974A1"/>
    <w:rsid w:val="004A1087"/>
    <w:rsid w:val="004A22EA"/>
    <w:rsid w:val="004A3B56"/>
    <w:rsid w:val="004A49F0"/>
    <w:rsid w:val="004A5140"/>
    <w:rsid w:val="004A5D83"/>
    <w:rsid w:val="004A5FC8"/>
    <w:rsid w:val="004A7C11"/>
    <w:rsid w:val="004B0188"/>
    <w:rsid w:val="004B06DE"/>
    <w:rsid w:val="004B1322"/>
    <w:rsid w:val="004B1A3D"/>
    <w:rsid w:val="004B1D25"/>
    <w:rsid w:val="004B2550"/>
    <w:rsid w:val="004B2695"/>
    <w:rsid w:val="004B2EDE"/>
    <w:rsid w:val="004B3A77"/>
    <w:rsid w:val="004B4A3A"/>
    <w:rsid w:val="004B594F"/>
    <w:rsid w:val="004B5AC0"/>
    <w:rsid w:val="004B5BDD"/>
    <w:rsid w:val="004B5C76"/>
    <w:rsid w:val="004B6499"/>
    <w:rsid w:val="004C0250"/>
    <w:rsid w:val="004C0741"/>
    <w:rsid w:val="004C2D16"/>
    <w:rsid w:val="004C4B41"/>
    <w:rsid w:val="004C4D76"/>
    <w:rsid w:val="004C5B3A"/>
    <w:rsid w:val="004C66CB"/>
    <w:rsid w:val="004C68BE"/>
    <w:rsid w:val="004C6928"/>
    <w:rsid w:val="004C6A7D"/>
    <w:rsid w:val="004C721A"/>
    <w:rsid w:val="004C77AE"/>
    <w:rsid w:val="004D0C38"/>
    <w:rsid w:val="004D1A06"/>
    <w:rsid w:val="004D1D8E"/>
    <w:rsid w:val="004D1E5A"/>
    <w:rsid w:val="004D27EF"/>
    <w:rsid w:val="004D47D9"/>
    <w:rsid w:val="004D49AA"/>
    <w:rsid w:val="004D58A6"/>
    <w:rsid w:val="004D60DE"/>
    <w:rsid w:val="004D61BC"/>
    <w:rsid w:val="004D7C8D"/>
    <w:rsid w:val="004E0C86"/>
    <w:rsid w:val="004E0EFE"/>
    <w:rsid w:val="004E112A"/>
    <w:rsid w:val="004E11AE"/>
    <w:rsid w:val="004E17E7"/>
    <w:rsid w:val="004E2393"/>
    <w:rsid w:val="004E25D1"/>
    <w:rsid w:val="004E3B72"/>
    <w:rsid w:val="004E3BD1"/>
    <w:rsid w:val="004E44C8"/>
    <w:rsid w:val="004E4E0A"/>
    <w:rsid w:val="004E4EE4"/>
    <w:rsid w:val="004E5704"/>
    <w:rsid w:val="004E6BAD"/>
    <w:rsid w:val="004E6F03"/>
    <w:rsid w:val="004E7485"/>
    <w:rsid w:val="004E7976"/>
    <w:rsid w:val="004F10CE"/>
    <w:rsid w:val="004F204C"/>
    <w:rsid w:val="004F3176"/>
    <w:rsid w:val="004F31E2"/>
    <w:rsid w:val="004F434D"/>
    <w:rsid w:val="004F5CD6"/>
    <w:rsid w:val="004F6514"/>
    <w:rsid w:val="004F684F"/>
    <w:rsid w:val="004F691C"/>
    <w:rsid w:val="004F6940"/>
    <w:rsid w:val="004F71BF"/>
    <w:rsid w:val="005004CC"/>
    <w:rsid w:val="00500866"/>
    <w:rsid w:val="0050181D"/>
    <w:rsid w:val="0050191F"/>
    <w:rsid w:val="00503A41"/>
    <w:rsid w:val="00504923"/>
    <w:rsid w:val="00506352"/>
    <w:rsid w:val="0050734B"/>
    <w:rsid w:val="00510285"/>
    <w:rsid w:val="0051227C"/>
    <w:rsid w:val="00512F06"/>
    <w:rsid w:val="00513AEB"/>
    <w:rsid w:val="0051423C"/>
    <w:rsid w:val="005160DB"/>
    <w:rsid w:val="00517347"/>
    <w:rsid w:val="00517A0E"/>
    <w:rsid w:val="00517E3A"/>
    <w:rsid w:val="00520513"/>
    <w:rsid w:val="00520988"/>
    <w:rsid w:val="00520A69"/>
    <w:rsid w:val="00520AC3"/>
    <w:rsid w:val="00521800"/>
    <w:rsid w:val="005234C6"/>
    <w:rsid w:val="00523C2E"/>
    <w:rsid w:val="005247C1"/>
    <w:rsid w:val="00525E33"/>
    <w:rsid w:val="00527305"/>
    <w:rsid w:val="00530F5C"/>
    <w:rsid w:val="00531DA8"/>
    <w:rsid w:val="00534843"/>
    <w:rsid w:val="005351A0"/>
    <w:rsid w:val="005361F5"/>
    <w:rsid w:val="00537AD7"/>
    <w:rsid w:val="00540DCE"/>
    <w:rsid w:val="00541382"/>
    <w:rsid w:val="00541E82"/>
    <w:rsid w:val="0054299E"/>
    <w:rsid w:val="00542FD7"/>
    <w:rsid w:val="00544003"/>
    <w:rsid w:val="00544671"/>
    <w:rsid w:val="00544737"/>
    <w:rsid w:val="005447FC"/>
    <w:rsid w:val="00545257"/>
    <w:rsid w:val="005457E4"/>
    <w:rsid w:val="00545AF8"/>
    <w:rsid w:val="00547688"/>
    <w:rsid w:val="00547A56"/>
    <w:rsid w:val="00547B5D"/>
    <w:rsid w:val="00550C02"/>
    <w:rsid w:val="00551B20"/>
    <w:rsid w:val="005520FF"/>
    <w:rsid w:val="0055247F"/>
    <w:rsid w:val="00552A41"/>
    <w:rsid w:val="00552E6A"/>
    <w:rsid w:val="00554535"/>
    <w:rsid w:val="00554E56"/>
    <w:rsid w:val="00556695"/>
    <w:rsid w:val="00556820"/>
    <w:rsid w:val="0055774E"/>
    <w:rsid w:val="00560117"/>
    <w:rsid w:val="00560207"/>
    <w:rsid w:val="00561901"/>
    <w:rsid w:val="00563A20"/>
    <w:rsid w:val="00563FDB"/>
    <w:rsid w:val="0056488E"/>
    <w:rsid w:val="005656A7"/>
    <w:rsid w:val="005657AF"/>
    <w:rsid w:val="005661D7"/>
    <w:rsid w:val="00567E54"/>
    <w:rsid w:val="005708DE"/>
    <w:rsid w:val="00570F32"/>
    <w:rsid w:val="00571414"/>
    <w:rsid w:val="00572246"/>
    <w:rsid w:val="00572647"/>
    <w:rsid w:val="00573174"/>
    <w:rsid w:val="005734CA"/>
    <w:rsid w:val="005743E7"/>
    <w:rsid w:val="005746B1"/>
    <w:rsid w:val="005767BB"/>
    <w:rsid w:val="00576ED2"/>
    <w:rsid w:val="00577C1A"/>
    <w:rsid w:val="005800A9"/>
    <w:rsid w:val="00581C35"/>
    <w:rsid w:val="005832C6"/>
    <w:rsid w:val="00585A7B"/>
    <w:rsid w:val="00585CCA"/>
    <w:rsid w:val="00585DFB"/>
    <w:rsid w:val="005863EB"/>
    <w:rsid w:val="00586C65"/>
    <w:rsid w:val="0058785C"/>
    <w:rsid w:val="00587C03"/>
    <w:rsid w:val="005908A5"/>
    <w:rsid w:val="00590B42"/>
    <w:rsid w:val="00591574"/>
    <w:rsid w:val="00592EDD"/>
    <w:rsid w:val="00594F0D"/>
    <w:rsid w:val="005957C8"/>
    <w:rsid w:val="0059609E"/>
    <w:rsid w:val="005964AB"/>
    <w:rsid w:val="005A0314"/>
    <w:rsid w:val="005A0B05"/>
    <w:rsid w:val="005A19C0"/>
    <w:rsid w:val="005A1F0C"/>
    <w:rsid w:val="005A22FD"/>
    <w:rsid w:val="005A3976"/>
    <w:rsid w:val="005A43C6"/>
    <w:rsid w:val="005A577D"/>
    <w:rsid w:val="005A5962"/>
    <w:rsid w:val="005A5E69"/>
    <w:rsid w:val="005A69E5"/>
    <w:rsid w:val="005A7AB4"/>
    <w:rsid w:val="005B00A6"/>
    <w:rsid w:val="005B0546"/>
    <w:rsid w:val="005B07D4"/>
    <w:rsid w:val="005B0B8E"/>
    <w:rsid w:val="005B26F0"/>
    <w:rsid w:val="005B2E69"/>
    <w:rsid w:val="005B32D0"/>
    <w:rsid w:val="005B4252"/>
    <w:rsid w:val="005B4284"/>
    <w:rsid w:val="005B44C0"/>
    <w:rsid w:val="005B5943"/>
    <w:rsid w:val="005B65A1"/>
    <w:rsid w:val="005B7786"/>
    <w:rsid w:val="005C15C5"/>
    <w:rsid w:val="005C1642"/>
    <w:rsid w:val="005C2574"/>
    <w:rsid w:val="005C3B3E"/>
    <w:rsid w:val="005C3B60"/>
    <w:rsid w:val="005C4364"/>
    <w:rsid w:val="005C447C"/>
    <w:rsid w:val="005C473D"/>
    <w:rsid w:val="005C491C"/>
    <w:rsid w:val="005C5363"/>
    <w:rsid w:val="005C5C61"/>
    <w:rsid w:val="005C6304"/>
    <w:rsid w:val="005D1137"/>
    <w:rsid w:val="005D1253"/>
    <w:rsid w:val="005D19D0"/>
    <w:rsid w:val="005D2228"/>
    <w:rsid w:val="005D24FF"/>
    <w:rsid w:val="005D27D7"/>
    <w:rsid w:val="005D4879"/>
    <w:rsid w:val="005D52C5"/>
    <w:rsid w:val="005D5C5C"/>
    <w:rsid w:val="005D6209"/>
    <w:rsid w:val="005D7288"/>
    <w:rsid w:val="005E0E87"/>
    <w:rsid w:val="005E4EA3"/>
    <w:rsid w:val="005E57C0"/>
    <w:rsid w:val="005E6981"/>
    <w:rsid w:val="005F0CFC"/>
    <w:rsid w:val="005F3120"/>
    <w:rsid w:val="005F3126"/>
    <w:rsid w:val="005F465A"/>
    <w:rsid w:val="005F64AC"/>
    <w:rsid w:val="005F6A7F"/>
    <w:rsid w:val="005F6F2F"/>
    <w:rsid w:val="005F7809"/>
    <w:rsid w:val="006004D6"/>
    <w:rsid w:val="006010CC"/>
    <w:rsid w:val="0060126D"/>
    <w:rsid w:val="006023BE"/>
    <w:rsid w:val="00603116"/>
    <w:rsid w:val="00603C50"/>
    <w:rsid w:val="006040E0"/>
    <w:rsid w:val="00604338"/>
    <w:rsid w:val="00604B12"/>
    <w:rsid w:val="0060618D"/>
    <w:rsid w:val="006073AC"/>
    <w:rsid w:val="00607532"/>
    <w:rsid w:val="006078B3"/>
    <w:rsid w:val="006102AA"/>
    <w:rsid w:val="00610BC7"/>
    <w:rsid w:val="006113CF"/>
    <w:rsid w:val="0061152E"/>
    <w:rsid w:val="006115BF"/>
    <w:rsid w:val="0061212C"/>
    <w:rsid w:val="00614818"/>
    <w:rsid w:val="00615381"/>
    <w:rsid w:val="006153CA"/>
    <w:rsid w:val="00615590"/>
    <w:rsid w:val="00615B49"/>
    <w:rsid w:val="006161AE"/>
    <w:rsid w:val="00617096"/>
    <w:rsid w:val="0062009B"/>
    <w:rsid w:val="00620D75"/>
    <w:rsid w:val="00621AA0"/>
    <w:rsid w:val="006224A6"/>
    <w:rsid w:val="0062259E"/>
    <w:rsid w:val="006241F8"/>
    <w:rsid w:val="0062595F"/>
    <w:rsid w:val="006266E8"/>
    <w:rsid w:val="00626B71"/>
    <w:rsid w:val="00630451"/>
    <w:rsid w:val="0063182D"/>
    <w:rsid w:val="00631DD3"/>
    <w:rsid w:val="00632593"/>
    <w:rsid w:val="0063409C"/>
    <w:rsid w:val="00634CCD"/>
    <w:rsid w:val="00635948"/>
    <w:rsid w:val="00635F8C"/>
    <w:rsid w:val="0063611E"/>
    <w:rsid w:val="00636674"/>
    <w:rsid w:val="00637A05"/>
    <w:rsid w:val="006402F9"/>
    <w:rsid w:val="006404BF"/>
    <w:rsid w:val="00640946"/>
    <w:rsid w:val="0064143C"/>
    <w:rsid w:val="00641AD3"/>
    <w:rsid w:val="00642334"/>
    <w:rsid w:val="0064274B"/>
    <w:rsid w:val="006436D2"/>
    <w:rsid w:val="00643C05"/>
    <w:rsid w:val="00643D63"/>
    <w:rsid w:val="00644DC9"/>
    <w:rsid w:val="00645C06"/>
    <w:rsid w:val="006469B1"/>
    <w:rsid w:val="00646EA7"/>
    <w:rsid w:val="00647264"/>
    <w:rsid w:val="00647F60"/>
    <w:rsid w:val="00650AB9"/>
    <w:rsid w:val="00653249"/>
    <w:rsid w:val="00654D4C"/>
    <w:rsid w:val="00660696"/>
    <w:rsid w:val="0066145C"/>
    <w:rsid w:val="00661BA4"/>
    <w:rsid w:val="006621D1"/>
    <w:rsid w:val="006622C2"/>
    <w:rsid w:val="006631BD"/>
    <w:rsid w:val="006636C3"/>
    <w:rsid w:val="00664012"/>
    <w:rsid w:val="00664397"/>
    <w:rsid w:val="00664B18"/>
    <w:rsid w:val="00665C0B"/>
    <w:rsid w:val="00665DEF"/>
    <w:rsid w:val="006665A0"/>
    <w:rsid w:val="00666C56"/>
    <w:rsid w:val="00666F3C"/>
    <w:rsid w:val="00667C57"/>
    <w:rsid w:val="0067141B"/>
    <w:rsid w:val="006722A7"/>
    <w:rsid w:val="0067241E"/>
    <w:rsid w:val="006725D9"/>
    <w:rsid w:val="00672ACE"/>
    <w:rsid w:val="00672D4D"/>
    <w:rsid w:val="006735F0"/>
    <w:rsid w:val="00674E31"/>
    <w:rsid w:val="00675034"/>
    <w:rsid w:val="00675101"/>
    <w:rsid w:val="00675B1E"/>
    <w:rsid w:val="006763CF"/>
    <w:rsid w:val="0067704D"/>
    <w:rsid w:val="0067766B"/>
    <w:rsid w:val="006776D4"/>
    <w:rsid w:val="00677E5B"/>
    <w:rsid w:val="006800E9"/>
    <w:rsid w:val="00680C0C"/>
    <w:rsid w:val="0068154A"/>
    <w:rsid w:val="006818FB"/>
    <w:rsid w:val="00681EF0"/>
    <w:rsid w:val="00683AAF"/>
    <w:rsid w:val="00683F41"/>
    <w:rsid w:val="00684AA0"/>
    <w:rsid w:val="006854F2"/>
    <w:rsid w:val="006856A2"/>
    <w:rsid w:val="006874DC"/>
    <w:rsid w:val="00687556"/>
    <w:rsid w:val="00687CC3"/>
    <w:rsid w:val="00687D09"/>
    <w:rsid w:val="006900C9"/>
    <w:rsid w:val="006900D4"/>
    <w:rsid w:val="00693DD6"/>
    <w:rsid w:val="006944D4"/>
    <w:rsid w:val="00694986"/>
    <w:rsid w:val="006949B2"/>
    <w:rsid w:val="00695415"/>
    <w:rsid w:val="00695519"/>
    <w:rsid w:val="0069581A"/>
    <w:rsid w:val="00695901"/>
    <w:rsid w:val="006964B1"/>
    <w:rsid w:val="00696710"/>
    <w:rsid w:val="006975C1"/>
    <w:rsid w:val="006976E5"/>
    <w:rsid w:val="006A04B0"/>
    <w:rsid w:val="006A10BF"/>
    <w:rsid w:val="006A272C"/>
    <w:rsid w:val="006A38AD"/>
    <w:rsid w:val="006A3975"/>
    <w:rsid w:val="006A4391"/>
    <w:rsid w:val="006A4567"/>
    <w:rsid w:val="006A4C63"/>
    <w:rsid w:val="006A52B1"/>
    <w:rsid w:val="006A5DEB"/>
    <w:rsid w:val="006A5EE9"/>
    <w:rsid w:val="006A6A02"/>
    <w:rsid w:val="006A7372"/>
    <w:rsid w:val="006B13E6"/>
    <w:rsid w:val="006B207B"/>
    <w:rsid w:val="006B27A0"/>
    <w:rsid w:val="006B316A"/>
    <w:rsid w:val="006B343B"/>
    <w:rsid w:val="006B3BEC"/>
    <w:rsid w:val="006B48EB"/>
    <w:rsid w:val="006B4BFC"/>
    <w:rsid w:val="006B4C8C"/>
    <w:rsid w:val="006B4EEC"/>
    <w:rsid w:val="006B53ED"/>
    <w:rsid w:val="006B5BE3"/>
    <w:rsid w:val="006B5F4D"/>
    <w:rsid w:val="006B6357"/>
    <w:rsid w:val="006B6396"/>
    <w:rsid w:val="006B6F6E"/>
    <w:rsid w:val="006B753A"/>
    <w:rsid w:val="006C189D"/>
    <w:rsid w:val="006C2188"/>
    <w:rsid w:val="006C2A5A"/>
    <w:rsid w:val="006C326C"/>
    <w:rsid w:val="006C4F56"/>
    <w:rsid w:val="006C55E1"/>
    <w:rsid w:val="006C649F"/>
    <w:rsid w:val="006C6E7A"/>
    <w:rsid w:val="006C718F"/>
    <w:rsid w:val="006C79A9"/>
    <w:rsid w:val="006D02D9"/>
    <w:rsid w:val="006D099E"/>
    <w:rsid w:val="006D32D0"/>
    <w:rsid w:val="006D369C"/>
    <w:rsid w:val="006D413D"/>
    <w:rsid w:val="006D4871"/>
    <w:rsid w:val="006D4E7A"/>
    <w:rsid w:val="006D603C"/>
    <w:rsid w:val="006D63CE"/>
    <w:rsid w:val="006D6479"/>
    <w:rsid w:val="006D71E6"/>
    <w:rsid w:val="006D7A2F"/>
    <w:rsid w:val="006E0E9A"/>
    <w:rsid w:val="006E211D"/>
    <w:rsid w:val="006E2BB8"/>
    <w:rsid w:val="006E5925"/>
    <w:rsid w:val="006E6035"/>
    <w:rsid w:val="006E604E"/>
    <w:rsid w:val="006E60C4"/>
    <w:rsid w:val="006E74BF"/>
    <w:rsid w:val="006E77EC"/>
    <w:rsid w:val="006F1793"/>
    <w:rsid w:val="006F19DD"/>
    <w:rsid w:val="006F1C74"/>
    <w:rsid w:val="006F1E01"/>
    <w:rsid w:val="006F2248"/>
    <w:rsid w:val="006F2D55"/>
    <w:rsid w:val="006F349E"/>
    <w:rsid w:val="006F4DF9"/>
    <w:rsid w:val="006F61DD"/>
    <w:rsid w:val="00700653"/>
    <w:rsid w:val="00701B64"/>
    <w:rsid w:val="00702C14"/>
    <w:rsid w:val="00703327"/>
    <w:rsid w:val="00703C75"/>
    <w:rsid w:val="00704195"/>
    <w:rsid w:val="007046A8"/>
    <w:rsid w:val="00705151"/>
    <w:rsid w:val="00710132"/>
    <w:rsid w:val="00711263"/>
    <w:rsid w:val="00711872"/>
    <w:rsid w:val="00711F9A"/>
    <w:rsid w:val="00712034"/>
    <w:rsid w:val="007131E4"/>
    <w:rsid w:val="00713246"/>
    <w:rsid w:val="007135C0"/>
    <w:rsid w:val="00713B92"/>
    <w:rsid w:val="007141A4"/>
    <w:rsid w:val="0071454D"/>
    <w:rsid w:val="00714E6F"/>
    <w:rsid w:val="00716800"/>
    <w:rsid w:val="00717040"/>
    <w:rsid w:val="007179EA"/>
    <w:rsid w:val="00717B86"/>
    <w:rsid w:val="007215D5"/>
    <w:rsid w:val="007215DC"/>
    <w:rsid w:val="00721B7A"/>
    <w:rsid w:val="007244B3"/>
    <w:rsid w:val="00724557"/>
    <w:rsid w:val="00724BB6"/>
    <w:rsid w:val="00724E0B"/>
    <w:rsid w:val="00724FE7"/>
    <w:rsid w:val="00725AD8"/>
    <w:rsid w:val="00726C32"/>
    <w:rsid w:val="00731123"/>
    <w:rsid w:val="00732E3C"/>
    <w:rsid w:val="007333A5"/>
    <w:rsid w:val="00734064"/>
    <w:rsid w:val="00734B35"/>
    <w:rsid w:val="00736482"/>
    <w:rsid w:val="00736B91"/>
    <w:rsid w:val="00736F09"/>
    <w:rsid w:val="007404C9"/>
    <w:rsid w:val="00741356"/>
    <w:rsid w:val="00741BC3"/>
    <w:rsid w:val="0074217A"/>
    <w:rsid w:val="00743049"/>
    <w:rsid w:val="00743A73"/>
    <w:rsid w:val="00743AC4"/>
    <w:rsid w:val="00744055"/>
    <w:rsid w:val="0074438C"/>
    <w:rsid w:val="0074487A"/>
    <w:rsid w:val="00745724"/>
    <w:rsid w:val="00745932"/>
    <w:rsid w:val="00745B9B"/>
    <w:rsid w:val="007500E9"/>
    <w:rsid w:val="00752AE8"/>
    <w:rsid w:val="00755C30"/>
    <w:rsid w:val="00755F83"/>
    <w:rsid w:val="007563A4"/>
    <w:rsid w:val="00760E0F"/>
    <w:rsid w:val="00762192"/>
    <w:rsid w:val="007622CF"/>
    <w:rsid w:val="00763043"/>
    <w:rsid w:val="00763F37"/>
    <w:rsid w:val="00764108"/>
    <w:rsid w:val="0076432A"/>
    <w:rsid w:val="00766FA5"/>
    <w:rsid w:val="00770146"/>
    <w:rsid w:val="0077016D"/>
    <w:rsid w:val="007706CF"/>
    <w:rsid w:val="007707A3"/>
    <w:rsid w:val="007716D0"/>
    <w:rsid w:val="00772188"/>
    <w:rsid w:val="0077301B"/>
    <w:rsid w:val="00773083"/>
    <w:rsid w:val="00774356"/>
    <w:rsid w:val="00774DD3"/>
    <w:rsid w:val="00774FF6"/>
    <w:rsid w:val="0077641B"/>
    <w:rsid w:val="00777C9B"/>
    <w:rsid w:val="00781108"/>
    <w:rsid w:val="007814C4"/>
    <w:rsid w:val="0078161D"/>
    <w:rsid w:val="00783A07"/>
    <w:rsid w:val="00783F24"/>
    <w:rsid w:val="007840BE"/>
    <w:rsid w:val="00784F84"/>
    <w:rsid w:val="00785086"/>
    <w:rsid w:val="007901F9"/>
    <w:rsid w:val="007904F2"/>
    <w:rsid w:val="00790FA4"/>
    <w:rsid w:val="007915DA"/>
    <w:rsid w:val="00791849"/>
    <w:rsid w:val="00791A50"/>
    <w:rsid w:val="00793A18"/>
    <w:rsid w:val="00793ADD"/>
    <w:rsid w:val="00794004"/>
    <w:rsid w:val="00795EDE"/>
    <w:rsid w:val="0079650D"/>
    <w:rsid w:val="007974C1"/>
    <w:rsid w:val="00797588"/>
    <w:rsid w:val="007A0006"/>
    <w:rsid w:val="007A1BA7"/>
    <w:rsid w:val="007A3D7C"/>
    <w:rsid w:val="007A4075"/>
    <w:rsid w:val="007A429B"/>
    <w:rsid w:val="007A5411"/>
    <w:rsid w:val="007A5E05"/>
    <w:rsid w:val="007A6A29"/>
    <w:rsid w:val="007A6D18"/>
    <w:rsid w:val="007B09B5"/>
    <w:rsid w:val="007B2CB6"/>
    <w:rsid w:val="007B6580"/>
    <w:rsid w:val="007C0E6E"/>
    <w:rsid w:val="007C0ED5"/>
    <w:rsid w:val="007C1F41"/>
    <w:rsid w:val="007C2558"/>
    <w:rsid w:val="007C2953"/>
    <w:rsid w:val="007C55EA"/>
    <w:rsid w:val="007C5CB8"/>
    <w:rsid w:val="007C602B"/>
    <w:rsid w:val="007C616D"/>
    <w:rsid w:val="007C679E"/>
    <w:rsid w:val="007C6E5E"/>
    <w:rsid w:val="007C70DC"/>
    <w:rsid w:val="007C79C7"/>
    <w:rsid w:val="007D04C3"/>
    <w:rsid w:val="007D0754"/>
    <w:rsid w:val="007D19B6"/>
    <w:rsid w:val="007D1A76"/>
    <w:rsid w:val="007D31D3"/>
    <w:rsid w:val="007D3761"/>
    <w:rsid w:val="007D3E5E"/>
    <w:rsid w:val="007D3EF0"/>
    <w:rsid w:val="007D5301"/>
    <w:rsid w:val="007D56B0"/>
    <w:rsid w:val="007D65F8"/>
    <w:rsid w:val="007D6CCE"/>
    <w:rsid w:val="007D72B3"/>
    <w:rsid w:val="007D7D35"/>
    <w:rsid w:val="007E0027"/>
    <w:rsid w:val="007E0E06"/>
    <w:rsid w:val="007E38BD"/>
    <w:rsid w:val="007E3E93"/>
    <w:rsid w:val="007E5514"/>
    <w:rsid w:val="007E6F44"/>
    <w:rsid w:val="007E7E6D"/>
    <w:rsid w:val="007F0696"/>
    <w:rsid w:val="007F0CDE"/>
    <w:rsid w:val="007F0E66"/>
    <w:rsid w:val="007F10CF"/>
    <w:rsid w:val="007F2C6D"/>
    <w:rsid w:val="007F2F76"/>
    <w:rsid w:val="007F362D"/>
    <w:rsid w:val="007F4C13"/>
    <w:rsid w:val="007F5292"/>
    <w:rsid w:val="007F77BA"/>
    <w:rsid w:val="007F795D"/>
    <w:rsid w:val="007F7B74"/>
    <w:rsid w:val="007F7C00"/>
    <w:rsid w:val="00802D60"/>
    <w:rsid w:val="00803AE1"/>
    <w:rsid w:val="00803ED2"/>
    <w:rsid w:val="00804B80"/>
    <w:rsid w:val="008052F4"/>
    <w:rsid w:val="008055BF"/>
    <w:rsid w:val="00807083"/>
    <w:rsid w:val="008073D3"/>
    <w:rsid w:val="0080790A"/>
    <w:rsid w:val="008079AF"/>
    <w:rsid w:val="00810E13"/>
    <w:rsid w:val="00814C6D"/>
    <w:rsid w:val="00816FB2"/>
    <w:rsid w:val="0081744C"/>
    <w:rsid w:val="00820AEF"/>
    <w:rsid w:val="00820BAA"/>
    <w:rsid w:val="00821970"/>
    <w:rsid w:val="00821E3E"/>
    <w:rsid w:val="00822E7B"/>
    <w:rsid w:val="0082318E"/>
    <w:rsid w:val="00823F18"/>
    <w:rsid w:val="008240EC"/>
    <w:rsid w:val="00824E3E"/>
    <w:rsid w:val="0082634D"/>
    <w:rsid w:val="00827A9A"/>
    <w:rsid w:val="00831348"/>
    <w:rsid w:val="008315F4"/>
    <w:rsid w:val="00831914"/>
    <w:rsid w:val="008319FE"/>
    <w:rsid w:val="00832129"/>
    <w:rsid w:val="00832C65"/>
    <w:rsid w:val="008339B6"/>
    <w:rsid w:val="00833E19"/>
    <w:rsid w:val="00835A55"/>
    <w:rsid w:val="00836DB0"/>
    <w:rsid w:val="008374A9"/>
    <w:rsid w:val="00837EE6"/>
    <w:rsid w:val="00840082"/>
    <w:rsid w:val="00840BF3"/>
    <w:rsid w:val="008415A2"/>
    <w:rsid w:val="00841BD2"/>
    <w:rsid w:val="008430DD"/>
    <w:rsid w:val="008452AB"/>
    <w:rsid w:val="008455F7"/>
    <w:rsid w:val="008463BD"/>
    <w:rsid w:val="008502FA"/>
    <w:rsid w:val="0085125A"/>
    <w:rsid w:val="00851431"/>
    <w:rsid w:val="00851BE9"/>
    <w:rsid w:val="00852625"/>
    <w:rsid w:val="00852B35"/>
    <w:rsid w:val="00852D37"/>
    <w:rsid w:val="00853792"/>
    <w:rsid w:val="00853C29"/>
    <w:rsid w:val="00854FB9"/>
    <w:rsid w:val="00857549"/>
    <w:rsid w:val="00860563"/>
    <w:rsid w:val="00862BDE"/>
    <w:rsid w:val="00862E91"/>
    <w:rsid w:val="0086331E"/>
    <w:rsid w:val="00863A05"/>
    <w:rsid w:val="0086487D"/>
    <w:rsid w:val="00865CD9"/>
    <w:rsid w:val="00865DB4"/>
    <w:rsid w:val="0086757E"/>
    <w:rsid w:val="008676CA"/>
    <w:rsid w:val="0086792A"/>
    <w:rsid w:val="00871332"/>
    <w:rsid w:val="008724E2"/>
    <w:rsid w:val="00872517"/>
    <w:rsid w:val="00872A85"/>
    <w:rsid w:val="008741BF"/>
    <w:rsid w:val="00874997"/>
    <w:rsid w:val="00874D6D"/>
    <w:rsid w:val="00875344"/>
    <w:rsid w:val="00875C52"/>
    <w:rsid w:val="00875C7B"/>
    <w:rsid w:val="00875ED5"/>
    <w:rsid w:val="00876D8C"/>
    <w:rsid w:val="00877CEF"/>
    <w:rsid w:val="008801E8"/>
    <w:rsid w:val="008802E8"/>
    <w:rsid w:val="00882E95"/>
    <w:rsid w:val="00883406"/>
    <w:rsid w:val="008852F2"/>
    <w:rsid w:val="00885A46"/>
    <w:rsid w:val="0088647A"/>
    <w:rsid w:val="00887C96"/>
    <w:rsid w:val="008924E9"/>
    <w:rsid w:val="008929FA"/>
    <w:rsid w:val="008942C0"/>
    <w:rsid w:val="008A0390"/>
    <w:rsid w:val="008A1408"/>
    <w:rsid w:val="008A23CC"/>
    <w:rsid w:val="008A339B"/>
    <w:rsid w:val="008A389B"/>
    <w:rsid w:val="008A437E"/>
    <w:rsid w:val="008A4849"/>
    <w:rsid w:val="008A5CA5"/>
    <w:rsid w:val="008A64B2"/>
    <w:rsid w:val="008A68D0"/>
    <w:rsid w:val="008A7BE9"/>
    <w:rsid w:val="008B0421"/>
    <w:rsid w:val="008B05BB"/>
    <w:rsid w:val="008B0B79"/>
    <w:rsid w:val="008B1133"/>
    <w:rsid w:val="008B158C"/>
    <w:rsid w:val="008B1703"/>
    <w:rsid w:val="008B1989"/>
    <w:rsid w:val="008B2980"/>
    <w:rsid w:val="008B2C50"/>
    <w:rsid w:val="008B53A7"/>
    <w:rsid w:val="008C022D"/>
    <w:rsid w:val="008C07E3"/>
    <w:rsid w:val="008C18AB"/>
    <w:rsid w:val="008C19F3"/>
    <w:rsid w:val="008C405C"/>
    <w:rsid w:val="008C4867"/>
    <w:rsid w:val="008C73EA"/>
    <w:rsid w:val="008D04C6"/>
    <w:rsid w:val="008D0521"/>
    <w:rsid w:val="008D0BA2"/>
    <w:rsid w:val="008D0D43"/>
    <w:rsid w:val="008D1489"/>
    <w:rsid w:val="008D1AE2"/>
    <w:rsid w:val="008D1C4A"/>
    <w:rsid w:val="008D367C"/>
    <w:rsid w:val="008D38DB"/>
    <w:rsid w:val="008D3BD2"/>
    <w:rsid w:val="008D4828"/>
    <w:rsid w:val="008D507A"/>
    <w:rsid w:val="008D5458"/>
    <w:rsid w:val="008D5771"/>
    <w:rsid w:val="008D59A8"/>
    <w:rsid w:val="008D7436"/>
    <w:rsid w:val="008D78E5"/>
    <w:rsid w:val="008DA9C7"/>
    <w:rsid w:val="008E0C10"/>
    <w:rsid w:val="008E2097"/>
    <w:rsid w:val="008E2653"/>
    <w:rsid w:val="008E294F"/>
    <w:rsid w:val="008E3BEF"/>
    <w:rsid w:val="008E476A"/>
    <w:rsid w:val="008E5BF7"/>
    <w:rsid w:val="008F3DFF"/>
    <w:rsid w:val="008F4325"/>
    <w:rsid w:val="008F452D"/>
    <w:rsid w:val="008F4583"/>
    <w:rsid w:val="008F4591"/>
    <w:rsid w:val="008F6F16"/>
    <w:rsid w:val="008F6F4C"/>
    <w:rsid w:val="008F7289"/>
    <w:rsid w:val="008F78F5"/>
    <w:rsid w:val="009006F2"/>
    <w:rsid w:val="00900D1F"/>
    <w:rsid w:val="00902792"/>
    <w:rsid w:val="00904198"/>
    <w:rsid w:val="009055DB"/>
    <w:rsid w:val="009055F7"/>
    <w:rsid w:val="00905AC5"/>
    <w:rsid w:val="00906CB8"/>
    <w:rsid w:val="00906FA0"/>
    <w:rsid w:val="00907983"/>
    <w:rsid w:val="00910B80"/>
    <w:rsid w:val="00911119"/>
    <w:rsid w:val="0091136B"/>
    <w:rsid w:val="00912067"/>
    <w:rsid w:val="009120AB"/>
    <w:rsid w:val="00912379"/>
    <w:rsid w:val="00912AAB"/>
    <w:rsid w:val="009139AA"/>
    <w:rsid w:val="009143CF"/>
    <w:rsid w:val="009144B3"/>
    <w:rsid w:val="009148B9"/>
    <w:rsid w:val="00915AFE"/>
    <w:rsid w:val="009174F1"/>
    <w:rsid w:val="009205CC"/>
    <w:rsid w:val="0092064F"/>
    <w:rsid w:val="0092066C"/>
    <w:rsid w:val="009209C8"/>
    <w:rsid w:val="00922E98"/>
    <w:rsid w:val="0092338A"/>
    <w:rsid w:val="00923633"/>
    <w:rsid w:val="00923798"/>
    <w:rsid w:val="00924029"/>
    <w:rsid w:val="0092467D"/>
    <w:rsid w:val="009260A2"/>
    <w:rsid w:val="009260F3"/>
    <w:rsid w:val="00926178"/>
    <w:rsid w:val="00927908"/>
    <w:rsid w:val="00931094"/>
    <w:rsid w:val="00931360"/>
    <w:rsid w:val="00931413"/>
    <w:rsid w:val="0093189D"/>
    <w:rsid w:val="0093274C"/>
    <w:rsid w:val="00933261"/>
    <w:rsid w:val="00935D5D"/>
    <w:rsid w:val="00940B04"/>
    <w:rsid w:val="0094112E"/>
    <w:rsid w:val="00942404"/>
    <w:rsid w:val="009429CB"/>
    <w:rsid w:val="00943734"/>
    <w:rsid w:val="00944107"/>
    <w:rsid w:val="00944D3A"/>
    <w:rsid w:val="00944EA2"/>
    <w:rsid w:val="00945A66"/>
    <w:rsid w:val="00947BC4"/>
    <w:rsid w:val="0095182B"/>
    <w:rsid w:val="009521B1"/>
    <w:rsid w:val="009522E6"/>
    <w:rsid w:val="00952A82"/>
    <w:rsid w:val="00952EE8"/>
    <w:rsid w:val="00953955"/>
    <w:rsid w:val="00954852"/>
    <w:rsid w:val="00954923"/>
    <w:rsid w:val="0095596B"/>
    <w:rsid w:val="009572DC"/>
    <w:rsid w:val="00957766"/>
    <w:rsid w:val="00957C41"/>
    <w:rsid w:val="00960988"/>
    <w:rsid w:val="0096159B"/>
    <w:rsid w:val="00962670"/>
    <w:rsid w:val="009632EA"/>
    <w:rsid w:val="00964A8F"/>
    <w:rsid w:val="00966020"/>
    <w:rsid w:val="00966BEC"/>
    <w:rsid w:val="00967335"/>
    <w:rsid w:val="00967832"/>
    <w:rsid w:val="0097035A"/>
    <w:rsid w:val="00970677"/>
    <w:rsid w:val="009711ED"/>
    <w:rsid w:val="0097218F"/>
    <w:rsid w:val="0097277A"/>
    <w:rsid w:val="00973014"/>
    <w:rsid w:val="009730B6"/>
    <w:rsid w:val="009735F4"/>
    <w:rsid w:val="009747DE"/>
    <w:rsid w:val="0097650A"/>
    <w:rsid w:val="00977156"/>
    <w:rsid w:val="00977769"/>
    <w:rsid w:val="00977872"/>
    <w:rsid w:val="009810EC"/>
    <w:rsid w:val="0098244F"/>
    <w:rsid w:val="009828C7"/>
    <w:rsid w:val="009832B0"/>
    <w:rsid w:val="009835F2"/>
    <w:rsid w:val="00983696"/>
    <w:rsid w:val="00983B25"/>
    <w:rsid w:val="0098477F"/>
    <w:rsid w:val="00984DD5"/>
    <w:rsid w:val="0098501B"/>
    <w:rsid w:val="00985BE2"/>
    <w:rsid w:val="009862FE"/>
    <w:rsid w:val="00986667"/>
    <w:rsid w:val="009914D8"/>
    <w:rsid w:val="00991AB3"/>
    <w:rsid w:val="00993862"/>
    <w:rsid w:val="0099450B"/>
    <w:rsid w:val="00995198"/>
    <w:rsid w:val="00995C47"/>
    <w:rsid w:val="00995D82"/>
    <w:rsid w:val="00996669"/>
    <w:rsid w:val="00997116"/>
    <w:rsid w:val="0099716C"/>
    <w:rsid w:val="0099785D"/>
    <w:rsid w:val="009A0046"/>
    <w:rsid w:val="009A0FE9"/>
    <w:rsid w:val="009A1679"/>
    <w:rsid w:val="009A21B7"/>
    <w:rsid w:val="009A21ED"/>
    <w:rsid w:val="009A24AF"/>
    <w:rsid w:val="009A2589"/>
    <w:rsid w:val="009A365A"/>
    <w:rsid w:val="009A3819"/>
    <w:rsid w:val="009A52B0"/>
    <w:rsid w:val="009A59DB"/>
    <w:rsid w:val="009A5D18"/>
    <w:rsid w:val="009A638C"/>
    <w:rsid w:val="009A66B1"/>
    <w:rsid w:val="009A698A"/>
    <w:rsid w:val="009A6E7D"/>
    <w:rsid w:val="009A806F"/>
    <w:rsid w:val="009B174D"/>
    <w:rsid w:val="009B4360"/>
    <w:rsid w:val="009B4F55"/>
    <w:rsid w:val="009B5080"/>
    <w:rsid w:val="009B53C0"/>
    <w:rsid w:val="009B7071"/>
    <w:rsid w:val="009B78BB"/>
    <w:rsid w:val="009B7D1A"/>
    <w:rsid w:val="009C0BB3"/>
    <w:rsid w:val="009C2B0C"/>
    <w:rsid w:val="009C4BF7"/>
    <w:rsid w:val="009C4E34"/>
    <w:rsid w:val="009C66E8"/>
    <w:rsid w:val="009C69C4"/>
    <w:rsid w:val="009C6E10"/>
    <w:rsid w:val="009D164A"/>
    <w:rsid w:val="009D1AAB"/>
    <w:rsid w:val="009D1B37"/>
    <w:rsid w:val="009D206B"/>
    <w:rsid w:val="009D34E8"/>
    <w:rsid w:val="009D3A5B"/>
    <w:rsid w:val="009D466E"/>
    <w:rsid w:val="009D4FE9"/>
    <w:rsid w:val="009D5E71"/>
    <w:rsid w:val="009D6874"/>
    <w:rsid w:val="009D72FB"/>
    <w:rsid w:val="009D761E"/>
    <w:rsid w:val="009D7958"/>
    <w:rsid w:val="009D7983"/>
    <w:rsid w:val="009D7D2C"/>
    <w:rsid w:val="009E02E2"/>
    <w:rsid w:val="009E0B2B"/>
    <w:rsid w:val="009E166C"/>
    <w:rsid w:val="009E23C8"/>
    <w:rsid w:val="009E248C"/>
    <w:rsid w:val="009E29DC"/>
    <w:rsid w:val="009E2B03"/>
    <w:rsid w:val="009E2F0C"/>
    <w:rsid w:val="009E3AAF"/>
    <w:rsid w:val="009E3C48"/>
    <w:rsid w:val="009E3FB1"/>
    <w:rsid w:val="009E5D69"/>
    <w:rsid w:val="009E6856"/>
    <w:rsid w:val="009E7864"/>
    <w:rsid w:val="009E7966"/>
    <w:rsid w:val="009F014F"/>
    <w:rsid w:val="009F1522"/>
    <w:rsid w:val="009F286B"/>
    <w:rsid w:val="009F2887"/>
    <w:rsid w:val="009F36D0"/>
    <w:rsid w:val="009F4A2B"/>
    <w:rsid w:val="009F5135"/>
    <w:rsid w:val="009F59A0"/>
    <w:rsid w:val="009F5D25"/>
    <w:rsid w:val="009F6F83"/>
    <w:rsid w:val="009F7078"/>
    <w:rsid w:val="00A01002"/>
    <w:rsid w:val="00A0177E"/>
    <w:rsid w:val="00A01E45"/>
    <w:rsid w:val="00A02002"/>
    <w:rsid w:val="00A02E8F"/>
    <w:rsid w:val="00A03760"/>
    <w:rsid w:val="00A04981"/>
    <w:rsid w:val="00A05136"/>
    <w:rsid w:val="00A05B5E"/>
    <w:rsid w:val="00A05DB4"/>
    <w:rsid w:val="00A063D6"/>
    <w:rsid w:val="00A076AB"/>
    <w:rsid w:val="00A10141"/>
    <w:rsid w:val="00A1027B"/>
    <w:rsid w:val="00A1148B"/>
    <w:rsid w:val="00A1248B"/>
    <w:rsid w:val="00A139AB"/>
    <w:rsid w:val="00A167BC"/>
    <w:rsid w:val="00A17188"/>
    <w:rsid w:val="00A22A39"/>
    <w:rsid w:val="00A22DCF"/>
    <w:rsid w:val="00A238C0"/>
    <w:rsid w:val="00A23EEC"/>
    <w:rsid w:val="00A2657A"/>
    <w:rsid w:val="00A27F8D"/>
    <w:rsid w:val="00A30D8A"/>
    <w:rsid w:val="00A326E2"/>
    <w:rsid w:val="00A3355B"/>
    <w:rsid w:val="00A3383C"/>
    <w:rsid w:val="00A342A1"/>
    <w:rsid w:val="00A34A5B"/>
    <w:rsid w:val="00A34CEB"/>
    <w:rsid w:val="00A40230"/>
    <w:rsid w:val="00A424C3"/>
    <w:rsid w:val="00A429E7"/>
    <w:rsid w:val="00A432EF"/>
    <w:rsid w:val="00A43B22"/>
    <w:rsid w:val="00A44D79"/>
    <w:rsid w:val="00A4622A"/>
    <w:rsid w:val="00A46889"/>
    <w:rsid w:val="00A46A1A"/>
    <w:rsid w:val="00A47096"/>
    <w:rsid w:val="00A4736E"/>
    <w:rsid w:val="00A47ACF"/>
    <w:rsid w:val="00A50162"/>
    <w:rsid w:val="00A506B5"/>
    <w:rsid w:val="00A514A3"/>
    <w:rsid w:val="00A51ED6"/>
    <w:rsid w:val="00A54AE9"/>
    <w:rsid w:val="00A558C4"/>
    <w:rsid w:val="00A574FF"/>
    <w:rsid w:val="00A57F72"/>
    <w:rsid w:val="00A60CD5"/>
    <w:rsid w:val="00A6114D"/>
    <w:rsid w:val="00A622B1"/>
    <w:rsid w:val="00A6258E"/>
    <w:rsid w:val="00A62776"/>
    <w:rsid w:val="00A62BF4"/>
    <w:rsid w:val="00A640AE"/>
    <w:rsid w:val="00A640C9"/>
    <w:rsid w:val="00A65144"/>
    <w:rsid w:val="00A6529D"/>
    <w:rsid w:val="00A65573"/>
    <w:rsid w:val="00A67D42"/>
    <w:rsid w:val="00A67EB0"/>
    <w:rsid w:val="00A71363"/>
    <w:rsid w:val="00A71F20"/>
    <w:rsid w:val="00A71F2D"/>
    <w:rsid w:val="00A72A85"/>
    <w:rsid w:val="00A73709"/>
    <w:rsid w:val="00A7510A"/>
    <w:rsid w:val="00A7546C"/>
    <w:rsid w:val="00A75590"/>
    <w:rsid w:val="00A75636"/>
    <w:rsid w:val="00A75ACD"/>
    <w:rsid w:val="00A75CEB"/>
    <w:rsid w:val="00A765CA"/>
    <w:rsid w:val="00A772C8"/>
    <w:rsid w:val="00A77D63"/>
    <w:rsid w:val="00A800BD"/>
    <w:rsid w:val="00A80916"/>
    <w:rsid w:val="00A8168E"/>
    <w:rsid w:val="00A834B8"/>
    <w:rsid w:val="00A83730"/>
    <w:rsid w:val="00A8394B"/>
    <w:rsid w:val="00A85F7F"/>
    <w:rsid w:val="00A87079"/>
    <w:rsid w:val="00A87BB3"/>
    <w:rsid w:val="00A900EE"/>
    <w:rsid w:val="00A90242"/>
    <w:rsid w:val="00A905BA"/>
    <w:rsid w:val="00A907AA"/>
    <w:rsid w:val="00A91EBA"/>
    <w:rsid w:val="00A924E7"/>
    <w:rsid w:val="00A92BE7"/>
    <w:rsid w:val="00A92FC5"/>
    <w:rsid w:val="00A945C4"/>
    <w:rsid w:val="00A95867"/>
    <w:rsid w:val="00A959F6"/>
    <w:rsid w:val="00A95DB6"/>
    <w:rsid w:val="00A95EC9"/>
    <w:rsid w:val="00A9777C"/>
    <w:rsid w:val="00A9797A"/>
    <w:rsid w:val="00A97ADF"/>
    <w:rsid w:val="00AA0DAB"/>
    <w:rsid w:val="00AA13D2"/>
    <w:rsid w:val="00AA15C3"/>
    <w:rsid w:val="00AA2099"/>
    <w:rsid w:val="00AA2184"/>
    <w:rsid w:val="00AA39EE"/>
    <w:rsid w:val="00AA49D0"/>
    <w:rsid w:val="00AA51B7"/>
    <w:rsid w:val="00AA56C0"/>
    <w:rsid w:val="00AA6FD7"/>
    <w:rsid w:val="00AA78D8"/>
    <w:rsid w:val="00AA78F0"/>
    <w:rsid w:val="00AB0C93"/>
    <w:rsid w:val="00AB1116"/>
    <w:rsid w:val="00AB233D"/>
    <w:rsid w:val="00AB3012"/>
    <w:rsid w:val="00AB3DCF"/>
    <w:rsid w:val="00AB53E8"/>
    <w:rsid w:val="00AB630C"/>
    <w:rsid w:val="00AB712A"/>
    <w:rsid w:val="00AB72C7"/>
    <w:rsid w:val="00AB754C"/>
    <w:rsid w:val="00AB75F3"/>
    <w:rsid w:val="00AB7A2B"/>
    <w:rsid w:val="00AB7D13"/>
    <w:rsid w:val="00AC04BD"/>
    <w:rsid w:val="00AC1E7F"/>
    <w:rsid w:val="00AC25EB"/>
    <w:rsid w:val="00AC2702"/>
    <w:rsid w:val="00AC32A4"/>
    <w:rsid w:val="00AC3388"/>
    <w:rsid w:val="00AC4084"/>
    <w:rsid w:val="00AC55B9"/>
    <w:rsid w:val="00AD1F58"/>
    <w:rsid w:val="00AD28F6"/>
    <w:rsid w:val="00AD3026"/>
    <w:rsid w:val="00AD3029"/>
    <w:rsid w:val="00AD306E"/>
    <w:rsid w:val="00AD38C0"/>
    <w:rsid w:val="00AD3A3E"/>
    <w:rsid w:val="00AD45DF"/>
    <w:rsid w:val="00AD6758"/>
    <w:rsid w:val="00AD6BA3"/>
    <w:rsid w:val="00AD7248"/>
    <w:rsid w:val="00AD74E2"/>
    <w:rsid w:val="00AD7EE3"/>
    <w:rsid w:val="00AE1049"/>
    <w:rsid w:val="00AE11EA"/>
    <w:rsid w:val="00AE13E2"/>
    <w:rsid w:val="00AE181B"/>
    <w:rsid w:val="00AE1ACA"/>
    <w:rsid w:val="00AE1D4F"/>
    <w:rsid w:val="00AE2A1D"/>
    <w:rsid w:val="00AE2D67"/>
    <w:rsid w:val="00AE33B3"/>
    <w:rsid w:val="00AE3B0A"/>
    <w:rsid w:val="00AE4440"/>
    <w:rsid w:val="00AE510D"/>
    <w:rsid w:val="00AE6BAF"/>
    <w:rsid w:val="00AE7972"/>
    <w:rsid w:val="00AF0000"/>
    <w:rsid w:val="00AF069E"/>
    <w:rsid w:val="00AF0B28"/>
    <w:rsid w:val="00AF1838"/>
    <w:rsid w:val="00AF29B1"/>
    <w:rsid w:val="00AF338D"/>
    <w:rsid w:val="00AF402B"/>
    <w:rsid w:val="00AF501C"/>
    <w:rsid w:val="00AF67C9"/>
    <w:rsid w:val="00AF6AAD"/>
    <w:rsid w:val="00AF6FBF"/>
    <w:rsid w:val="00AF7CF2"/>
    <w:rsid w:val="00B002E4"/>
    <w:rsid w:val="00B00822"/>
    <w:rsid w:val="00B00CE1"/>
    <w:rsid w:val="00B00E5F"/>
    <w:rsid w:val="00B0149F"/>
    <w:rsid w:val="00B02FD1"/>
    <w:rsid w:val="00B035AD"/>
    <w:rsid w:val="00B03D09"/>
    <w:rsid w:val="00B0445D"/>
    <w:rsid w:val="00B051DA"/>
    <w:rsid w:val="00B055F1"/>
    <w:rsid w:val="00B05A36"/>
    <w:rsid w:val="00B06F5A"/>
    <w:rsid w:val="00B07591"/>
    <w:rsid w:val="00B10EA6"/>
    <w:rsid w:val="00B11993"/>
    <w:rsid w:val="00B1201A"/>
    <w:rsid w:val="00B126DB"/>
    <w:rsid w:val="00B13250"/>
    <w:rsid w:val="00B13409"/>
    <w:rsid w:val="00B13DD3"/>
    <w:rsid w:val="00B14273"/>
    <w:rsid w:val="00B1480F"/>
    <w:rsid w:val="00B14DD1"/>
    <w:rsid w:val="00B14F71"/>
    <w:rsid w:val="00B15324"/>
    <w:rsid w:val="00B1728B"/>
    <w:rsid w:val="00B20047"/>
    <w:rsid w:val="00B2007C"/>
    <w:rsid w:val="00B204B3"/>
    <w:rsid w:val="00B224FB"/>
    <w:rsid w:val="00B23323"/>
    <w:rsid w:val="00B24B8E"/>
    <w:rsid w:val="00B25FFA"/>
    <w:rsid w:val="00B263EF"/>
    <w:rsid w:val="00B27DCD"/>
    <w:rsid w:val="00B31883"/>
    <w:rsid w:val="00B32A18"/>
    <w:rsid w:val="00B33147"/>
    <w:rsid w:val="00B33BFA"/>
    <w:rsid w:val="00B342DA"/>
    <w:rsid w:val="00B34B24"/>
    <w:rsid w:val="00B35228"/>
    <w:rsid w:val="00B35A18"/>
    <w:rsid w:val="00B36E3F"/>
    <w:rsid w:val="00B37CE3"/>
    <w:rsid w:val="00B407D3"/>
    <w:rsid w:val="00B417E0"/>
    <w:rsid w:val="00B420C4"/>
    <w:rsid w:val="00B4290F"/>
    <w:rsid w:val="00B43535"/>
    <w:rsid w:val="00B43AE6"/>
    <w:rsid w:val="00B4463F"/>
    <w:rsid w:val="00B455EA"/>
    <w:rsid w:val="00B46A2A"/>
    <w:rsid w:val="00B477A4"/>
    <w:rsid w:val="00B47DBD"/>
    <w:rsid w:val="00B47E13"/>
    <w:rsid w:val="00B47E7A"/>
    <w:rsid w:val="00B50B47"/>
    <w:rsid w:val="00B513EA"/>
    <w:rsid w:val="00B514C8"/>
    <w:rsid w:val="00B51FE4"/>
    <w:rsid w:val="00B521F8"/>
    <w:rsid w:val="00B52283"/>
    <w:rsid w:val="00B52621"/>
    <w:rsid w:val="00B5284F"/>
    <w:rsid w:val="00B52C0E"/>
    <w:rsid w:val="00B53313"/>
    <w:rsid w:val="00B53752"/>
    <w:rsid w:val="00B54244"/>
    <w:rsid w:val="00B549EB"/>
    <w:rsid w:val="00B556AE"/>
    <w:rsid w:val="00B561F5"/>
    <w:rsid w:val="00B5627D"/>
    <w:rsid w:val="00B56601"/>
    <w:rsid w:val="00B5660C"/>
    <w:rsid w:val="00B578C3"/>
    <w:rsid w:val="00B6144D"/>
    <w:rsid w:val="00B61605"/>
    <w:rsid w:val="00B61667"/>
    <w:rsid w:val="00B6247C"/>
    <w:rsid w:val="00B63219"/>
    <w:rsid w:val="00B63360"/>
    <w:rsid w:val="00B64D55"/>
    <w:rsid w:val="00B6581B"/>
    <w:rsid w:val="00B66458"/>
    <w:rsid w:val="00B66640"/>
    <w:rsid w:val="00B672CD"/>
    <w:rsid w:val="00B673D4"/>
    <w:rsid w:val="00B70645"/>
    <w:rsid w:val="00B70E70"/>
    <w:rsid w:val="00B71551"/>
    <w:rsid w:val="00B717D8"/>
    <w:rsid w:val="00B724C9"/>
    <w:rsid w:val="00B72748"/>
    <w:rsid w:val="00B72A30"/>
    <w:rsid w:val="00B7322F"/>
    <w:rsid w:val="00B74EA1"/>
    <w:rsid w:val="00B759D4"/>
    <w:rsid w:val="00B76757"/>
    <w:rsid w:val="00B76F8C"/>
    <w:rsid w:val="00B77504"/>
    <w:rsid w:val="00B77B27"/>
    <w:rsid w:val="00B77C9A"/>
    <w:rsid w:val="00B77DFC"/>
    <w:rsid w:val="00B81951"/>
    <w:rsid w:val="00B81ED3"/>
    <w:rsid w:val="00B8212C"/>
    <w:rsid w:val="00B82668"/>
    <w:rsid w:val="00B8290C"/>
    <w:rsid w:val="00B8378F"/>
    <w:rsid w:val="00B849B1"/>
    <w:rsid w:val="00B85EF2"/>
    <w:rsid w:val="00B86364"/>
    <w:rsid w:val="00B86544"/>
    <w:rsid w:val="00B86D1A"/>
    <w:rsid w:val="00B870EA"/>
    <w:rsid w:val="00B87187"/>
    <w:rsid w:val="00B87D95"/>
    <w:rsid w:val="00B9002F"/>
    <w:rsid w:val="00B90EB0"/>
    <w:rsid w:val="00B90F7E"/>
    <w:rsid w:val="00B91337"/>
    <w:rsid w:val="00B931A1"/>
    <w:rsid w:val="00B93E14"/>
    <w:rsid w:val="00B93FB1"/>
    <w:rsid w:val="00B959C9"/>
    <w:rsid w:val="00B962C9"/>
    <w:rsid w:val="00B96F1F"/>
    <w:rsid w:val="00BA0077"/>
    <w:rsid w:val="00BA10A2"/>
    <w:rsid w:val="00BA132A"/>
    <w:rsid w:val="00BA14B4"/>
    <w:rsid w:val="00BA1E0B"/>
    <w:rsid w:val="00BA2054"/>
    <w:rsid w:val="00BA29AA"/>
    <w:rsid w:val="00BA2E7E"/>
    <w:rsid w:val="00BA49D3"/>
    <w:rsid w:val="00BA4AF7"/>
    <w:rsid w:val="00BA57F9"/>
    <w:rsid w:val="00BA63E7"/>
    <w:rsid w:val="00BA6614"/>
    <w:rsid w:val="00BA6932"/>
    <w:rsid w:val="00BA6D0A"/>
    <w:rsid w:val="00BA76EE"/>
    <w:rsid w:val="00BB01DC"/>
    <w:rsid w:val="00BB18EE"/>
    <w:rsid w:val="00BB2103"/>
    <w:rsid w:val="00BB353A"/>
    <w:rsid w:val="00BB424B"/>
    <w:rsid w:val="00BB43DB"/>
    <w:rsid w:val="00BB4C69"/>
    <w:rsid w:val="00BB4D98"/>
    <w:rsid w:val="00BB55D3"/>
    <w:rsid w:val="00BB5C2D"/>
    <w:rsid w:val="00BB66F1"/>
    <w:rsid w:val="00BB6741"/>
    <w:rsid w:val="00BC0348"/>
    <w:rsid w:val="00BC2037"/>
    <w:rsid w:val="00BC21A7"/>
    <w:rsid w:val="00BC2364"/>
    <w:rsid w:val="00BC2791"/>
    <w:rsid w:val="00BC3A1A"/>
    <w:rsid w:val="00BC3CF0"/>
    <w:rsid w:val="00BC518F"/>
    <w:rsid w:val="00BC560E"/>
    <w:rsid w:val="00BC5D54"/>
    <w:rsid w:val="00BC6D35"/>
    <w:rsid w:val="00BC77AE"/>
    <w:rsid w:val="00BD0062"/>
    <w:rsid w:val="00BD0FC4"/>
    <w:rsid w:val="00BD15A4"/>
    <w:rsid w:val="00BD27CD"/>
    <w:rsid w:val="00BD27E2"/>
    <w:rsid w:val="00BD54F7"/>
    <w:rsid w:val="00BD64BA"/>
    <w:rsid w:val="00BD68A8"/>
    <w:rsid w:val="00BD6D7D"/>
    <w:rsid w:val="00BE0BC1"/>
    <w:rsid w:val="00BE1C6F"/>
    <w:rsid w:val="00BE3D3D"/>
    <w:rsid w:val="00BE4586"/>
    <w:rsid w:val="00BE4F6F"/>
    <w:rsid w:val="00BE55FA"/>
    <w:rsid w:val="00BE5E60"/>
    <w:rsid w:val="00BE6743"/>
    <w:rsid w:val="00BE7410"/>
    <w:rsid w:val="00BF0663"/>
    <w:rsid w:val="00BF0876"/>
    <w:rsid w:val="00BF0A4B"/>
    <w:rsid w:val="00BF18E2"/>
    <w:rsid w:val="00BF285D"/>
    <w:rsid w:val="00BF2CCE"/>
    <w:rsid w:val="00BF425E"/>
    <w:rsid w:val="00BF50FE"/>
    <w:rsid w:val="00BF57C1"/>
    <w:rsid w:val="00BF57CC"/>
    <w:rsid w:val="00BF5BBF"/>
    <w:rsid w:val="00BF5DC7"/>
    <w:rsid w:val="00BF6F46"/>
    <w:rsid w:val="00BF7397"/>
    <w:rsid w:val="00BF75F9"/>
    <w:rsid w:val="00BF7666"/>
    <w:rsid w:val="00C00A65"/>
    <w:rsid w:val="00C0198B"/>
    <w:rsid w:val="00C01C8E"/>
    <w:rsid w:val="00C01D80"/>
    <w:rsid w:val="00C022E3"/>
    <w:rsid w:val="00C02EBF"/>
    <w:rsid w:val="00C030D7"/>
    <w:rsid w:val="00C03BD4"/>
    <w:rsid w:val="00C05E9F"/>
    <w:rsid w:val="00C05F6C"/>
    <w:rsid w:val="00C0687D"/>
    <w:rsid w:val="00C070C2"/>
    <w:rsid w:val="00C07288"/>
    <w:rsid w:val="00C07383"/>
    <w:rsid w:val="00C07F9D"/>
    <w:rsid w:val="00C1088A"/>
    <w:rsid w:val="00C118A5"/>
    <w:rsid w:val="00C11E83"/>
    <w:rsid w:val="00C124F3"/>
    <w:rsid w:val="00C12C0B"/>
    <w:rsid w:val="00C13F58"/>
    <w:rsid w:val="00C1427D"/>
    <w:rsid w:val="00C14BBE"/>
    <w:rsid w:val="00C165DE"/>
    <w:rsid w:val="00C16DDB"/>
    <w:rsid w:val="00C17383"/>
    <w:rsid w:val="00C175C0"/>
    <w:rsid w:val="00C17910"/>
    <w:rsid w:val="00C200D2"/>
    <w:rsid w:val="00C203CA"/>
    <w:rsid w:val="00C20848"/>
    <w:rsid w:val="00C21BF3"/>
    <w:rsid w:val="00C21C6A"/>
    <w:rsid w:val="00C23F84"/>
    <w:rsid w:val="00C25127"/>
    <w:rsid w:val="00C264D6"/>
    <w:rsid w:val="00C30D05"/>
    <w:rsid w:val="00C30DC2"/>
    <w:rsid w:val="00C30F1B"/>
    <w:rsid w:val="00C31188"/>
    <w:rsid w:val="00C31C6C"/>
    <w:rsid w:val="00C3264E"/>
    <w:rsid w:val="00C33D2A"/>
    <w:rsid w:val="00C3550C"/>
    <w:rsid w:val="00C360B3"/>
    <w:rsid w:val="00C363E8"/>
    <w:rsid w:val="00C36B86"/>
    <w:rsid w:val="00C36E43"/>
    <w:rsid w:val="00C379C2"/>
    <w:rsid w:val="00C41252"/>
    <w:rsid w:val="00C42397"/>
    <w:rsid w:val="00C42AE4"/>
    <w:rsid w:val="00C42B77"/>
    <w:rsid w:val="00C430AD"/>
    <w:rsid w:val="00C430B2"/>
    <w:rsid w:val="00C4379E"/>
    <w:rsid w:val="00C43A2B"/>
    <w:rsid w:val="00C440F2"/>
    <w:rsid w:val="00C460D4"/>
    <w:rsid w:val="00C46730"/>
    <w:rsid w:val="00C46DE5"/>
    <w:rsid w:val="00C478F9"/>
    <w:rsid w:val="00C47FFA"/>
    <w:rsid w:val="00C50D27"/>
    <w:rsid w:val="00C51C77"/>
    <w:rsid w:val="00C51D95"/>
    <w:rsid w:val="00C53A51"/>
    <w:rsid w:val="00C548DB"/>
    <w:rsid w:val="00C553BF"/>
    <w:rsid w:val="00C558AC"/>
    <w:rsid w:val="00C56DC8"/>
    <w:rsid w:val="00C57FA3"/>
    <w:rsid w:val="00C602D2"/>
    <w:rsid w:val="00C60D2D"/>
    <w:rsid w:val="00C61013"/>
    <w:rsid w:val="00C614A8"/>
    <w:rsid w:val="00C615CF"/>
    <w:rsid w:val="00C637B6"/>
    <w:rsid w:val="00C63B30"/>
    <w:rsid w:val="00C63DAC"/>
    <w:rsid w:val="00C640EF"/>
    <w:rsid w:val="00C64632"/>
    <w:rsid w:val="00C646C5"/>
    <w:rsid w:val="00C648EA"/>
    <w:rsid w:val="00C650B4"/>
    <w:rsid w:val="00C65CF8"/>
    <w:rsid w:val="00C66358"/>
    <w:rsid w:val="00C664C6"/>
    <w:rsid w:val="00C66FEA"/>
    <w:rsid w:val="00C67C57"/>
    <w:rsid w:val="00C71B06"/>
    <w:rsid w:val="00C729D3"/>
    <w:rsid w:val="00C72F9A"/>
    <w:rsid w:val="00C7324D"/>
    <w:rsid w:val="00C735D3"/>
    <w:rsid w:val="00C73F04"/>
    <w:rsid w:val="00C747F6"/>
    <w:rsid w:val="00C74C8C"/>
    <w:rsid w:val="00C7631C"/>
    <w:rsid w:val="00C7705E"/>
    <w:rsid w:val="00C811D2"/>
    <w:rsid w:val="00C813CE"/>
    <w:rsid w:val="00C82075"/>
    <w:rsid w:val="00C82227"/>
    <w:rsid w:val="00C829CC"/>
    <w:rsid w:val="00C82A6C"/>
    <w:rsid w:val="00C82DB7"/>
    <w:rsid w:val="00C831C6"/>
    <w:rsid w:val="00C86DDA"/>
    <w:rsid w:val="00C90063"/>
    <w:rsid w:val="00C908AB"/>
    <w:rsid w:val="00C908C8"/>
    <w:rsid w:val="00C90B70"/>
    <w:rsid w:val="00C90C8B"/>
    <w:rsid w:val="00C9102C"/>
    <w:rsid w:val="00C920A3"/>
    <w:rsid w:val="00C9361D"/>
    <w:rsid w:val="00C93815"/>
    <w:rsid w:val="00C966B7"/>
    <w:rsid w:val="00CA10B0"/>
    <w:rsid w:val="00CA15C6"/>
    <w:rsid w:val="00CA15F9"/>
    <w:rsid w:val="00CA1C87"/>
    <w:rsid w:val="00CA2536"/>
    <w:rsid w:val="00CA2E06"/>
    <w:rsid w:val="00CA402F"/>
    <w:rsid w:val="00CA4768"/>
    <w:rsid w:val="00CA4BB1"/>
    <w:rsid w:val="00CA4DDC"/>
    <w:rsid w:val="00CA7484"/>
    <w:rsid w:val="00CB22D2"/>
    <w:rsid w:val="00CB4F43"/>
    <w:rsid w:val="00CB5D9C"/>
    <w:rsid w:val="00CC0AFE"/>
    <w:rsid w:val="00CC1B8B"/>
    <w:rsid w:val="00CC2C65"/>
    <w:rsid w:val="00CC2FF9"/>
    <w:rsid w:val="00CC362D"/>
    <w:rsid w:val="00CC4BAB"/>
    <w:rsid w:val="00CC4EF2"/>
    <w:rsid w:val="00CC5159"/>
    <w:rsid w:val="00CC5672"/>
    <w:rsid w:val="00CC654E"/>
    <w:rsid w:val="00CC6561"/>
    <w:rsid w:val="00CC681E"/>
    <w:rsid w:val="00CC7E8B"/>
    <w:rsid w:val="00CD061D"/>
    <w:rsid w:val="00CD09BA"/>
    <w:rsid w:val="00CD0A5A"/>
    <w:rsid w:val="00CD1063"/>
    <w:rsid w:val="00CD12FD"/>
    <w:rsid w:val="00CD2051"/>
    <w:rsid w:val="00CD2638"/>
    <w:rsid w:val="00CD38AE"/>
    <w:rsid w:val="00CD4701"/>
    <w:rsid w:val="00CD4BF8"/>
    <w:rsid w:val="00CD5A25"/>
    <w:rsid w:val="00CD5EE8"/>
    <w:rsid w:val="00CD5FF5"/>
    <w:rsid w:val="00CD7316"/>
    <w:rsid w:val="00CD7578"/>
    <w:rsid w:val="00CD75B6"/>
    <w:rsid w:val="00CE003B"/>
    <w:rsid w:val="00CE079F"/>
    <w:rsid w:val="00CE2563"/>
    <w:rsid w:val="00CE3588"/>
    <w:rsid w:val="00CE3838"/>
    <w:rsid w:val="00CE3E6A"/>
    <w:rsid w:val="00CE421B"/>
    <w:rsid w:val="00CE53E0"/>
    <w:rsid w:val="00CE54C6"/>
    <w:rsid w:val="00CE5F76"/>
    <w:rsid w:val="00CE745A"/>
    <w:rsid w:val="00CE7F28"/>
    <w:rsid w:val="00CF02BC"/>
    <w:rsid w:val="00CF054C"/>
    <w:rsid w:val="00CF113F"/>
    <w:rsid w:val="00CF2540"/>
    <w:rsid w:val="00CF3EF8"/>
    <w:rsid w:val="00CF4164"/>
    <w:rsid w:val="00CF41AE"/>
    <w:rsid w:val="00CF4D92"/>
    <w:rsid w:val="00CF59CD"/>
    <w:rsid w:val="00CF5C06"/>
    <w:rsid w:val="00CF6300"/>
    <w:rsid w:val="00CF726E"/>
    <w:rsid w:val="00CF74D6"/>
    <w:rsid w:val="00D0122D"/>
    <w:rsid w:val="00D02B71"/>
    <w:rsid w:val="00D040CA"/>
    <w:rsid w:val="00D04AB4"/>
    <w:rsid w:val="00D05707"/>
    <w:rsid w:val="00D058BE"/>
    <w:rsid w:val="00D0708F"/>
    <w:rsid w:val="00D0727E"/>
    <w:rsid w:val="00D078FF"/>
    <w:rsid w:val="00D07BEF"/>
    <w:rsid w:val="00D10838"/>
    <w:rsid w:val="00D12B1B"/>
    <w:rsid w:val="00D13C9B"/>
    <w:rsid w:val="00D14361"/>
    <w:rsid w:val="00D1537E"/>
    <w:rsid w:val="00D16C6C"/>
    <w:rsid w:val="00D16FCC"/>
    <w:rsid w:val="00D2092E"/>
    <w:rsid w:val="00D20ADD"/>
    <w:rsid w:val="00D20E61"/>
    <w:rsid w:val="00D21570"/>
    <w:rsid w:val="00D21ED2"/>
    <w:rsid w:val="00D22362"/>
    <w:rsid w:val="00D237A2"/>
    <w:rsid w:val="00D239A1"/>
    <w:rsid w:val="00D23DD2"/>
    <w:rsid w:val="00D240E7"/>
    <w:rsid w:val="00D249C8"/>
    <w:rsid w:val="00D24EA1"/>
    <w:rsid w:val="00D24EB4"/>
    <w:rsid w:val="00D2616E"/>
    <w:rsid w:val="00D27376"/>
    <w:rsid w:val="00D2756E"/>
    <w:rsid w:val="00D27D14"/>
    <w:rsid w:val="00D30063"/>
    <w:rsid w:val="00D309C8"/>
    <w:rsid w:val="00D30FEA"/>
    <w:rsid w:val="00D31031"/>
    <w:rsid w:val="00D31E6D"/>
    <w:rsid w:val="00D322EF"/>
    <w:rsid w:val="00D32CEF"/>
    <w:rsid w:val="00D3317D"/>
    <w:rsid w:val="00D333D7"/>
    <w:rsid w:val="00D33585"/>
    <w:rsid w:val="00D3358E"/>
    <w:rsid w:val="00D340C0"/>
    <w:rsid w:val="00D341C0"/>
    <w:rsid w:val="00D35783"/>
    <w:rsid w:val="00D364FD"/>
    <w:rsid w:val="00D36908"/>
    <w:rsid w:val="00D40B2A"/>
    <w:rsid w:val="00D41022"/>
    <w:rsid w:val="00D422FC"/>
    <w:rsid w:val="00D43767"/>
    <w:rsid w:val="00D4377B"/>
    <w:rsid w:val="00D43CF8"/>
    <w:rsid w:val="00D443D3"/>
    <w:rsid w:val="00D45E23"/>
    <w:rsid w:val="00D50647"/>
    <w:rsid w:val="00D507AE"/>
    <w:rsid w:val="00D50A75"/>
    <w:rsid w:val="00D51A4F"/>
    <w:rsid w:val="00D52CCF"/>
    <w:rsid w:val="00D53C21"/>
    <w:rsid w:val="00D54FA6"/>
    <w:rsid w:val="00D55832"/>
    <w:rsid w:val="00D55D01"/>
    <w:rsid w:val="00D56AB3"/>
    <w:rsid w:val="00D56CCB"/>
    <w:rsid w:val="00D56F48"/>
    <w:rsid w:val="00D6056D"/>
    <w:rsid w:val="00D605A9"/>
    <w:rsid w:val="00D60880"/>
    <w:rsid w:val="00D61A0D"/>
    <w:rsid w:val="00D61CD3"/>
    <w:rsid w:val="00D6335C"/>
    <w:rsid w:val="00D6367D"/>
    <w:rsid w:val="00D638E7"/>
    <w:rsid w:val="00D63CBB"/>
    <w:rsid w:val="00D63F1D"/>
    <w:rsid w:val="00D64108"/>
    <w:rsid w:val="00D644E1"/>
    <w:rsid w:val="00D654F8"/>
    <w:rsid w:val="00D65CE6"/>
    <w:rsid w:val="00D664ED"/>
    <w:rsid w:val="00D673C9"/>
    <w:rsid w:val="00D67522"/>
    <w:rsid w:val="00D69E11"/>
    <w:rsid w:val="00D72732"/>
    <w:rsid w:val="00D72872"/>
    <w:rsid w:val="00D7336A"/>
    <w:rsid w:val="00D73BF1"/>
    <w:rsid w:val="00D73E75"/>
    <w:rsid w:val="00D74B4D"/>
    <w:rsid w:val="00D74E62"/>
    <w:rsid w:val="00D76459"/>
    <w:rsid w:val="00D77954"/>
    <w:rsid w:val="00D77A48"/>
    <w:rsid w:val="00D80589"/>
    <w:rsid w:val="00D837C1"/>
    <w:rsid w:val="00D84286"/>
    <w:rsid w:val="00D84289"/>
    <w:rsid w:val="00D84B73"/>
    <w:rsid w:val="00D858EC"/>
    <w:rsid w:val="00D85A4B"/>
    <w:rsid w:val="00D866B8"/>
    <w:rsid w:val="00D87945"/>
    <w:rsid w:val="00D87FED"/>
    <w:rsid w:val="00D910ED"/>
    <w:rsid w:val="00D91684"/>
    <w:rsid w:val="00D91819"/>
    <w:rsid w:val="00D92C6F"/>
    <w:rsid w:val="00D938D7"/>
    <w:rsid w:val="00D94FF6"/>
    <w:rsid w:val="00D95BE3"/>
    <w:rsid w:val="00D95DEA"/>
    <w:rsid w:val="00D97D43"/>
    <w:rsid w:val="00DA082A"/>
    <w:rsid w:val="00DA10E9"/>
    <w:rsid w:val="00DA1531"/>
    <w:rsid w:val="00DA2879"/>
    <w:rsid w:val="00DA2FCF"/>
    <w:rsid w:val="00DA384E"/>
    <w:rsid w:val="00DA3E36"/>
    <w:rsid w:val="00DA4363"/>
    <w:rsid w:val="00DA572F"/>
    <w:rsid w:val="00DA5F96"/>
    <w:rsid w:val="00DA69EB"/>
    <w:rsid w:val="00DA7419"/>
    <w:rsid w:val="00DA7491"/>
    <w:rsid w:val="00DA75EE"/>
    <w:rsid w:val="00DA7B44"/>
    <w:rsid w:val="00DA7F28"/>
    <w:rsid w:val="00DB16C2"/>
    <w:rsid w:val="00DB1B4A"/>
    <w:rsid w:val="00DB4C97"/>
    <w:rsid w:val="00DB5CF1"/>
    <w:rsid w:val="00DB6864"/>
    <w:rsid w:val="00DB7805"/>
    <w:rsid w:val="00DB7AC0"/>
    <w:rsid w:val="00DB7D38"/>
    <w:rsid w:val="00DC0AFF"/>
    <w:rsid w:val="00DC0B4D"/>
    <w:rsid w:val="00DC0E35"/>
    <w:rsid w:val="00DC2908"/>
    <w:rsid w:val="00DC34B6"/>
    <w:rsid w:val="00DC401E"/>
    <w:rsid w:val="00DC4712"/>
    <w:rsid w:val="00DC477F"/>
    <w:rsid w:val="00DC575C"/>
    <w:rsid w:val="00DC5B93"/>
    <w:rsid w:val="00DC6AA2"/>
    <w:rsid w:val="00DC6E2D"/>
    <w:rsid w:val="00DD11AA"/>
    <w:rsid w:val="00DD3DCC"/>
    <w:rsid w:val="00DD49BA"/>
    <w:rsid w:val="00DD4CA9"/>
    <w:rsid w:val="00DD5FE4"/>
    <w:rsid w:val="00DD600B"/>
    <w:rsid w:val="00DD74F9"/>
    <w:rsid w:val="00DE1382"/>
    <w:rsid w:val="00DE1573"/>
    <w:rsid w:val="00DE1911"/>
    <w:rsid w:val="00DE2467"/>
    <w:rsid w:val="00DE2C6C"/>
    <w:rsid w:val="00DE319B"/>
    <w:rsid w:val="00DE3350"/>
    <w:rsid w:val="00DE3C22"/>
    <w:rsid w:val="00DE3E40"/>
    <w:rsid w:val="00DE49A2"/>
    <w:rsid w:val="00DE4A07"/>
    <w:rsid w:val="00DE53FE"/>
    <w:rsid w:val="00DE5AC8"/>
    <w:rsid w:val="00DE5F51"/>
    <w:rsid w:val="00DE6BBC"/>
    <w:rsid w:val="00DF0709"/>
    <w:rsid w:val="00DF13E6"/>
    <w:rsid w:val="00DF149D"/>
    <w:rsid w:val="00DF16E5"/>
    <w:rsid w:val="00DF1FB8"/>
    <w:rsid w:val="00DF20F1"/>
    <w:rsid w:val="00DF292B"/>
    <w:rsid w:val="00DF37CC"/>
    <w:rsid w:val="00DF3B2B"/>
    <w:rsid w:val="00DF5128"/>
    <w:rsid w:val="00DF55F9"/>
    <w:rsid w:val="00DF64A0"/>
    <w:rsid w:val="00DF7316"/>
    <w:rsid w:val="00E00297"/>
    <w:rsid w:val="00E0046B"/>
    <w:rsid w:val="00E01A2B"/>
    <w:rsid w:val="00E01FB1"/>
    <w:rsid w:val="00E0355B"/>
    <w:rsid w:val="00E04AEC"/>
    <w:rsid w:val="00E06037"/>
    <w:rsid w:val="00E0636C"/>
    <w:rsid w:val="00E06670"/>
    <w:rsid w:val="00E12E62"/>
    <w:rsid w:val="00E13E8B"/>
    <w:rsid w:val="00E14D15"/>
    <w:rsid w:val="00E16F5C"/>
    <w:rsid w:val="00E1774A"/>
    <w:rsid w:val="00E17F2B"/>
    <w:rsid w:val="00E214A9"/>
    <w:rsid w:val="00E2165A"/>
    <w:rsid w:val="00E21A21"/>
    <w:rsid w:val="00E21E18"/>
    <w:rsid w:val="00E22009"/>
    <w:rsid w:val="00E221A8"/>
    <w:rsid w:val="00E224C4"/>
    <w:rsid w:val="00E22CFF"/>
    <w:rsid w:val="00E23C82"/>
    <w:rsid w:val="00E24B3B"/>
    <w:rsid w:val="00E25E61"/>
    <w:rsid w:val="00E278DB"/>
    <w:rsid w:val="00E3087D"/>
    <w:rsid w:val="00E308CD"/>
    <w:rsid w:val="00E310EF"/>
    <w:rsid w:val="00E31639"/>
    <w:rsid w:val="00E33583"/>
    <w:rsid w:val="00E335B2"/>
    <w:rsid w:val="00E33D85"/>
    <w:rsid w:val="00E34DF2"/>
    <w:rsid w:val="00E356CA"/>
    <w:rsid w:val="00E3573C"/>
    <w:rsid w:val="00E35D3C"/>
    <w:rsid w:val="00E36837"/>
    <w:rsid w:val="00E37EEE"/>
    <w:rsid w:val="00E40098"/>
    <w:rsid w:val="00E401B2"/>
    <w:rsid w:val="00E43B73"/>
    <w:rsid w:val="00E46A59"/>
    <w:rsid w:val="00E46BCB"/>
    <w:rsid w:val="00E473D5"/>
    <w:rsid w:val="00E47557"/>
    <w:rsid w:val="00E47618"/>
    <w:rsid w:val="00E50900"/>
    <w:rsid w:val="00E50C3F"/>
    <w:rsid w:val="00E50EA3"/>
    <w:rsid w:val="00E51CB8"/>
    <w:rsid w:val="00E52004"/>
    <w:rsid w:val="00E52BFD"/>
    <w:rsid w:val="00E53D69"/>
    <w:rsid w:val="00E54231"/>
    <w:rsid w:val="00E55B52"/>
    <w:rsid w:val="00E55FC5"/>
    <w:rsid w:val="00E5620F"/>
    <w:rsid w:val="00E56B3F"/>
    <w:rsid w:val="00E56F88"/>
    <w:rsid w:val="00E608E6"/>
    <w:rsid w:val="00E610EF"/>
    <w:rsid w:val="00E62A29"/>
    <w:rsid w:val="00E64B5D"/>
    <w:rsid w:val="00E6617B"/>
    <w:rsid w:val="00E7057A"/>
    <w:rsid w:val="00E710E4"/>
    <w:rsid w:val="00E722C1"/>
    <w:rsid w:val="00E729A6"/>
    <w:rsid w:val="00E72A70"/>
    <w:rsid w:val="00E73436"/>
    <w:rsid w:val="00E742D4"/>
    <w:rsid w:val="00E7463A"/>
    <w:rsid w:val="00E75509"/>
    <w:rsid w:val="00E75756"/>
    <w:rsid w:val="00E76119"/>
    <w:rsid w:val="00E76D11"/>
    <w:rsid w:val="00E77140"/>
    <w:rsid w:val="00E7780E"/>
    <w:rsid w:val="00E83127"/>
    <w:rsid w:val="00E84D81"/>
    <w:rsid w:val="00E85355"/>
    <w:rsid w:val="00E85F24"/>
    <w:rsid w:val="00E86CAD"/>
    <w:rsid w:val="00E90E2A"/>
    <w:rsid w:val="00E90F4A"/>
    <w:rsid w:val="00E92560"/>
    <w:rsid w:val="00E92D56"/>
    <w:rsid w:val="00E95944"/>
    <w:rsid w:val="00E95EF0"/>
    <w:rsid w:val="00E96333"/>
    <w:rsid w:val="00E966B4"/>
    <w:rsid w:val="00E96925"/>
    <w:rsid w:val="00E97F44"/>
    <w:rsid w:val="00EA023E"/>
    <w:rsid w:val="00EA092C"/>
    <w:rsid w:val="00EA1892"/>
    <w:rsid w:val="00EA2C43"/>
    <w:rsid w:val="00EA2F0A"/>
    <w:rsid w:val="00EA3186"/>
    <w:rsid w:val="00EA48E6"/>
    <w:rsid w:val="00EA4977"/>
    <w:rsid w:val="00EA4E72"/>
    <w:rsid w:val="00EA50F1"/>
    <w:rsid w:val="00EA7402"/>
    <w:rsid w:val="00EB00D0"/>
    <w:rsid w:val="00EB0DB6"/>
    <w:rsid w:val="00EB25AF"/>
    <w:rsid w:val="00EB2B1E"/>
    <w:rsid w:val="00EB2F76"/>
    <w:rsid w:val="00EB4500"/>
    <w:rsid w:val="00EB4984"/>
    <w:rsid w:val="00EB730E"/>
    <w:rsid w:val="00EB77E1"/>
    <w:rsid w:val="00EC069A"/>
    <w:rsid w:val="00EC1066"/>
    <w:rsid w:val="00EC1419"/>
    <w:rsid w:val="00EC161F"/>
    <w:rsid w:val="00EC2496"/>
    <w:rsid w:val="00EC24DC"/>
    <w:rsid w:val="00EC27CB"/>
    <w:rsid w:val="00EC3AA4"/>
    <w:rsid w:val="00EC3C58"/>
    <w:rsid w:val="00EC4732"/>
    <w:rsid w:val="00EC552F"/>
    <w:rsid w:val="00EC5ADB"/>
    <w:rsid w:val="00EC5DE8"/>
    <w:rsid w:val="00EC626A"/>
    <w:rsid w:val="00EC63A2"/>
    <w:rsid w:val="00EC6E55"/>
    <w:rsid w:val="00ED080C"/>
    <w:rsid w:val="00ED3888"/>
    <w:rsid w:val="00ED468F"/>
    <w:rsid w:val="00ED475B"/>
    <w:rsid w:val="00ED492B"/>
    <w:rsid w:val="00ED5332"/>
    <w:rsid w:val="00ED5455"/>
    <w:rsid w:val="00ED68B3"/>
    <w:rsid w:val="00ED6C67"/>
    <w:rsid w:val="00ED7457"/>
    <w:rsid w:val="00ED79B1"/>
    <w:rsid w:val="00ED7C43"/>
    <w:rsid w:val="00EE03C9"/>
    <w:rsid w:val="00EE0F99"/>
    <w:rsid w:val="00EE1629"/>
    <w:rsid w:val="00EE1D4F"/>
    <w:rsid w:val="00EE23CA"/>
    <w:rsid w:val="00EE29AA"/>
    <w:rsid w:val="00EE347E"/>
    <w:rsid w:val="00EE36CF"/>
    <w:rsid w:val="00EE62FE"/>
    <w:rsid w:val="00EE6B1E"/>
    <w:rsid w:val="00EE753D"/>
    <w:rsid w:val="00EE774B"/>
    <w:rsid w:val="00EF08AE"/>
    <w:rsid w:val="00EF13E7"/>
    <w:rsid w:val="00EF15AE"/>
    <w:rsid w:val="00EF1D5A"/>
    <w:rsid w:val="00EF1F7D"/>
    <w:rsid w:val="00EF24E8"/>
    <w:rsid w:val="00EF27CD"/>
    <w:rsid w:val="00EF2D89"/>
    <w:rsid w:val="00EF4CAC"/>
    <w:rsid w:val="00EF4DA7"/>
    <w:rsid w:val="00EF59E1"/>
    <w:rsid w:val="00EF6576"/>
    <w:rsid w:val="00EF6D92"/>
    <w:rsid w:val="00EF6DBA"/>
    <w:rsid w:val="00EF7703"/>
    <w:rsid w:val="00EF796A"/>
    <w:rsid w:val="00F02D8F"/>
    <w:rsid w:val="00F0433C"/>
    <w:rsid w:val="00F045BF"/>
    <w:rsid w:val="00F04CE4"/>
    <w:rsid w:val="00F04D2F"/>
    <w:rsid w:val="00F0589B"/>
    <w:rsid w:val="00F06585"/>
    <w:rsid w:val="00F06759"/>
    <w:rsid w:val="00F100B5"/>
    <w:rsid w:val="00F10C0A"/>
    <w:rsid w:val="00F11598"/>
    <w:rsid w:val="00F11E7D"/>
    <w:rsid w:val="00F121D5"/>
    <w:rsid w:val="00F129A1"/>
    <w:rsid w:val="00F13B45"/>
    <w:rsid w:val="00F13D97"/>
    <w:rsid w:val="00F141A2"/>
    <w:rsid w:val="00F14409"/>
    <w:rsid w:val="00F14AA1"/>
    <w:rsid w:val="00F15206"/>
    <w:rsid w:val="00F154CC"/>
    <w:rsid w:val="00F15C26"/>
    <w:rsid w:val="00F163EC"/>
    <w:rsid w:val="00F1673A"/>
    <w:rsid w:val="00F225EA"/>
    <w:rsid w:val="00F22766"/>
    <w:rsid w:val="00F2279B"/>
    <w:rsid w:val="00F2297C"/>
    <w:rsid w:val="00F23AEC"/>
    <w:rsid w:val="00F24258"/>
    <w:rsid w:val="00F242AB"/>
    <w:rsid w:val="00F24B87"/>
    <w:rsid w:val="00F251B9"/>
    <w:rsid w:val="00F25DAB"/>
    <w:rsid w:val="00F26824"/>
    <w:rsid w:val="00F269D3"/>
    <w:rsid w:val="00F318F1"/>
    <w:rsid w:val="00F31A64"/>
    <w:rsid w:val="00F320BD"/>
    <w:rsid w:val="00F33741"/>
    <w:rsid w:val="00F33B44"/>
    <w:rsid w:val="00F342CD"/>
    <w:rsid w:val="00F35459"/>
    <w:rsid w:val="00F355CC"/>
    <w:rsid w:val="00F363B5"/>
    <w:rsid w:val="00F37132"/>
    <w:rsid w:val="00F3713C"/>
    <w:rsid w:val="00F37982"/>
    <w:rsid w:val="00F40B54"/>
    <w:rsid w:val="00F416E2"/>
    <w:rsid w:val="00F418AB"/>
    <w:rsid w:val="00F4394B"/>
    <w:rsid w:val="00F44CF3"/>
    <w:rsid w:val="00F4659F"/>
    <w:rsid w:val="00F530EE"/>
    <w:rsid w:val="00F5364A"/>
    <w:rsid w:val="00F540BB"/>
    <w:rsid w:val="00F5455F"/>
    <w:rsid w:val="00F555C9"/>
    <w:rsid w:val="00F60F31"/>
    <w:rsid w:val="00F60FA0"/>
    <w:rsid w:val="00F618CD"/>
    <w:rsid w:val="00F61A37"/>
    <w:rsid w:val="00F632F6"/>
    <w:rsid w:val="00F63C66"/>
    <w:rsid w:val="00F6421A"/>
    <w:rsid w:val="00F64F1A"/>
    <w:rsid w:val="00F6544B"/>
    <w:rsid w:val="00F66DEC"/>
    <w:rsid w:val="00F66E15"/>
    <w:rsid w:val="00F66F04"/>
    <w:rsid w:val="00F673FD"/>
    <w:rsid w:val="00F67BF7"/>
    <w:rsid w:val="00F70B84"/>
    <w:rsid w:val="00F70D07"/>
    <w:rsid w:val="00F713D2"/>
    <w:rsid w:val="00F719C6"/>
    <w:rsid w:val="00F71E3E"/>
    <w:rsid w:val="00F721A3"/>
    <w:rsid w:val="00F72C4E"/>
    <w:rsid w:val="00F73DAB"/>
    <w:rsid w:val="00F762B4"/>
    <w:rsid w:val="00F771FA"/>
    <w:rsid w:val="00F80008"/>
    <w:rsid w:val="00F8007A"/>
    <w:rsid w:val="00F803DF"/>
    <w:rsid w:val="00F805A3"/>
    <w:rsid w:val="00F80835"/>
    <w:rsid w:val="00F81714"/>
    <w:rsid w:val="00F82551"/>
    <w:rsid w:val="00F82CE2"/>
    <w:rsid w:val="00F831CF"/>
    <w:rsid w:val="00F83AF1"/>
    <w:rsid w:val="00F8439B"/>
    <w:rsid w:val="00F849EB"/>
    <w:rsid w:val="00F85D16"/>
    <w:rsid w:val="00F8704B"/>
    <w:rsid w:val="00F8719C"/>
    <w:rsid w:val="00F873F1"/>
    <w:rsid w:val="00F87AAF"/>
    <w:rsid w:val="00F87AC6"/>
    <w:rsid w:val="00F906BC"/>
    <w:rsid w:val="00F90B88"/>
    <w:rsid w:val="00F90BDA"/>
    <w:rsid w:val="00F9106D"/>
    <w:rsid w:val="00F9130A"/>
    <w:rsid w:val="00F91C41"/>
    <w:rsid w:val="00F91CB5"/>
    <w:rsid w:val="00F91F35"/>
    <w:rsid w:val="00F92CB2"/>
    <w:rsid w:val="00F930D3"/>
    <w:rsid w:val="00F93643"/>
    <w:rsid w:val="00F93738"/>
    <w:rsid w:val="00F944D3"/>
    <w:rsid w:val="00F94D60"/>
    <w:rsid w:val="00F951BB"/>
    <w:rsid w:val="00F95635"/>
    <w:rsid w:val="00F9567C"/>
    <w:rsid w:val="00F95689"/>
    <w:rsid w:val="00F97A72"/>
    <w:rsid w:val="00FA0FEE"/>
    <w:rsid w:val="00FA13DC"/>
    <w:rsid w:val="00FA1504"/>
    <w:rsid w:val="00FA1A45"/>
    <w:rsid w:val="00FA1CA7"/>
    <w:rsid w:val="00FA5C99"/>
    <w:rsid w:val="00FA67A8"/>
    <w:rsid w:val="00FA7232"/>
    <w:rsid w:val="00FA7300"/>
    <w:rsid w:val="00FA743B"/>
    <w:rsid w:val="00FA79FA"/>
    <w:rsid w:val="00FB0715"/>
    <w:rsid w:val="00FB11B5"/>
    <w:rsid w:val="00FB12BE"/>
    <w:rsid w:val="00FB15AA"/>
    <w:rsid w:val="00FB3346"/>
    <w:rsid w:val="00FB34F2"/>
    <w:rsid w:val="00FB3952"/>
    <w:rsid w:val="00FB3CFC"/>
    <w:rsid w:val="00FB579D"/>
    <w:rsid w:val="00FB5A4D"/>
    <w:rsid w:val="00FB5C56"/>
    <w:rsid w:val="00FB62DD"/>
    <w:rsid w:val="00FB6388"/>
    <w:rsid w:val="00FB6D68"/>
    <w:rsid w:val="00FB6E01"/>
    <w:rsid w:val="00FB6E44"/>
    <w:rsid w:val="00FB74B2"/>
    <w:rsid w:val="00FC01CE"/>
    <w:rsid w:val="00FC0DDC"/>
    <w:rsid w:val="00FC281C"/>
    <w:rsid w:val="00FC3711"/>
    <w:rsid w:val="00FC3E5C"/>
    <w:rsid w:val="00FC3FF5"/>
    <w:rsid w:val="00FC4545"/>
    <w:rsid w:val="00FC5853"/>
    <w:rsid w:val="00FC7A4D"/>
    <w:rsid w:val="00FD05C7"/>
    <w:rsid w:val="00FD0A16"/>
    <w:rsid w:val="00FD0C8E"/>
    <w:rsid w:val="00FD1CC5"/>
    <w:rsid w:val="00FD1CD9"/>
    <w:rsid w:val="00FD1D05"/>
    <w:rsid w:val="00FD3250"/>
    <w:rsid w:val="00FD342B"/>
    <w:rsid w:val="00FD46F0"/>
    <w:rsid w:val="00FD5278"/>
    <w:rsid w:val="00FD5644"/>
    <w:rsid w:val="00FD62BA"/>
    <w:rsid w:val="00FD64A5"/>
    <w:rsid w:val="00FE098C"/>
    <w:rsid w:val="00FE153D"/>
    <w:rsid w:val="00FE17CF"/>
    <w:rsid w:val="00FE18CF"/>
    <w:rsid w:val="00FE2C79"/>
    <w:rsid w:val="00FE362D"/>
    <w:rsid w:val="00FE3678"/>
    <w:rsid w:val="00FE3BA9"/>
    <w:rsid w:val="00FE43E6"/>
    <w:rsid w:val="00FE4BA0"/>
    <w:rsid w:val="00FE58EC"/>
    <w:rsid w:val="00FE66F1"/>
    <w:rsid w:val="00FE72B9"/>
    <w:rsid w:val="00FE75D5"/>
    <w:rsid w:val="00FF08DD"/>
    <w:rsid w:val="00FF0DE0"/>
    <w:rsid w:val="00FF1745"/>
    <w:rsid w:val="00FF1EF9"/>
    <w:rsid w:val="00FF2103"/>
    <w:rsid w:val="00FF2A20"/>
    <w:rsid w:val="00FF34E2"/>
    <w:rsid w:val="00FF3C67"/>
    <w:rsid w:val="00FF4434"/>
    <w:rsid w:val="00FF4A75"/>
    <w:rsid w:val="00FF4BFC"/>
    <w:rsid w:val="00FF4F60"/>
    <w:rsid w:val="00FF4FF0"/>
    <w:rsid w:val="00FF5582"/>
    <w:rsid w:val="00FF5C38"/>
    <w:rsid w:val="00FF60A0"/>
    <w:rsid w:val="00FF6386"/>
    <w:rsid w:val="00FF6E80"/>
    <w:rsid w:val="00FF6FEC"/>
    <w:rsid w:val="01163A01"/>
    <w:rsid w:val="0137DF96"/>
    <w:rsid w:val="014027FD"/>
    <w:rsid w:val="018FFEC5"/>
    <w:rsid w:val="021E1E5A"/>
    <w:rsid w:val="0247D9CD"/>
    <w:rsid w:val="02720BCE"/>
    <w:rsid w:val="02A6D776"/>
    <w:rsid w:val="02CE6615"/>
    <w:rsid w:val="031C010A"/>
    <w:rsid w:val="036105EE"/>
    <w:rsid w:val="0394FBA0"/>
    <w:rsid w:val="03C1148F"/>
    <w:rsid w:val="03D10040"/>
    <w:rsid w:val="03FD89F9"/>
    <w:rsid w:val="042508EE"/>
    <w:rsid w:val="042F3682"/>
    <w:rsid w:val="0455FEAD"/>
    <w:rsid w:val="0456E61C"/>
    <w:rsid w:val="048A9172"/>
    <w:rsid w:val="048D3D56"/>
    <w:rsid w:val="05564B4E"/>
    <w:rsid w:val="05EB26DE"/>
    <w:rsid w:val="0653BEC6"/>
    <w:rsid w:val="065DE52C"/>
    <w:rsid w:val="06815AB6"/>
    <w:rsid w:val="06AAD999"/>
    <w:rsid w:val="0701CB0B"/>
    <w:rsid w:val="07800069"/>
    <w:rsid w:val="083BF3C2"/>
    <w:rsid w:val="088DAEE1"/>
    <w:rsid w:val="089E686B"/>
    <w:rsid w:val="08F252C2"/>
    <w:rsid w:val="090E2BE8"/>
    <w:rsid w:val="0910C57E"/>
    <w:rsid w:val="09328B8F"/>
    <w:rsid w:val="09609219"/>
    <w:rsid w:val="096D9FF4"/>
    <w:rsid w:val="09F0F360"/>
    <w:rsid w:val="09F81A8B"/>
    <w:rsid w:val="0A36527D"/>
    <w:rsid w:val="0A5F85D5"/>
    <w:rsid w:val="0A765B4A"/>
    <w:rsid w:val="0A82BBAA"/>
    <w:rsid w:val="0A9D95D9"/>
    <w:rsid w:val="0AC9B9B7"/>
    <w:rsid w:val="0AEB8DC2"/>
    <w:rsid w:val="0AF14A6C"/>
    <w:rsid w:val="0B294AED"/>
    <w:rsid w:val="0B4E40C5"/>
    <w:rsid w:val="0B726282"/>
    <w:rsid w:val="0B72D3AA"/>
    <w:rsid w:val="0B858E31"/>
    <w:rsid w:val="0B9A0EE1"/>
    <w:rsid w:val="0BCA4FE2"/>
    <w:rsid w:val="0BD3C309"/>
    <w:rsid w:val="0BE0D92C"/>
    <w:rsid w:val="0C454203"/>
    <w:rsid w:val="0C51C7A5"/>
    <w:rsid w:val="0C55CA21"/>
    <w:rsid w:val="0C6362B8"/>
    <w:rsid w:val="0C7E267A"/>
    <w:rsid w:val="0CB3F1CC"/>
    <w:rsid w:val="0CDBE04C"/>
    <w:rsid w:val="0D6375A3"/>
    <w:rsid w:val="0E32C2D4"/>
    <w:rsid w:val="0E4C0CBB"/>
    <w:rsid w:val="0E635A84"/>
    <w:rsid w:val="0EA8A752"/>
    <w:rsid w:val="0F0740D4"/>
    <w:rsid w:val="0FB3C432"/>
    <w:rsid w:val="0FEFD1A8"/>
    <w:rsid w:val="103B5D66"/>
    <w:rsid w:val="1064009A"/>
    <w:rsid w:val="10938B87"/>
    <w:rsid w:val="10CEBF22"/>
    <w:rsid w:val="10FEC06B"/>
    <w:rsid w:val="11094243"/>
    <w:rsid w:val="11173EA1"/>
    <w:rsid w:val="113BD4CF"/>
    <w:rsid w:val="114D5A76"/>
    <w:rsid w:val="1162F11B"/>
    <w:rsid w:val="116690AD"/>
    <w:rsid w:val="116BFF8D"/>
    <w:rsid w:val="116DBEDB"/>
    <w:rsid w:val="11890158"/>
    <w:rsid w:val="118FD7E5"/>
    <w:rsid w:val="11E8E15E"/>
    <w:rsid w:val="1201ADD3"/>
    <w:rsid w:val="12071983"/>
    <w:rsid w:val="121FA473"/>
    <w:rsid w:val="12402D75"/>
    <w:rsid w:val="12488B1E"/>
    <w:rsid w:val="125779C9"/>
    <w:rsid w:val="126860D5"/>
    <w:rsid w:val="126E262F"/>
    <w:rsid w:val="12A2A2AF"/>
    <w:rsid w:val="12C1862B"/>
    <w:rsid w:val="133D8792"/>
    <w:rsid w:val="135517B8"/>
    <w:rsid w:val="13DBA414"/>
    <w:rsid w:val="1409A1BF"/>
    <w:rsid w:val="143F0958"/>
    <w:rsid w:val="145BF48F"/>
    <w:rsid w:val="147054FD"/>
    <w:rsid w:val="14875722"/>
    <w:rsid w:val="14B7DC74"/>
    <w:rsid w:val="14C0407F"/>
    <w:rsid w:val="14D23CA2"/>
    <w:rsid w:val="1519EB5F"/>
    <w:rsid w:val="157C2B9A"/>
    <w:rsid w:val="15C6183A"/>
    <w:rsid w:val="15EBBFFE"/>
    <w:rsid w:val="16277851"/>
    <w:rsid w:val="1646A068"/>
    <w:rsid w:val="169B6E26"/>
    <w:rsid w:val="169D06D3"/>
    <w:rsid w:val="16E6398F"/>
    <w:rsid w:val="16F2BD53"/>
    <w:rsid w:val="1745CAA9"/>
    <w:rsid w:val="175E6E53"/>
    <w:rsid w:val="18004068"/>
    <w:rsid w:val="1805EF1B"/>
    <w:rsid w:val="180F5734"/>
    <w:rsid w:val="1818C594"/>
    <w:rsid w:val="18196A94"/>
    <w:rsid w:val="188D595E"/>
    <w:rsid w:val="18A176A5"/>
    <w:rsid w:val="18C4417D"/>
    <w:rsid w:val="18F11FAA"/>
    <w:rsid w:val="194778D1"/>
    <w:rsid w:val="195D7E3A"/>
    <w:rsid w:val="19A3E69E"/>
    <w:rsid w:val="1A391706"/>
    <w:rsid w:val="1A3D985E"/>
    <w:rsid w:val="1A5F2154"/>
    <w:rsid w:val="1A5F7B24"/>
    <w:rsid w:val="1A60BCAC"/>
    <w:rsid w:val="1A616CD6"/>
    <w:rsid w:val="1AA5F52D"/>
    <w:rsid w:val="1AB5EE70"/>
    <w:rsid w:val="1AE26172"/>
    <w:rsid w:val="1B3DDF78"/>
    <w:rsid w:val="1BA0F2C6"/>
    <w:rsid w:val="1BC176D6"/>
    <w:rsid w:val="1BCC28B3"/>
    <w:rsid w:val="1C066569"/>
    <w:rsid w:val="1C085B34"/>
    <w:rsid w:val="1C24B543"/>
    <w:rsid w:val="1C60F6E7"/>
    <w:rsid w:val="1C8C125C"/>
    <w:rsid w:val="1CA144AC"/>
    <w:rsid w:val="1CBBA1D9"/>
    <w:rsid w:val="1CBE55A7"/>
    <w:rsid w:val="1CEAA200"/>
    <w:rsid w:val="1D592013"/>
    <w:rsid w:val="1D895C10"/>
    <w:rsid w:val="1E978060"/>
    <w:rsid w:val="1EB4F16B"/>
    <w:rsid w:val="1EDBB04B"/>
    <w:rsid w:val="1EFF8E76"/>
    <w:rsid w:val="1F26CD4E"/>
    <w:rsid w:val="1F3CD74B"/>
    <w:rsid w:val="1F401AA0"/>
    <w:rsid w:val="1FB5F729"/>
    <w:rsid w:val="1FC26ACE"/>
    <w:rsid w:val="1FD7C177"/>
    <w:rsid w:val="200377E0"/>
    <w:rsid w:val="20610552"/>
    <w:rsid w:val="207E1479"/>
    <w:rsid w:val="2087A205"/>
    <w:rsid w:val="2089ED59"/>
    <w:rsid w:val="212620A1"/>
    <w:rsid w:val="213695AF"/>
    <w:rsid w:val="215389C6"/>
    <w:rsid w:val="215E6EE4"/>
    <w:rsid w:val="218645D8"/>
    <w:rsid w:val="21CF76C0"/>
    <w:rsid w:val="21F0E236"/>
    <w:rsid w:val="2280303D"/>
    <w:rsid w:val="22822D9E"/>
    <w:rsid w:val="22B1FA31"/>
    <w:rsid w:val="22D96045"/>
    <w:rsid w:val="22E3E504"/>
    <w:rsid w:val="2305A9ED"/>
    <w:rsid w:val="238E5CC2"/>
    <w:rsid w:val="23CE61E9"/>
    <w:rsid w:val="23F7B4CC"/>
    <w:rsid w:val="24048B7C"/>
    <w:rsid w:val="242FE280"/>
    <w:rsid w:val="243B84DF"/>
    <w:rsid w:val="246B9267"/>
    <w:rsid w:val="24833088"/>
    <w:rsid w:val="253F86AE"/>
    <w:rsid w:val="254EA222"/>
    <w:rsid w:val="25623E64"/>
    <w:rsid w:val="256B1AC0"/>
    <w:rsid w:val="25B606EB"/>
    <w:rsid w:val="25E1BABC"/>
    <w:rsid w:val="25E6BF49"/>
    <w:rsid w:val="26223D30"/>
    <w:rsid w:val="2635BE5C"/>
    <w:rsid w:val="263CD992"/>
    <w:rsid w:val="2648AA8C"/>
    <w:rsid w:val="26B0EA6D"/>
    <w:rsid w:val="26F3CAAF"/>
    <w:rsid w:val="270089C6"/>
    <w:rsid w:val="272962C0"/>
    <w:rsid w:val="273AA01B"/>
    <w:rsid w:val="276442A3"/>
    <w:rsid w:val="2782C014"/>
    <w:rsid w:val="27E5C1AA"/>
    <w:rsid w:val="287DF1B5"/>
    <w:rsid w:val="28907C19"/>
    <w:rsid w:val="28BDDB3C"/>
    <w:rsid w:val="29039855"/>
    <w:rsid w:val="291F223E"/>
    <w:rsid w:val="292649DA"/>
    <w:rsid w:val="293424BC"/>
    <w:rsid w:val="29456D5F"/>
    <w:rsid w:val="29759818"/>
    <w:rsid w:val="29B5C963"/>
    <w:rsid w:val="29BE74DC"/>
    <w:rsid w:val="29C938CA"/>
    <w:rsid w:val="29EC34C7"/>
    <w:rsid w:val="2A00BBD5"/>
    <w:rsid w:val="2A40446D"/>
    <w:rsid w:val="2A41135C"/>
    <w:rsid w:val="2A55A4BE"/>
    <w:rsid w:val="2A6E5CAC"/>
    <w:rsid w:val="2AB3B052"/>
    <w:rsid w:val="2ACE62B5"/>
    <w:rsid w:val="2AF6B910"/>
    <w:rsid w:val="2B238638"/>
    <w:rsid w:val="2B400BE6"/>
    <w:rsid w:val="2B5867D8"/>
    <w:rsid w:val="2B9E9087"/>
    <w:rsid w:val="2BACD2E4"/>
    <w:rsid w:val="2C11DC9B"/>
    <w:rsid w:val="2C3C738B"/>
    <w:rsid w:val="2CACC37C"/>
    <w:rsid w:val="2CB0ABBE"/>
    <w:rsid w:val="2CDCD9AF"/>
    <w:rsid w:val="2D0642F7"/>
    <w:rsid w:val="2D3677C9"/>
    <w:rsid w:val="2D38F617"/>
    <w:rsid w:val="2D6EE9AB"/>
    <w:rsid w:val="2DDE51E3"/>
    <w:rsid w:val="2DDEF93B"/>
    <w:rsid w:val="2E1A4F2E"/>
    <w:rsid w:val="2E475B09"/>
    <w:rsid w:val="2E616086"/>
    <w:rsid w:val="2E7A2A01"/>
    <w:rsid w:val="2E9BC8E8"/>
    <w:rsid w:val="2ED39F8A"/>
    <w:rsid w:val="2EDE619E"/>
    <w:rsid w:val="2EE0CA68"/>
    <w:rsid w:val="2EFE23D2"/>
    <w:rsid w:val="2F312AA8"/>
    <w:rsid w:val="2F393446"/>
    <w:rsid w:val="2F682E4C"/>
    <w:rsid w:val="2F7A26BB"/>
    <w:rsid w:val="2F82565C"/>
    <w:rsid w:val="2FB086A1"/>
    <w:rsid w:val="2FB4253A"/>
    <w:rsid w:val="2FB69142"/>
    <w:rsid w:val="2FC2E42C"/>
    <w:rsid w:val="3025D7AD"/>
    <w:rsid w:val="307C2174"/>
    <w:rsid w:val="30AAB782"/>
    <w:rsid w:val="30C4CFD0"/>
    <w:rsid w:val="30CD4D82"/>
    <w:rsid w:val="311BC486"/>
    <w:rsid w:val="31802D5C"/>
    <w:rsid w:val="319A4FE3"/>
    <w:rsid w:val="31C20F33"/>
    <w:rsid w:val="3203F0DF"/>
    <w:rsid w:val="32832454"/>
    <w:rsid w:val="32998B96"/>
    <w:rsid w:val="32B87FB3"/>
    <w:rsid w:val="32E1B9F6"/>
    <w:rsid w:val="33235319"/>
    <w:rsid w:val="3331BA73"/>
    <w:rsid w:val="333792F6"/>
    <w:rsid w:val="3389B4B7"/>
    <w:rsid w:val="339F53D3"/>
    <w:rsid w:val="33BF398F"/>
    <w:rsid w:val="33E9914C"/>
    <w:rsid w:val="33F42ADB"/>
    <w:rsid w:val="3437964D"/>
    <w:rsid w:val="34442729"/>
    <w:rsid w:val="345E5DA3"/>
    <w:rsid w:val="34670B2D"/>
    <w:rsid w:val="34838571"/>
    <w:rsid w:val="34A28772"/>
    <w:rsid w:val="34DAA5F3"/>
    <w:rsid w:val="35014ED9"/>
    <w:rsid w:val="350DE263"/>
    <w:rsid w:val="3514008B"/>
    <w:rsid w:val="35354199"/>
    <w:rsid w:val="3541EF5E"/>
    <w:rsid w:val="35621EA6"/>
    <w:rsid w:val="3569E50C"/>
    <w:rsid w:val="3569ED43"/>
    <w:rsid w:val="35901D21"/>
    <w:rsid w:val="35AB7297"/>
    <w:rsid w:val="35AC9032"/>
    <w:rsid w:val="360744E2"/>
    <w:rsid w:val="3608EA94"/>
    <w:rsid w:val="36475245"/>
    <w:rsid w:val="3674F7F2"/>
    <w:rsid w:val="36D9C77A"/>
    <w:rsid w:val="36F23B52"/>
    <w:rsid w:val="36FAF65C"/>
    <w:rsid w:val="37108EFD"/>
    <w:rsid w:val="37235912"/>
    <w:rsid w:val="38360DB3"/>
    <w:rsid w:val="38372B13"/>
    <w:rsid w:val="3857AE56"/>
    <w:rsid w:val="38989687"/>
    <w:rsid w:val="38D20C88"/>
    <w:rsid w:val="38E0598A"/>
    <w:rsid w:val="39197374"/>
    <w:rsid w:val="39B25ED3"/>
    <w:rsid w:val="39C9DC58"/>
    <w:rsid w:val="3A27D5D0"/>
    <w:rsid w:val="3A2F07A0"/>
    <w:rsid w:val="3A3FADA4"/>
    <w:rsid w:val="3A912BC7"/>
    <w:rsid w:val="3AA14437"/>
    <w:rsid w:val="3ADD25D8"/>
    <w:rsid w:val="3B044A68"/>
    <w:rsid w:val="3B2BFBE1"/>
    <w:rsid w:val="3B3A439B"/>
    <w:rsid w:val="3B5375FE"/>
    <w:rsid w:val="3B6C786D"/>
    <w:rsid w:val="3B86AFF6"/>
    <w:rsid w:val="3BD1D284"/>
    <w:rsid w:val="3C1AF7B1"/>
    <w:rsid w:val="3C5BF73E"/>
    <w:rsid w:val="3C970345"/>
    <w:rsid w:val="3C9DF012"/>
    <w:rsid w:val="3CA2C410"/>
    <w:rsid w:val="3CBD0700"/>
    <w:rsid w:val="3CDF597B"/>
    <w:rsid w:val="3D17CC58"/>
    <w:rsid w:val="3D1E1ECD"/>
    <w:rsid w:val="3D64BAE6"/>
    <w:rsid w:val="3D6A815E"/>
    <w:rsid w:val="3D8F76D5"/>
    <w:rsid w:val="3DD01AD2"/>
    <w:rsid w:val="3DD711C5"/>
    <w:rsid w:val="3DE46EC7"/>
    <w:rsid w:val="3DEB5746"/>
    <w:rsid w:val="3E0AEE75"/>
    <w:rsid w:val="3E42CB6C"/>
    <w:rsid w:val="3E58C6BE"/>
    <w:rsid w:val="3E61E7AE"/>
    <w:rsid w:val="3E650B89"/>
    <w:rsid w:val="3E854BC3"/>
    <w:rsid w:val="3EA97369"/>
    <w:rsid w:val="3EECE62C"/>
    <w:rsid w:val="3EFEA61E"/>
    <w:rsid w:val="3F14D490"/>
    <w:rsid w:val="3F28145B"/>
    <w:rsid w:val="3F403B33"/>
    <w:rsid w:val="3F63C243"/>
    <w:rsid w:val="3FBB9252"/>
    <w:rsid w:val="3FD14072"/>
    <w:rsid w:val="3FE5000D"/>
    <w:rsid w:val="400AF77A"/>
    <w:rsid w:val="4011BE05"/>
    <w:rsid w:val="409653F7"/>
    <w:rsid w:val="40BBFC60"/>
    <w:rsid w:val="40D272BE"/>
    <w:rsid w:val="40F9E202"/>
    <w:rsid w:val="41035FDF"/>
    <w:rsid w:val="411EC135"/>
    <w:rsid w:val="412B6AE6"/>
    <w:rsid w:val="41433B1D"/>
    <w:rsid w:val="4186BC93"/>
    <w:rsid w:val="41D8D678"/>
    <w:rsid w:val="41DFE719"/>
    <w:rsid w:val="420496EE"/>
    <w:rsid w:val="4219EB51"/>
    <w:rsid w:val="422D2C53"/>
    <w:rsid w:val="42CE4ABB"/>
    <w:rsid w:val="42F7BD23"/>
    <w:rsid w:val="43168739"/>
    <w:rsid w:val="436293F0"/>
    <w:rsid w:val="439E98BA"/>
    <w:rsid w:val="43B74BD9"/>
    <w:rsid w:val="43B8C1DB"/>
    <w:rsid w:val="43EA2FC6"/>
    <w:rsid w:val="43F66C3F"/>
    <w:rsid w:val="440C0366"/>
    <w:rsid w:val="443E07D5"/>
    <w:rsid w:val="44504EDB"/>
    <w:rsid w:val="445936C5"/>
    <w:rsid w:val="44608496"/>
    <w:rsid w:val="44666728"/>
    <w:rsid w:val="4484BB45"/>
    <w:rsid w:val="449EC7D8"/>
    <w:rsid w:val="44B1A2F2"/>
    <w:rsid w:val="44D53D98"/>
    <w:rsid w:val="4526C77B"/>
    <w:rsid w:val="45315253"/>
    <w:rsid w:val="458EE6AB"/>
    <w:rsid w:val="45AEFFD6"/>
    <w:rsid w:val="45B24C8E"/>
    <w:rsid w:val="45CE3BCB"/>
    <w:rsid w:val="45D98BBB"/>
    <w:rsid w:val="460D5C28"/>
    <w:rsid w:val="4647AEA5"/>
    <w:rsid w:val="4672AF59"/>
    <w:rsid w:val="46AC7BD4"/>
    <w:rsid w:val="46B5C2E4"/>
    <w:rsid w:val="46DA6409"/>
    <w:rsid w:val="46F8C425"/>
    <w:rsid w:val="4716F537"/>
    <w:rsid w:val="478DAC0E"/>
    <w:rsid w:val="479F4921"/>
    <w:rsid w:val="47BE0052"/>
    <w:rsid w:val="4841B2C8"/>
    <w:rsid w:val="48447D0E"/>
    <w:rsid w:val="48570E47"/>
    <w:rsid w:val="487EC650"/>
    <w:rsid w:val="488DF427"/>
    <w:rsid w:val="489616AA"/>
    <w:rsid w:val="48B49C1B"/>
    <w:rsid w:val="48CDB431"/>
    <w:rsid w:val="48DA5D52"/>
    <w:rsid w:val="4945B036"/>
    <w:rsid w:val="494CCC01"/>
    <w:rsid w:val="495E837C"/>
    <w:rsid w:val="496799EF"/>
    <w:rsid w:val="4968BE68"/>
    <w:rsid w:val="4982D04A"/>
    <w:rsid w:val="49E7D76B"/>
    <w:rsid w:val="49EBA0CD"/>
    <w:rsid w:val="4A0DC38F"/>
    <w:rsid w:val="4A727DFA"/>
    <w:rsid w:val="4A7E5421"/>
    <w:rsid w:val="4AA4FEFA"/>
    <w:rsid w:val="4AAEBAA2"/>
    <w:rsid w:val="4AD35734"/>
    <w:rsid w:val="4AE5D7DA"/>
    <w:rsid w:val="4B2B8713"/>
    <w:rsid w:val="4B34706D"/>
    <w:rsid w:val="4B42A879"/>
    <w:rsid w:val="4BCCC622"/>
    <w:rsid w:val="4BF944B9"/>
    <w:rsid w:val="4C81436F"/>
    <w:rsid w:val="4C829BF7"/>
    <w:rsid w:val="4CB8769D"/>
    <w:rsid w:val="4CBDCEAC"/>
    <w:rsid w:val="4D064300"/>
    <w:rsid w:val="4DB37FBF"/>
    <w:rsid w:val="4DCAFDDA"/>
    <w:rsid w:val="4DD10E4F"/>
    <w:rsid w:val="4E343883"/>
    <w:rsid w:val="4E4AD55F"/>
    <w:rsid w:val="4E58CD36"/>
    <w:rsid w:val="4E7C8312"/>
    <w:rsid w:val="4EBA42C8"/>
    <w:rsid w:val="4ECBC104"/>
    <w:rsid w:val="4ED14452"/>
    <w:rsid w:val="4F157D30"/>
    <w:rsid w:val="4F194273"/>
    <w:rsid w:val="4F6D84AE"/>
    <w:rsid w:val="4F7B1B2E"/>
    <w:rsid w:val="4F8DE33F"/>
    <w:rsid w:val="4F9B3F1C"/>
    <w:rsid w:val="4F9F3CFB"/>
    <w:rsid w:val="4FB9189B"/>
    <w:rsid w:val="4FE4CD22"/>
    <w:rsid w:val="4FFC3463"/>
    <w:rsid w:val="50038ED9"/>
    <w:rsid w:val="503D6A44"/>
    <w:rsid w:val="5077420D"/>
    <w:rsid w:val="50815641"/>
    <w:rsid w:val="50C3699F"/>
    <w:rsid w:val="5125FDC5"/>
    <w:rsid w:val="5128E685"/>
    <w:rsid w:val="5188D762"/>
    <w:rsid w:val="51BAC8BD"/>
    <w:rsid w:val="51E9E1EE"/>
    <w:rsid w:val="51ED5F60"/>
    <w:rsid w:val="51EE1460"/>
    <w:rsid w:val="5225BF43"/>
    <w:rsid w:val="522A5C79"/>
    <w:rsid w:val="5265A9AC"/>
    <w:rsid w:val="5294A01C"/>
    <w:rsid w:val="52C65870"/>
    <w:rsid w:val="52FEAE2E"/>
    <w:rsid w:val="53388CDE"/>
    <w:rsid w:val="5386CB3B"/>
    <w:rsid w:val="53C9062A"/>
    <w:rsid w:val="545B91EB"/>
    <w:rsid w:val="548AD6B3"/>
    <w:rsid w:val="5491389B"/>
    <w:rsid w:val="5525DE56"/>
    <w:rsid w:val="55323327"/>
    <w:rsid w:val="55470EAC"/>
    <w:rsid w:val="5572F17B"/>
    <w:rsid w:val="5641B539"/>
    <w:rsid w:val="568D0912"/>
    <w:rsid w:val="57115B98"/>
    <w:rsid w:val="571724EC"/>
    <w:rsid w:val="57265744"/>
    <w:rsid w:val="576A5943"/>
    <w:rsid w:val="57BA93E0"/>
    <w:rsid w:val="57C999DC"/>
    <w:rsid w:val="57FD5701"/>
    <w:rsid w:val="5803B348"/>
    <w:rsid w:val="5804FE86"/>
    <w:rsid w:val="580B385B"/>
    <w:rsid w:val="582E97D0"/>
    <w:rsid w:val="5833008B"/>
    <w:rsid w:val="586AF048"/>
    <w:rsid w:val="58BAD78B"/>
    <w:rsid w:val="58C9E539"/>
    <w:rsid w:val="58C9F69D"/>
    <w:rsid w:val="58FE6DBA"/>
    <w:rsid w:val="58FEE47F"/>
    <w:rsid w:val="59197063"/>
    <w:rsid w:val="5967B222"/>
    <w:rsid w:val="5975F60B"/>
    <w:rsid w:val="59788A42"/>
    <w:rsid w:val="597EE346"/>
    <w:rsid w:val="597F9A4B"/>
    <w:rsid w:val="59ACB8C7"/>
    <w:rsid w:val="59BA1BF9"/>
    <w:rsid w:val="59E2FECB"/>
    <w:rsid w:val="59E424A6"/>
    <w:rsid w:val="5A4C0329"/>
    <w:rsid w:val="5A6EDB93"/>
    <w:rsid w:val="5A7D1898"/>
    <w:rsid w:val="5AA26936"/>
    <w:rsid w:val="5AA6066B"/>
    <w:rsid w:val="5AE52457"/>
    <w:rsid w:val="5B0982FA"/>
    <w:rsid w:val="5B195254"/>
    <w:rsid w:val="5B38A09C"/>
    <w:rsid w:val="5B49D3DE"/>
    <w:rsid w:val="5BF8B173"/>
    <w:rsid w:val="5C39E2F9"/>
    <w:rsid w:val="5C5723BB"/>
    <w:rsid w:val="5C682548"/>
    <w:rsid w:val="5C80D342"/>
    <w:rsid w:val="5CAEE0D1"/>
    <w:rsid w:val="5CBA5573"/>
    <w:rsid w:val="5CCBABED"/>
    <w:rsid w:val="5D027612"/>
    <w:rsid w:val="5D09C616"/>
    <w:rsid w:val="5D2A1242"/>
    <w:rsid w:val="5D41E760"/>
    <w:rsid w:val="5D550923"/>
    <w:rsid w:val="5D5CA640"/>
    <w:rsid w:val="5D7AB459"/>
    <w:rsid w:val="5DA11064"/>
    <w:rsid w:val="5DA3F0B0"/>
    <w:rsid w:val="5DE5F0D1"/>
    <w:rsid w:val="5DFF7A02"/>
    <w:rsid w:val="5E0FF843"/>
    <w:rsid w:val="5E19AD0D"/>
    <w:rsid w:val="5E34F265"/>
    <w:rsid w:val="5EDDBC8E"/>
    <w:rsid w:val="5EE09539"/>
    <w:rsid w:val="5EFA7021"/>
    <w:rsid w:val="5EFD1A6F"/>
    <w:rsid w:val="5F1917EB"/>
    <w:rsid w:val="5F36D349"/>
    <w:rsid w:val="5F427FE8"/>
    <w:rsid w:val="5F6634F0"/>
    <w:rsid w:val="5F9EE67A"/>
    <w:rsid w:val="5FCEC346"/>
    <w:rsid w:val="5FFA0C16"/>
    <w:rsid w:val="60263ADD"/>
    <w:rsid w:val="60707377"/>
    <w:rsid w:val="608447C6"/>
    <w:rsid w:val="60B0DB12"/>
    <w:rsid w:val="60FC23F3"/>
    <w:rsid w:val="612FB57F"/>
    <w:rsid w:val="6139B616"/>
    <w:rsid w:val="61818B41"/>
    <w:rsid w:val="6195D07B"/>
    <w:rsid w:val="61AFDF80"/>
    <w:rsid w:val="61DECE52"/>
    <w:rsid w:val="61DF4A69"/>
    <w:rsid w:val="62536C1D"/>
    <w:rsid w:val="62BDD0AE"/>
    <w:rsid w:val="6339634B"/>
    <w:rsid w:val="636C82D6"/>
    <w:rsid w:val="6382D5CC"/>
    <w:rsid w:val="63980EDF"/>
    <w:rsid w:val="63F61C64"/>
    <w:rsid w:val="6411699A"/>
    <w:rsid w:val="6443547B"/>
    <w:rsid w:val="647E08C8"/>
    <w:rsid w:val="64875D35"/>
    <w:rsid w:val="64B1A900"/>
    <w:rsid w:val="64D1A9EE"/>
    <w:rsid w:val="64DB91D3"/>
    <w:rsid w:val="6517968D"/>
    <w:rsid w:val="6534AA13"/>
    <w:rsid w:val="654E46E5"/>
    <w:rsid w:val="65650DB0"/>
    <w:rsid w:val="65C9150E"/>
    <w:rsid w:val="660E759E"/>
    <w:rsid w:val="66418141"/>
    <w:rsid w:val="669B2782"/>
    <w:rsid w:val="6730241B"/>
    <w:rsid w:val="67C3A292"/>
    <w:rsid w:val="67C7D4B3"/>
    <w:rsid w:val="681C12A6"/>
    <w:rsid w:val="682D8A24"/>
    <w:rsid w:val="69029AD0"/>
    <w:rsid w:val="69177C12"/>
    <w:rsid w:val="69564C81"/>
    <w:rsid w:val="6968338A"/>
    <w:rsid w:val="697AA62A"/>
    <w:rsid w:val="69A13BDC"/>
    <w:rsid w:val="6A579441"/>
    <w:rsid w:val="6A63AA64"/>
    <w:rsid w:val="6AA42FFB"/>
    <w:rsid w:val="6AAC926D"/>
    <w:rsid w:val="6ADD71C1"/>
    <w:rsid w:val="6B7B1AE2"/>
    <w:rsid w:val="6BF874B7"/>
    <w:rsid w:val="6C466FE3"/>
    <w:rsid w:val="6C4C9946"/>
    <w:rsid w:val="6C71A0CB"/>
    <w:rsid w:val="6C9253D7"/>
    <w:rsid w:val="6CCFAC31"/>
    <w:rsid w:val="6D06050B"/>
    <w:rsid w:val="6DA850BD"/>
    <w:rsid w:val="6DAE671F"/>
    <w:rsid w:val="6E1FE723"/>
    <w:rsid w:val="6E5F755D"/>
    <w:rsid w:val="6E71A461"/>
    <w:rsid w:val="6E9395F4"/>
    <w:rsid w:val="6ECAED4E"/>
    <w:rsid w:val="6ED2D490"/>
    <w:rsid w:val="6ED88ECA"/>
    <w:rsid w:val="6EF124AC"/>
    <w:rsid w:val="6EFD509C"/>
    <w:rsid w:val="6F9680B3"/>
    <w:rsid w:val="6FA8BA45"/>
    <w:rsid w:val="6FA98888"/>
    <w:rsid w:val="6FD8EC14"/>
    <w:rsid w:val="706A2662"/>
    <w:rsid w:val="70923ED1"/>
    <w:rsid w:val="70F01BA3"/>
    <w:rsid w:val="7121F71F"/>
    <w:rsid w:val="7155C8E7"/>
    <w:rsid w:val="717B458A"/>
    <w:rsid w:val="71810FA7"/>
    <w:rsid w:val="718D246D"/>
    <w:rsid w:val="719F96A3"/>
    <w:rsid w:val="71F95031"/>
    <w:rsid w:val="71F9B39A"/>
    <w:rsid w:val="71FC8E07"/>
    <w:rsid w:val="72046DAB"/>
    <w:rsid w:val="72084DC7"/>
    <w:rsid w:val="722DCFF7"/>
    <w:rsid w:val="72767E4F"/>
    <w:rsid w:val="72AD8EE5"/>
    <w:rsid w:val="72C684C6"/>
    <w:rsid w:val="72E4682C"/>
    <w:rsid w:val="72E5CEAE"/>
    <w:rsid w:val="72F61F97"/>
    <w:rsid w:val="73332459"/>
    <w:rsid w:val="733EF64B"/>
    <w:rsid w:val="73D2D767"/>
    <w:rsid w:val="73E537B9"/>
    <w:rsid w:val="741A5C62"/>
    <w:rsid w:val="7434E7DE"/>
    <w:rsid w:val="747A503E"/>
    <w:rsid w:val="74DF900F"/>
    <w:rsid w:val="74FADC29"/>
    <w:rsid w:val="752E0EC5"/>
    <w:rsid w:val="7549799D"/>
    <w:rsid w:val="75852BCB"/>
    <w:rsid w:val="75B908E5"/>
    <w:rsid w:val="75BDEDA5"/>
    <w:rsid w:val="767121C6"/>
    <w:rsid w:val="76B0A267"/>
    <w:rsid w:val="76B32599"/>
    <w:rsid w:val="76B8E71A"/>
    <w:rsid w:val="76D7B31F"/>
    <w:rsid w:val="76E1B0B9"/>
    <w:rsid w:val="77290545"/>
    <w:rsid w:val="77383427"/>
    <w:rsid w:val="773B8F7B"/>
    <w:rsid w:val="777AE15D"/>
    <w:rsid w:val="779B92DB"/>
    <w:rsid w:val="77CD9B58"/>
    <w:rsid w:val="787C899D"/>
    <w:rsid w:val="78B6FE8E"/>
    <w:rsid w:val="790F9ED4"/>
    <w:rsid w:val="7944C74E"/>
    <w:rsid w:val="799B7D67"/>
    <w:rsid w:val="79A1C069"/>
    <w:rsid w:val="79A2AC18"/>
    <w:rsid w:val="79A34EC5"/>
    <w:rsid w:val="79A7901B"/>
    <w:rsid w:val="79AAC8BA"/>
    <w:rsid w:val="79B9B6FD"/>
    <w:rsid w:val="79EA0B21"/>
    <w:rsid w:val="79F96824"/>
    <w:rsid w:val="7A656A05"/>
    <w:rsid w:val="7A764A7B"/>
    <w:rsid w:val="7A81A3F1"/>
    <w:rsid w:val="7ACE02EC"/>
    <w:rsid w:val="7AEDD559"/>
    <w:rsid w:val="7B395536"/>
    <w:rsid w:val="7BB5B796"/>
    <w:rsid w:val="7BFB9400"/>
    <w:rsid w:val="7C746BD1"/>
    <w:rsid w:val="7C822D4B"/>
    <w:rsid w:val="7C9F57D3"/>
    <w:rsid w:val="7CF5E548"/>
    <w:rsid w:val="7D136C6D"/>
    <w:rsid w:val="7D220F3B"/>
    <w:rsid w:val="7D462ACF"/>
    <w:rsid w:val="7D5AB697"/>
    <w:rsid w:val="7D6E014F"/>
    <w:rsid w:val="7D707E2A"/>
    <w:rsid w:val="7D89A562"/>
    <w:rsid w:val="7DB1B3FF"/>
    <w:rsid w:val="7DB562F5"/>
    <w:rsid w:val="7DC0E68B"/>
    <w:rsid w:val="7DEF2540"/>
    <w:rsid w:val="7E10C343"/>
    <w:rsid w:val="7E4D6A1B"/>
    <w:rsid w:val="7E59FA2E"/>
    <w:rsid w:val="7F1C86AE"/>
    <w:rsid w:val="7F38AD6B"/>
    <w:rsid w:val="7FA76A0C"/>
    <w:rsid w:val="7FA97250"/>
    <w:rsid w:val="7FC374C4"/>
    <w:rsid w:val="7FE3E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DD2A167"/>
  <w15:chartTrackingRefBased/>
  <w15:docId w15:val="{8DB50EE9-3A4D-40ED-A22D-89F435F8F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76459"/>
    <w:pPr>
      <w:suppressAutoHyphens/>
    </w:pPr>
    <w:rPr>
      <w:sz w:val="24"/>
      <w:szCs w:val="24"/>
      <w:lang w:eastAsia="ar-SA"/>
    </w:rPr>
  </w:style>
  <w:style w:type="paragraph" w:styleId="Kop1">
    <w:name w:val="heading 1"/>
    <w:next w:val="WW-Standaard"/>
    <w:qFormat/>
    <w:pPr>
      <w:keepNext/>
      <w:widowControl w:val="0"/>
      <w:numPr>
        <w:numId w:val="3"/>
      </w:numPr>
      <w:ind w:left="0" w:firstLine="0"/>
      <w:outlineLvl w:val="0"/>
    </w:pPr>
    <w:rPr>
      <w:rFonts w:ascii="Arial Bold" w:eastAsia="ヒラギノ角ゴ Pro W3" w:hAnsi="Arial Bold"/>
      <w:color w:val="000000"/>
      <w:kern w:val="1"/>
      <w:sz w:val="36"/>
      <w:lang w:val="nl-NL" w:eastAsia="hi-IN" w:bidi="hi-IN"/>
    </w:rPr>
  </w:style>
  <w:style w:type="paragraph" w:styleId="Kop2">
    <w:name w:val="heading 2"/>
    <w:next w:val="WW-Standaard"/>
    <w:qFormat/>
    <w:pPr>
      <w:keepNext/>
      <w:widowControl w:val="0"/>
      <w:numPr>
        <w:ilvl w:val="1"/>
        <w:numId w:val="3"/>
      </w:numPr>
      <w:ind w:left="0" w:firstLine="0"/>
      <w:jc w:val="center"/>
      <w:outlineLvl w:val="1"/>
    </w:pPr>
    <w:rPr>
      <w:rFonts w:ascii="Arial Bold" w:eastAsia="ヒラギノ角ゴ Pro W3" w:hAnsi="Arial Bold"/>
      <w:color w:val="000000"/>
      <w:kern w:val="1"/>
      <w:sz w:val="24"/>
      <w:lang w:val="nl-NL" w:eastAsia="hi-IN" w:bidi="hi-IN"/>
    </w:rPr>
  </w:style>
  <w:style w:type="paragraph" w:styleId="Kop3">
    <w:name w:val="heading 3"/>
    <w:next w:val="WW-Standaard"/>
    <w:qFormat/>
    <w:pPr>
      <w:keepNext/>
      <w:widowControl w:val="0"/>
      <w:numPr>
        <w:ilvl w:val="2"/>
        <w:numId w:val="3"/>
      </w:numPr>
      <w:ind w:left="0" w:firstLine="0"/>
      <w:outlineLvl w:val="2"/>
    </w:pPr>
    <w:rPr>
      <w:rFonts w:ascii="Arial Bold" w:eastAsia="ヒラギノ角ゴ Pro W3" w:hAnsi="Arial Bold"/>
      <w:color w:val="000000"/>
      <w:kern w:val="1"/>
      <w:sz w:val="24"/>
      <w:lang w:val="nl-NL" w:eastAsia="hi-IN" w:bidi="hi-IN"/>
    </w:rPr>
  </w:style>
  <w:style w:type="paragraph" w:styleId="Kop4">
    <w:name w:val="heading 4"/>
    <w:next w:val="WW-Standaard"/>
    <w:qFormat/>
    <w:pPr>
      <w:keepNext/>
      <w:widowControl w:val="0"/>
      <w:numPr>
        <w:ilvl w:val="3"/>
        <w:numId w:val="3"/>
      </w:numPr>
      <w:ind w:left="0" w:firstLine="0"/>
      <w:outlineLvl w:val="3"/>
    </w:pPr>
    <w:rPr>
      <w:rFonts w:ascii="Arial" w:eastAsia="ヒラギノ角ゴ Pro W3" w:hAnsi="Arial"/>
      <w:color w:val="000000"/>
      <w:kern w:val="1"/>
      <w:sz w:val="24"/>
      <w:u w:val="single"/>
      <w:lang w:val="nl-NL" w:eastAsia="hi-IN" w:bidi="hi-IN"/>
    </w:rPr>
  </w:style>
  <w:style w:type="paragraph" w:styleId="Kop5">
    <w:name w:val="heading 5"/>
    <w:basedOn w:val="Standaard"/>
    <w:next w:val="Standaard"/>
    <w:link w:val="Kop5Char"/>
    <w:qFormat/>
    <w:rsid w:val="00871332"/>
    <w:pPr>
      <w:tabs>
        <w:tab w:val="num" w:pos="1008"/>
      </w:tabs>
      <w:suppressAutoHyphens w:val="0"/>
      <w:spacing w:before="240" w:after="60"/>
      <w:ind w:left="1008" w:hanging="1008"/>
      <w:outlineLvl w:val="4"/>
    </w:pPr>
    <w:rPr>
      <w:b/>
      <w:bCs/>
      <w:i/>
      <w:iCs/>
      <w:sz w:val="26"/>
      <w:szCs w:val="26"/>
      <w:lang w:eastAsia="en-US"/>
    </w:rPr>
  </w:style>
  <w:style w:type="paragraph" w:styleId="Kop6">
    <w:name w:val="heading 6"/>
    <w:basedOn w:val="Standaard"/>
    <w:next w:val="Standaard"/>
    <w:link w:val="Kop6Char"/>
    <w:qFormat/>
    <w:rsid w:val="00871332"/>
    <w:pPr>
      <w:tabs>
        <w:tab w:val="num" w:pos="1152"/>
      </w:tabs>
      <w:suppressAutoHyphens w:val="0"/>
      <w:spacing w:before="240" w:after="60"/>
      <w:ind w:left="1152" w:hanging="1152"/>
      <w:outlineLvl w:val="5"/>
    </w:pPr>
    <w:rPr>
      <w:b/>
      <w:bCs/>
      <w:sz w:val="22"/>
      <w:szCs w:val="22"/>
      <w:lang w:eastAsia="en-US"/>
    </w:rPr>
  </w:style>
  <w:style w:type="paragraph" w:styleId="Kop7">
    <w:name w:val="heading 7"/>
    <w:basedOn w:val="Standaard"/>
    <w:next w:val="Standaard"/>
    <w:link w:val="Kop7Char"/>
    <w:qFormat/>
    <w:rsid w:val="00871332"/>
    <w:pPr>
      <w:tabs>
        <w:tab w:val="num" w:pos="1296"/>
      </w:tabs>
      <w:suppressAutoHyphens w:val="0"/>
      <w:spacing w:before="240" w:after="60"/>
      <w:ind w:left="1296" w:hanging="1296"/>
      <w:outlineLvl w:val="6"/>
    </w:pPr>
    <w:rPr>
      <w:lang w:eastAsia="en-US"/>
    </w:rPr>
  </w:style>
  <w:style w:type="paragraph" w:styleId="Kop8">
    <w:name w:val="heading 8"/>
    <w:basedOn w:val="Standaard"/>
    <w:next w:val="Standaard"/>
    <w:link w:val="Kop8Char"/>
    <w:qFormat/>
    <w:rsid w:val="00871332"/>
    <w:pPr>
      <w:tabs>
        <w:tab w:val="num" w:pos="1440"/>
      </w:tabs>
      <w:suppressAutoHyphens w:val="0"/>
      <w:spacing w:before="240" w:after="60"/>
      <w:ind w:left="1440" w:hanging="1440"/>
      <w:outlineLvl w:val="7"/>
    </w:pPr>
    <w:rPr>
      <w:i/>
      <w:iCs/>
      <w:lang w:eastAsia="en-US"/>
    </w:rPr>
  </w:style>
  <w:style w:type="paragraph" w:styleId="Kop9">
    <w:name w:val="heading 9"/>
    <w:basedOn w:val="Standaard"/>
    <w:next w:val="Standaard"/>
    <w:link w:val="Kop9Char"/>
    <w:qFormat/>
    <w:rsid w:val="00871332"/>
    <w:pPr>
      <w:tabs>
        <w:tab w:val="num" w:pos="1584"/>
      </w:tabs>
      <w:suppressAutoHyphens w:val="0"/>
      <w:spacing w:before="240" w:after="60"/>
      <w:ind w:left="1584" w:hanging="1584"/>
      <w:outlineLvl w:val="8"/>
    </w:pPr>
    <w:rPr>
      <w:rFonts w:ascii="Arial" w:hAnsi="Arial" w:cs="Arial"/>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WW8Num2z0">
    <w:name w:val="WW8Num2z0"/>
    <w:rPr>
      <w:color w:val="000000"/>
      <w:position w:val="0"/>
      <w:sz w:val="24"/>
      <w:vertAlign w:val="baseline"/>
    </w:rPr>
  </w:style>
  <w:style w:type="character" w:customStyle="1" w:styleId="WW8Num2z1">
    <w:name w:val="WW8Num2z1"/>
    <w:rPr>
      <w:rFonts w:ascii="Courier New" w:eastAsia="ヒラギノ角ゴ Pro W3" w:hAnsi="Courier New" w:cs="Courier New"/>
      <w:color w:val="000000"/>
      <w:position w:val="0"/>
      <w:sz w:val="24"/>
      <w:vertAlign w:val="baseline"/>
    </w:rPr>
  </w:style>
  <w:style w:type="character" w:customStyle="1" w:styleId="WW8Num2z2">
    <w:name w:val="WW8Num2z2"/>
    <w:rPr>
      <w:rFonts w:ascii="Wingdings" w:eastAsia="ヒラギノ角ゴ Pro W3" w:hAnsi="Wingdings" w:cs="Wingdings"/>
      <w:color w:val="000000"/>
      <w:position w:val="0"/>
      <w:sz w:val="24"/>
      <w:vertAlign w:val="baseline"/>
    </w:rPr>
  </w:style>
  <w:style w:type="character" w:customStyle="1" w:styleId="WW8Num3z0">
    <w:name w:val="WW8Num3z0"/>
    <w:rPr>
      <w:color w:val="000000"/>
      <w:position w:val="0"/>
      <w:sz w:val="24"/>
      <w:vertAlign w:val="baseline"/>
    </w:rPr>
  </w:style>
  <w:style w:type="character" w:customStyle="1" w:styleId="WW8Num3z1">
    <w:name w:val="WW8Num3z1"/>
    <w:rPr>
      <w:rFonts w:ascii="Courier New" w:eastAsia="ヒラギノ角ゴ Pro W3" w:hAnsi="Courier New" w:cs="Courier New"/>
      <w:color w:val="000000"/>
      <w:position w:val="0"/>
      <w:sz w:val="24"/>
      <w:vertAlign w:val="baseline"/>
    </w:rPr>
  </w:style>
  <w:style w:type="character" w:customStyle="1" w:styleId="WW8Num3z2">
    <w:name w:val="WW8Num3z2"/>
    <w:rPr>
      <w:rFonts w:ascii="Wingdings" w:eastAsia="ヒラギノ角ゴ Pro W3" w:hAnsi="Wingdings" w:cs="Wingdings"/>
      <w:color w:val="000000"/>
      <w:position w:val="0"/>
      <w:sz w:val="24"/>
      <w:vertAlign w:val="baseline"/>
    </w:rPr>
  </w:style>
  <w:style w:type="character" w:customStyle="1" w:styleId="WW8Num4z0">
    <w:name w:val="WW8Num4z0"/>
    <w:rPr>
      <w:color w:val="000000"/>
      <w:position w:val="0"/>
      <w:sz w:val="24"/>
      <w:vertAlign w:val="baseline"/>
    </w:rPr>
  </w:style>
  <w:style w:type="character" w:customStyle="1" w:styleId="WW8Num4z1">
    <w:name w:val="WW8Num4z1"/>
    <w:rPr>
      <w:rFonts w:ascii="Courier New" w:eastAsia="ヒラギノ角ゴ Pro W3" w:hAnsi="Courier New" w:cs="Courier New"/>
      <w:color w:val="000000"/>
      <w:position w:val="0"/>
      <w:sz w:val="24"/>
      <w:vertAlign w:val="baseline"/>
    </w:rPr>
  </w:style>
  <w:style w:type="character" w:customStyle="1" w:styleId="WW8Num4z2">
    <w:name w:val="WW8Num4z2"/>
    <w:rPr>
      <w:rFonts w:ascii="Wingdings" w:eastAsia="ヒラギノ角ゴ Pro W3" w:hAnsi="Wingdings" w:cs="Wingdings"/>
      <w:color w:val="000000"/>
      <w:position w:val="0"/>
      <w:sz w:val="24"/>
      <w:vertAlign w:val="baseline"/>
    </w:rPr>
  </w:style>
  <w:style w:type="character" w:customStyle="1" w:styleId="WW8Num5z0">
    <w:name w:val="WW8Num5z0"/>
    <w:rPr>
      <w:color w:val="000000"/>
      <w:position w:val="0"/>
      <w:sz w:val="24"/>
      <w:vertAlign w:val="baseline"/>
    </w:rPr>
  </w:style>
  <w:style w:type="character" w:customStyle="1" w:styleId="WW8Num5z1">
    <w:name w:val="WW8Num5z1"/>
    <w:rPr>
      <w:rFonts w:ascii="Courier New" w:eastAsia="ヒラギノ角ゴ Pro W3" w:hAnsi="Courier New" w:cs="Courier New"/>
      <w:color w:val="000000"/>
      <w:position w:val="0"/>
      <w:sz w:val="24"/>
      <w:vertAlign w:val="baseline"/>
    </w:rPr>
  </w:style>
  <w:style w:type="character" w:customStyle="1" w:styleId="WW8Num5z2">
    <w:name w:val="WW8Num5z2"/>
    <w:rPr>
      <w:rFonts w:ascii="Wingdings" w:eastAsia="ヒラギノ角ゴ Pro W3" w:hAnsi="Wingdings" w:cs="Wingdings"/>
      <w:color w:val="000000"/>
      <w:position w:val="0"/>
      <w:sz w:val="24"/>
      <w:vertAlign w:val="baseline"/>
    </w:rPr>
  </w:style>
  <w:style w:type="character" w:customStyle="1" w:styleId="WW8Num6z0">
    <w:name w:val="WW8Num6z0"/>
    <w:rPr>
      <w:color w:val="000000"/>
      <w:position w:val="0"/>
      <w:sz w:val="24"/>
      <w:vertAlign w:val="baseline"/>
    </w:rPr>
  </w:style>
  <w:style w:type="character" w:customStyle="1" w:styleId="WW8Num6z1">
    <w:name w:val="WW8Num6z1"/>
    <w:rPr>
      <w:rFonts w:ascii="Courier New" w:eastAsia="ヒラギノ角ゴ Pro W3" w:hAnsi="Courier New" w:cs="Courier New"/>
      <w:color w:val="000000"/>
      <w:position w:val="0"/>
      <w:sz w:val="24"/>
      <w:vertAlign w:val="baseline"/>
    </w:rPr>
  </w:style>
  <w:style w:type="character" w:customStyle="1" w:styleId="WW8Num6z2">
    <w:name w:val="WW8Num6z2"/>
    <w:rPr>
      <w:rFonts w:ascii="Wingdings" w:eastAsia="ヒラギノ角ゴ Pro W3" w:hAnsi="Wingdings" w:cs="Wingdings"/>
      <w:color w:val="000000"/>
      <w:position w:val="0"/>
      <w:sz w:val="24"/>
      <w:vertAlign w:val="baseline"/>
    </w:rPr>
  </w:style>
  <w:style w:type="character" w:customStyle="1" w:styleId="WW8Num7z0">
    <w:name w:val="WW8Num7z0"/>
    <w:rPr>
      <w:color w:val="000000"/>
      <w:position w:val="0"/>
      <w:sz w:val="24"/>
      <w:vertAlign w:val="baseline"/>
    </w:rPr>
  </w:style>
  <w:style w:type="character" w:customStyle="1" w:styleId="WW8Num7z1">
    <w:name w:val="WW8Num7z1"/>
    <w:rPr>
      <w:rFonts w:ascii="Courier New" w:eastAsia="ヒラギノ角ゴ Pro W3" w:hAnsi="Courier New" w:cs="Courier New"/>
      <w:color w:val="000000"/>
      <w:position w:val="0"/>
      <w:sz w:val="24"/>
      <w:vertAlign w:val="baseline"/>
    </w:rPr>
  </w:style>
  <w:style w:type="character" w:customStyle="1" w:styleId="WW8Num7z2">
    <w:name w:val="WW8Num7z2"/>
    <w:rPr>
      <w:rFonts w:ascii="Wingdings" w:eastAsia="ヒラギノ角ゴ Pro W3" w:hAnsi="Wingdings" w:cs="Wingdings"/>
      <w:color w:val="000000"/>
      <w:position w:val="0"/>
      <w:sz w:val="24"/>
      <w:vertAlign w:val="baseline"/>
    </w:rPr>
  </w:style>
  <w:style w:type="character" w:customStyle="1" w:styleId="WW8Num8z0">
    <w:name w:val="WW8Num8z0"/>
    <w:rPr>
      <w:color w:val="000000"/>
      <w:position w:val="0"/>
      <w:sz w:val="24"/>
      <w:vertAlign w:val="baseline"/>
    </w:rPr>
  </w:style>
  <w:style w:type="character" w:customStyle="1" w:styleId="WW8Num8z1">
    <w:name w:val="WW8Num8z1"/>
    <w:rPr>
      <w:rFonts w:ascii="Courier New" w:eastAsia="ヒラギノ角ゴ Pro W3" w:hAnsi="Courier New" w:cs="Courier New"/>
      <w:color w:val="000000"/>
      <w:position w:val="0"/>
      <w:sz w:val="24"/>
      <w:vertAlign w:val="baseline"/>
    </w:rPr>
  </w:style>
  <w:style w:type="character" w:customStyle="1" w:styleId="WW8Num8z2">
    <w:name w:val="WW8Num8z2"/>
    <w:rPr>
      <w:rFonts w:ascii="Wingdings" w:eastAsia="ヒラギノ角ゴ Pro W3" w:hAnsi="Wingdings" w:cs="Wingdings"/>
      <w:color w:val="000000"/>
      <w:position w:val="0"/>
      <w:sz w:val="24"/>
      <w:vertAlign w:val="baseline"/>
    </w:rPr>
  </w:style>
  <w:style w:type="character" w:customStyle="1" w:styleId="WW8Num9z0">
    <w:name w:val="WW8Num9z0"/>
    <w:rPr>
      <w:color w:val="000000"/>
      <w:position w:val="0"/>
      <w:sz w:val="24"/>
      <w:vertAlign w:val="baseline"/>
    </w:rPr>
  </w:style>
  <w:style w:type="character" w:customStyle="1" w:styleId="WW8Num9z1">
    <w:name w:val="WW8Num9z1"/>
    <w:rPr>
      <w:rFonts w:ascii="Courier New" w:eastAsia="ヒラギノ角ゴ Pro W3" w:hAnsi="Courier New" w:cs="Courier New"/>
      <w:color w:val="000000"/>
      <w:position w:val="0"/>
      <w:sz w:val="24"/>
      <w:vertAlign w:val="baseline"/>
    </w:rPr>
  </w:style>
  <w:style w:type="character" w:customStyle="1" w:styleId="WW8Num9z2">
    <w:name w:val="WW8Num9z2"/>
    <w:rPr>
      <w:rFonts w:ascii="Wingdings" w:eastAsia="ヒラギノ角ゴ Pro W3" w:hAnsi="Wingdings" w:cs="Wingdings"/>
      <w:color w:val="000000"/>
      <w:position w:val="0"/>
      <w:sz w:val="24"/>
      <w:vertAlign w:val="baseline"/>
    </w:rPr>
  </w:style>
  <w:style w:type="character" w:customStyle="1" w:styleId="WW8Num10z0">
    <w:name w:val="WW8Num10z0"/>
    <w:rPr>
      <w:color w:val="000000"/>
      <w:position w:val="0"/>
      <w:sz w:val="24"/>
      <w:vertAlign w:val="baseline"/>
    </w:rPr>
  </w:style>
  <w:style w:type="character" w:customStyle="1" w:styleId="WW8Num10z1">
    <w:name w:val="WW8Num10z1"/>
    <w:rPr>
      <w:rFonts w:ascii="Courier New" w:eastAsia="ヒラギノ角ゴ Pro W3" w:hAnsi="Courier New" w:cs="Courier New"/>
      <w:color w:val="000000"/>
      <w:position w:val="0"/>
      <w:sz w:val="24"/>
      <w:vertAlign w:val="baseline"/>
    </w:rPr>
  </w:style>
  <w:style w:type="character" w:customStyle="1" w:styleId="WW8Num10z2">
    <w:name w:val="WW8Num10z2"/>
    <w:rPr>
      <w:rFonts w:ascii="Wingdings" w:eastAsia="ヒラギノ角ゴ Pro W3" w:hAnsi="Wingdings" w:cs="Wingdings"/>
      <w:color w:val="000000"/>
      <w:position w:val="0"/>
      <w:sz w:val="24"/>
      <w:vertAlign w:val="baseline"/>
    </w:rPr>
  </w:style>
  <w:style w:type="character" w:customStyle="1" w:styleId="WW8Num11z0">
    <w:name w:val="WW8Num11z0"/>
    <w:rPr>
      <w:color w:val="000000"/>
      <w:position w:val="0"/>
      <w:sz w:val="24"/>
      <w:vertAlign w:val="baseline"/>
    </w:rPr>
  </w:style>
  <w:style w:type="character" w:customStyle="1" w:styleId="WW8Num11z1">
    <w:name w:val="WW8Num11z1"/>
    <w:rPr>
      <w:rFonts w:ascii="Courier New" w:eastAsia="ヒラギノ角ゴ Pro W3" w:hAnsi="Courier New" w:cs="Courier New"/>
      <w:color w:val="000000"/>
      <w:position w:val="0"/>
      <w:sz w:val="24"/>
      <w:vertAlign w:val="baseline"/>
    </w:rPr>
  </w:style>
  <w:style w:type="character" w:customStyle="1" w:styleId="WW8Num11z2">
    <w:name w:val="WW8Num11z2"/>
    <w:rPr>
      <w:rFonts w:ascii="Wingdings" w:eastAsia="ヒラギノ角ゴ Pro W3" w:hAnsi="Wingdings" w:cs="Wingdings"/>
      <w:color w:val="000000"/>
      <w:position w:val="0"/>
      <w:sz w:val="24"/>
      <w:vertAlign w:val="baseline"/>
    </w:rPr>
  </w:style>
  <w:style w:type="character" w:customStyle="1" w:styleId="WW8Num12z0">
    <w:name w:val="WW8Num12z0"/>
    <w:rPr>
      <w:color w:val="000000"/>
      <w:position w:val="0"/>
      <w:sz w:val="24"/>
      <w:vertAlign w:val="baseline"/>
    </w:rPr>
  </w:style>
  <w:style w:type="character" w:customStyle="1" w:styleId="WW8Num13z0">
    <w:name w:val="WW8Num13z0"/>
    <w:rPr>
      <w:color w:val="000000"/>
      <w:position w:val="0"/>
      <w:sz w:val="24"/>
      <w:vertAlign w:val="baseline"/>
    </w:rPr>
  </w:style>
  <w:style w:type="character" w:customStyle="1" w:styleId="WW8Num14z0">
    <w:name w:val="WW8Num14z0"/>
    <w:rPr>
      <w:b/>
      <w:color w:val="000000"/>
      <w:position w:val="0"/>
      <w:sz w:val="24"/>
      <w:vertAlign w:val="baseline"/>
    </w:rPr>
  </w:style>
  <w:style w:type="character" w:customStyle="1" w:styleId="WW8Num14z1">
    <w:name w:val="WW8Num14z1"/>
    <w:rPr>
      <w:rFonts w:ascii="Courier New" w:hAnsi="Courier New" w:cs="Courier New"/>
      <w:color w:val="000000"/>
      <w:position w:val="0"/>
      <w:sz w:val="24"/>
      <w:vertAlign w:val="baseline"/>
    </w:rPr>
  </w:style>
  <w:style w:type="character" w:customStyle="1" w:styleId="WW8Num14z2">
    <w:name w:val="WW8Num14z2"/>
    <w:rPr>
      <w:rFonts w:ascii="Wingdings" w:hAnsi="Wingdings" w:cs="Wingdings"/>
      <w:color w:val="000000"/>
      <w:position w:val="0"/>
      <w:sz w:val="24"/>
      <w:vertAlign w:val="baseline"/>
    </w:rPr>
  </w:style>
  <w:style w:type="character" w:customStyle="1" w:styleId="WW8Num15z0">
    <w:name w:val="WW8Num15z0"/>
    <w:rPr>
      <w:color w:val="000000"/>
      <w:position w:val="0"/>
      <w:sz w:val="24"/>
      <w:vertAlign w:val="baseline"/>
    </w:rPr>
  </w:style>
  <w:style w:type="character" w:customStyle="1" w:styleId="WW8Num15z1">
    <w:name w:val="WW8Num15z1"/>
    <w:rPr>
      <w:rFonts w:ascii="Courier New" w:eastAsia="ヒラギノ角ゴ Pro W3" w:hAnsi="Courier New" w:cs="Courier New"/>
      <w:color w:val="000000"/>
      <w:position w:val="0"/>
      <w:sz w:val="24"/>
      <w:vertAlign w:val="baseline"/>
    </w:rPr>
  </w:style>
  <w:style w:type="character" w:customStyle="1" w:styleId="WW8Num16z0">
    <w:name w:val="WW8Num16z0"/>
    <w:rPr>
      <w:rFonts w:ascii="Wingdings" w:eastAsia="ヒラギノ角ゴ Pro W3" w:hAnsi="Wingdings" w:cs="Wingdings"/>
      <w:color w:val="000000"/>
      <w:position w:val="0"/>
      <w:sz w:val="24"/>
      <w:vertAlign w:val="baseline"/>
    </w:rPr>
  </w:style>
  <w:style w:type="character" w:customStyle="1" w:styleId="WW8Num17z0">
    <w:name w:val="WW8Num17z0"/>
    <w:rPr>
      <w:color w:val="000000"/>
      <w:position w:val="0"/>
      <w:sz w:val="24"/>
      <w:vertAlign w:val="baseline"/>
    </w:rPr>
  </w:style>
  <w:style w:type="character" w:customStyle="1" w:styleId="WW8Num17z1">
    <w:name w:val="WW8Num17z1"/>
    <w:rPr>
      <w:rFonts w:ascii="Courier New" w:hAnsi="Courier New" w:cs="Courier New"/>
      <w:color w:val="000000"/>
      <w:position w:val="0"/>
      <w:sz w:val="24"/>
      <w:vertAlign w:val="baseline"/>
    </w:rPr>
  </w:style>
  <w:style w:type="character" w:customStyle="1" w:styleId="WW8Num17z2">
    <w:name w:val="WW8Num17z2"/>
    <w:rPr>
      <w:rFonts w:ascii="Times New Roman" w:hAnsi="Times New Roman" w:cs="Times New Roman"/>
      <w:color w:val="000000"/>
      <w:position w:val="0"/>
      <w:sz w:val="24"/>
      <w:vertAlign w:val="baseline"/>
    </w:rPr>
  </w:style>
  <w:style w:type="character" w:customStyle="1" w:styleId="WW8Num18z0">
    <w:name w:val="WW8Num18z0"/>
    <w:rPr>
      <w:color w:val="000000"/>
      <w:position w:val="0"/>
      <w:sz w:val="24"/>
      <w:vertAlign w:val="baseline"/>
    </w:rPr>
  </w:style>
  <w:style w:type="character" w:customStyle="1" w:styleId="WW8Num18z1">
    <w:name w:val="WW8Num18z1"/>
    <w:rPr>
      <w:rFonts w:ascii="Courier New" w:hAnsi="Courier New" w:cs="Courier New"/>
      <w:color w:val="000000"/>
      <w:position w:val="0"/>
      <w:sz w:val="24"/>
      <w:vertAlign w:val="baseline"/>
    </w:rPr>
  </w:style>
  <w:style w:type="character" w:customStyle="1" w:styleId="WW8Num18z2">
    <w:name w:val="WW8Num18z2"/>
    <w:rPr>
      <w:rFonts w:ascii="Wingdings" w:hAnsi="Wingdings" w:cs="Wingdings"/>
      <w:color w:val="000000"/>
      <w:position w:val="0"/>
      <w:sz w:val="24"/>
      <w:vertAlign w:val="baseline"/>
    </w:rPr>
  </w:style>
  <w:style w:type="character" w:customStyle="1" w:styleId="WW8Num19z0">
    <w:name w:val="WW8Num19z0"/>
    <w:rPr>
      <w:color w:val="000000"/>
      <w:position w:val="0"/>
      <w:sz w:val="24"/>
      <w:vertAlign w:val="baseline"/>
    </w:rPr>
  </w:style>
  <w:style w:type="character" w:customStyle="1" w:styleId="WW8Num19z1">
    <w:name w:val="WW8Num19z1"/>
    <w:rPr>
      <w:rFonts w:ascii="Courier New" w:hAnsi="Courier New" w:cs="Courier New"/>
      <w:color w:val="000000"/>
      <w:position w:val="0"/>
      <w:sz w:val="24"/>
      <w:vertAlign w:val="baseline"/>
    </w:rPr>
  </w:style>
  <w:style w:type="character" w:customStyle="1" w:styleId="WW8Num19z2">
    <w:name w:val="WW8Num19z2"/>
    <w:rPr>
      <w:rFonts w:ascii="Wingdings" w:hAnsi="Wingdings" w:cs="Wingdings"/>
      <w:color w:val="000000"/>
      <w:position w:val="0"/>
      <w:sz w:val="24"/>
      <w:vertAlign w:val="baseline"/>
    </w:rPr>
  </w:style>
  <w:style w:type="character" w:customStyle="1" w:styleId="WW8Num20z0">
    <w:name w:val="WW8Num20z0"/>
    <w:rPr>
      <w:color w:val="000000"/>
      <w:position w:val="0"/>
      <w:sz w:val="24"/>
      <w:vertAlign w:val="baseline"/>
    </w:rPr>
  </w:style>
  <w:style w:type="character" w:customStyle="1" w:styleId="WW8Num20z1">
    <w:name w:val="WW8Num20z1"/>
    <w:rPr>
      <w:rFonts w:ascii="Courier New" w:eastAsia="ヒラギノ角ゴ Pro W3" w:hAnsi="Courier New" w:cs="Courier New"/>
      <w:color w:val="000000"/>
      <w:position w:val="0"/>
      <w:sz w:val="24"/>
      <w:vertAlign w:val="baseline"/>
    </w:rPr>
  </w:style>
  <w:style w:type="character" w:customStyle="1" w:styleId="WW8Num20z2">
    <w:name w:val="WW8Num20z2"/>
    <w:rPr>
      <w:rFonts w:ascii="Wingdings" w:eastAsia="ヒラギノ角ゴ Pro W3" w:hAnsi="Wingdings" w:cs="Wingdings"/>
      <w:color w:val="000000"/>
      <w:position w:val="0"/>
      <w:sz w:val="24"/>
      <w:vertAlign w:val="baseline"/>
    </w:rPr>
  </w:style>
  <w:style w:type="character" w:customStyle="1" w:styleId="WW8Num21z0">
    <w:name w:val="WW8Num21z0"/>
    <w:rPr>
      <w:color w:val="000000"/>
      <w:position w:val="0"/>
      <w:sz w:val="24"/>
      <w:vertAlign w:val="baseline"/>
    </w:rPr>
  </w:style>
  <w:style w:type="character" w:customStyle="1" w:styleId="WW8Num21z1">
    <w:name w:val="WW8Num21z1"/>
    <w:rPr>
      <w:rFonts w:ascii="Courier New" w:hAnsi="Courier New" w:cs="Courier New"/>
      <w:color w:val="000000"/>
      <w:position w:val="0"/>
      <w:sz w:val="24"/>
      <w:vertAlign w:val="baseline"/>
    </w:rPr>
  </w:style>
  <w:style w:type="character" w:customStyle="1" w:styleId="WW8Num21z2">
    <w:name w:val="WW8Num21z2"/>
    <w:rPr>
      <w:rFonts w:ascii="Wingdings" w:hAnsi="Wingdings" w:cs="Wingdings"/>
      <w:color w:val="000000"/>
      <w:position w:val="0"/>
      <w:sz w:val="24"/>
      <w:vertAlign w:val="baseline"/>
    </w:rPr>
  </w:style>
  <w:style w:type="character" w:customStyle="1" w:styleId="WW8Num22z0">
    <w:name w:val="WW8Num22z0"/>
    <w:rPr>
      <w:rFonts w:ascii="Wingdings" w:eastAsia="ヒラギノ角ゴ Pro W3" w:hAnsi="Wingdings" w:cs="Wingdings"/>
      <w:color w:val="000000"/>
      <w:position w:val="0"/>
      <w:sz w:val="24"/>
      <w:vertAlign w:val="baseline"/>
    </w:rPr>
  </w:style>
  <w:style w:type="character" w:customStyle="1" w:styleId="WW8Num23z0">
    <w:name w:val="WW8Num23z0"/>
    <w:rPr>
      <w:rFonts w:ascii="Wingdings" w:eastAsia="ヒラギノ角ゴ Pro W3" w:hAnsi="Wingdings" w:cs="Wingdings"/>
      <w:color w:val="000000"/>
      <w:position w:val="0"/>
      <w:sz w:val="24"/>
      <w:vertAlign w:val="baseline"/>
    </w:rPr>
  </w:style>
  <w:style w:type="character" w:customStyle="1" w:styleId="WW8Num26z0">
    <w:name w:val="WW8Num26z0"/>
    <w:rPr>
      <w:rFonts w:ascii="Wingdings" w:eastAsia="ヒラギノ角ゴ Pro W3" w:hAnsi="Wingdings" w:cs="Wingdings"/>
      <w:color w:val="000000"/>
      <w:position w:val="0"/>
      <w:sz w:val="24"/>
      <w:vertAlign w:val="baseline"/>
    </w:rPr>
  </w:style>
  <w:style w:type="character" w:customStyle="1" w:styleId="WW8Num26z1">
    <w:name w:val="WW8Num26z1"/>
    <w:rPr>
      <w:rFonts w:ascii="Courier New" w:hAnsi="Courier New" w:cs="Courier New"/>
      <w:color w:val="000000"/>
      <w:position w:val="0"/>
      <w:sz w:val="24"/>
      <w:vertAlign w:val="baseline"/>
    </w:rPr>
  </w:style>
  <w:style w:type="character" w:customStyle="1" w:styleId="WW8Num27z0">
    <w:name w:val="WW8Num27z0"/>
    <w:rPr>
      <w:rFonts w:ascii="Wingdings" w:eastAsia="ヒラギノ角ゴ Pro W3" w:hAnsi="Wingdings" w:cs="Wingdings"/>
      <w:color w:val="000000"/>
      <w:position w:val="0"/>
      <w:sz w:val="24"/>
      <w:vertAlign w:val="baseline"/>
    </w:rPr>
  </w:style>
  <w:style w:type="character" w:customStyle="1" w:styleId="WW8Num27z1">
    <w:name w:val="WW8Num27z1"/>
    <w:rPr>
      <w:rFonts w:ascii="OpenSymbol" w:hAnsi="OpenSymbol" w:cs="OpenSymbol"/>
    </w:rPr>
  </w:style>
  <w:style w:type="character" w:customStyle="1" w:styleId="Absatz-Standardschriftart">
    <w:name w:val="Absatz-Standardschriftart"/>
  </w:style>
  <w:style w:type="character" w:customStyle="1" w:styleId="WW8Num12z1">
    <w:name w:val="WW8Num12z1"/>
    <w:rPr>
      <w:rFonts w:ascii="Courier New" w:eastAsia="ヒラギノ角ゴ Pro W3" w:hAnsi="Courier New" w:cs="Courier New"/>
      <w:color w:val="000000"/>
      <w:position w:val="0"/>
      <w:sz w:val="24"/>
      <w:vertAlign w:val="baseline"/>
    </w:rPr>
  </w:style>
  <w:style w:type="character" w:customStyle="1" w:styleId="WW8Num12z2">
    <w:name w:val="WW8Num12z2"/>
    <w:rPr>
      <w:rFonts w:ascii="Wingdings" w:eastAsia="ヒラギノ角ゴ Pro W3" w:hAnsi="Wingdings" w:cs="Wingdings"/>
      <w:color w:val="000000"/>
      <w:position w:val="0"/>
      <w:sz w:val="24"/>
      <w:vertAlign w:val="baseline"/>
    </w:rPr>
  </w:style>
  <w:style w:type="character" w:customStyle="1" w:styleId="WW8Num13z1">
    <w:name w:val="WW8Num13z1"/>
    <w:rPr>
      <w:rFonts w:ascii="Courier New" w:eastAsia="ヒラギノ角ゴ Pro W3" w:hAnsi="Courier New" w:cs="Courier New"/>
      <w:color w:val="000000"/>
      <w:position w:val="0"/>
      <w:sz w:val="24"/>
      <w:vertAlign w:val="baseline"/>
    </w:rPr>
  </w:style>
  <w:style w:type="character" w:customStyle="1" w:styleId="WW8Num13z2">
    <w:name w:val="WW8Num13z2"/>
    <w:rPr>
      <w:rFonts w:ascii="Wingdings" w:eastAsia="ヒラギノ角ゴ Pro W3" w:hAnsi="Wingdings" w:cs="Wingdings"/>
      <w:color w:val="000000"/>
      <w:position w:val="0"/>
      <w:sz w:val="24"/>
      <w:vertAlign w:val="baseline"/>
    </w:rPr>
  </w:style>
  <w:style w:type="character" w:customStyle="1" w:styleId="WW8Num16z2">
    <w:name w:val="WW8Num16z2"/>
    <w:rPr>
      <w:rFonts w:ascii="Times New Roman" w:hAnsi="Times New Roman" w:cs="Times New Roman"/>
      <w:color w:val="000000"/>
      <w:position w:val="0"/>
      <w:sz w:val="24"/>
      <w:vertAlign w:val="baseline"/>
    </w:rPr>
  </w:style>
  <w:style w:type="character" w:customStyle="1" w:styleId="WW8Num22z1">
    <w:name w:val="WW8Num22z1"/>
    <w:rPr>
      <w:rFonts w:ascii="Courier New" w:hAnsi="Courier New" w:cs="Courier New"/>
      <w:color w:val="000000"/>
      <w:position w:val="0"/>
      <w:sz w:val="24"/>
      <w:vertAlign w:val="baseline"/>
    </w:rPr>
  </w:style>
  <w:style w:type="character" w:customStyle="1" w:styleId="WW8Num22z2">
    <w:name w:val="WW8Num22z2"/>
    <w:rPr>
      <w:rFonts w:ascii="Wingdings" w:hAnsi="Wingdings" w:cs="Wingdings"/>
      <w:color w:val="000000"/>
      <w:position w:val="0"/>
      <w:sz w:val="24"/>
      <w:vertAlign w:val="baseline"/>
    </w:rPr>
  </w:style>
  <w:style w:type="character" w:customStyle="1" w:styleId="WW8Num23z1">
    <w:name w:val="WW8Num23z1"/>
    <w:rPr>
      <w:rFonts w:ascii="Courier New" w:hAnsi="Courier New" w:cs="Courier New"/>
      <w:color w:val="000000"/>
      <w:position w:val="0"/>
      <w:sz w:val="24"/>
      <w:vertAlign w:val="baseline"/>
    </w:rPr>
  </w:style>
  <w:style w:type="character" w:customStyle="1" w:styleId="WW8Num23z2">
    <w:name w:val="WW8Num23z2"/>
    <w:rPr>
      <w:rFonts w:ascii="Wingdings" w:hAnsi="Wingdings" w:cs="Wingdings"/>
      <w:color w:val="000000"/>
      <w:position w:val="0"/>
      <w:sz w:val="24"/>
      <w:vertAlign w:val="baseline"/>
    </w:rPr>
  </w:style>
  <w:style w:type="character" w:customStyle="1" w:styleId="WW8Num24z0">
    <w:name w:val="WW8Num24z0"/>
    <w:rPr>
      <w:rFonts w:ascii="Wingdings" w:eastAsia="ヒラギノ角ゴ Pro W3" w:hAnsi="Wingdings" w:cs="Wingdings"/>
      <w:color w:val="000000"/>
      <w:position w:val="0"/>
      <w:sz w:val="24"/>
      <w:vertAlign w:val="baseline"/>
    </w:rPr>
  </w:style>
  <w:style w:type="character" w:customStyle="1" w:styleId="WW8Num24z1">
    <w:name w:val="WW8Num24z1"/>
    <w:rPr>
      <w:rFonts w:ascii="Courier New" w:hAnsi="Courier New" w:cs="Courier New"/>
      <w:color w:val="000000"/>
      <w:position w:val="0"/>
      <w:sz w:val="24"/>
      <w:vertAlign w:val="baseline"/>
    </w:rPr>
  </w:style>
  <w:style w:type="character" w:customStyle="1" w:styleId="WW8Num24z2">
    <w:name w:val="WW8Num24z2"/>
    <w:rPr>
      <w:rFonts w:ascii="Wingdings" w:hAnsi="Wingdings" w:cs="Wingdings"/>
      <w:color w:val="000000"/>
      <w:position w:val="0"/>
      <w:sz w:val="24"/>
      <w:vertAlign w:val="baseline"/>
    </w:rPr>
  </w:style>
  <w:style w:type="character" w:customStyle="1" w:styleId="WW8Num25z0">
    <w:name w:val="WW8Num25z0"/>
    <w:rPr>
      <w:rFonts w:ascii="Wingdings" w:eastAsia="ヒラギノ角ゴ Pro W3" w:hAnsi="Wingdings" w:cs="Wingdings"/>
      <w:color w:val="000000"/>
      <w:position w:val="0"/>
      <w:sz w:val="24"/>
      <w:vertAlign w:val="baseline"/>
    </w:rPr>
  </w:style>
  <w:style w:type="character" w:customStyle="1" w:styleId="WW8Num25z1">
    <w:name w:val="WW8Num25z1"/>
    <w:rPr>
      <w:rFonts w:ascii="Courier New" w:hAnsi="Courier New" w:cs="Courier New"/>
      <w:color w:val="000000"/>
      <w:position w:val="0"/>
      <w:sz w:val="24"/>
      <w:vertAlign w:val="baseline"/>
    </w:rPr>
  </w:style>
  <w:style w:type="character" w:customStyle="1" w:styleId="WW8Num25z2">
    <w:name w:val="WW8Num25z2"/>
    <w:rPr>
      <w:rFonts w:ascii="Wingdings" w:hAnsi="Wingdings" w:cs="Wingdings"/>
      <w:color w:val="000000"/>
      <w:position w:val="0"/>
      <w:sz w:val="24"/>
      <w:vertAlign w:val="baseline"/>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26z2">
    <w:name w:val="WW8Num26z2"/>
    <w:rPr>
      <w:rFonts w:ascii="Wingdings" w:hAnsi="Wingdings" w:cs="Wingdings"/>
      <w:color w:val="000000"/>
      <w:position w:val="0"/>
      <w:sz w:val="24"/>
      <w:vertAlign w:val="baseline"/>
    </w:rPr>
  </w:style>
  <w:style w:type="character" w:customStyle="1" w:styleId="WW8Num28z0">
    <w:name w:val="WW8Num28z0"/>
    <w:rPr>
      <w:rFonts w:ascii="Wingdings" w:eastAsia="ヒラギノ角ゴ Pro W3" w:hAnsi="Wingdings" w:cs="Wingdings"/>
      <w:color w:val="000000"/>
      <w:position w:val="0"/>
      <w:sz w:val="24"/>
      <w:vertAlign w:val="baseline"/>
    </w:rPr>
  </w:style>
  <w:style w:type="character" w:customStyle="1" w:styleId="WW-Absatz-Standardschriftart11">
    <w:name w:val="WW-Absatz-Standardschriftart11"/>
  </w:style>
  <w:style w:type="character" w:customStyle="1" w:styleId="WW8Num1z0">
    <w:name w:val="WW8Num1z0"/>
    <w:rPr>
      <w:color w:val="000000"/>
      <w:position w:val="0"/>
      <w:sz w:val="24"/>
      <w:vertAlign w:val="baseline"/>
    </w:rPr>
  </w:style>
  <w:style w:type="character" w:customStyle="1" w:styleId="WW8Num1z1">
    <w:name w:val="WW8Num1z1"/>
    <w:rPr>
      <w:rFonts w:ascii="Courier New" w:eastAsia="ヒラギノ角ゴ Pro W3" w:hAnsi="Courier New" w:cs="Courier New"/>
      <w:color w:val="000000"/>
      <w:position w:val="0"/>
      <w:sz w:val="24"/>
      <w:vertAlign w:val="baseline"/>
    </w:rPr>
  </w:style>
  <w:style w:type="character" w:customStyle="1" w:styleId="WW8Num1z2">
    <w:name w:val="WW8Num1z2"/>
    <w:rPr>
      <w:rFonts w:ascii="Wingdings" w:eastAsia="ヒラギノ角ゴ Pro W3" w:hAnsi="Wingdings" w:cs="Wingdings"/>
      <w:color w:val="000000"/>
      <w:position w:val="0"/>
      <w:sz w:val="24"/>
      <w:vertAlign w:val="baseline"/>
    </w:rPr>
  </w:style>
  <w:style w:type="character" w:customStyle="1" w:styleId="WW8Num15z2">
    <w:name w:val="WW8Num15z2"/>
    <w:rPr>
      <w:rFonts w:ascii="Wingdings" w:eastAsia="ヒラギノ角ゴ Pro W3" w:hAnsi="Wingdings" w:cs="Wingdings"/>
      <w:color w:val="000000"/>
      <w:position w:val="0"/>
      <w:sz w:val="24"/>
      <w:vertAlign w:val="baseline"/>
    </w:rPr>
  </w:style>
  <w:style w:type="character" w:customStyle="1" w:styleId="WW8Num29z0">
    <w:name w:val="WW8Num29z0"/>
    <w:rPr>
      <w:rFonts w:ascii="Wingdings" w:eastAsia="ヒラギノ角ゴ Pro W3" w:hAnsi="Wingdings" w:cs="Wingdings"/>
      <w:color w:val="000000"/>
      <w:position w:val="0"/>
      <w:sz w:val="24"/>
      <w:vertAlign w:val="baseline"/>
    </w:rPr>
  </w:style>
  <w:style w:type="character" w:customStyle="1" w:styleId="WW8Num30z0">
    <w:name w:val="WW8Num30z0"/>
    <w:rPr>
      <w:rFonts w:ascii="Wingdings" w:eastAsia="ヒラギノ角ゴ Pro W3" w:hAnsi="Wingdings" w:cs="Wingdings"/>
      <w:color w:val="000000"/>
      <w:position w:val="0"/>
      <w:sz w:val="24"/>
      <w:vertAlign w:val="baseline"/>
    </w:rPr>
  </w:style>
  <w:style w:type="character" w:customStyle="1" w:styleId="WW8Num31z0">
    <w:name w:val="WW8Num31z0"/>
    <w:rPr>
      <w:rFonts w:ascii="Wingdings" w:eastAsia="ヒラギノ角ゴ Pro W3" w:hAnsi="Wingdings" w:cs="Wingdings"/>
      <w:color w:val="000000"/>
      <w:position w:val="0"/>
      <w:sz w:val="24"/>
      <w:vertAlign w:val="baseline"/>
    </w:rPr>
  </w:style>
  <w:style w:type="character" w:customStyle="1" w:styleId="WW8Num32z0">
    <w:name w:val="WW8Num32z0"/>
    <w:rPr>
      <w:rFonts w:ascii="Wingdings" w:eastAsia="ヒラギノ角ゴ Pro W3" w:hAnsi="Wingdings" w:cs="Wingdings"/>
      <w:color w:val="000000"/>
      <w:position w:val="0"/>
      <w:sz w:val="24"/>
      <w:vertAlign w:val="baseline"/>
    </w:rPr>
  </w:style>
  <w:style w:type="character" w:customStyle="1" w:styleId="WW8Num33z0">
    <w:name w:val="WW8Num33z0"/>
    <w:rPr>
      <w:rFonts w:ascii="Wingdings" w:eastAsia="ヒラギノ角ゴ Pro W3" w:hAnsi="Wingdings" w:cs="Wingdings"/>
      <w:color w:val="000000"/>
      <w:position w:val="0"/>
      <w:sz w:val="24"/>
      <w:vertAlign w:val="baseline"/>
    </w:rPr>
  </w:style>
  <w:style w:type="character" w:customStyle="1" w:styleId="WW8Num34z0">
    <w:name w:val="WW8Num34z0"/>
    <w:rPr>
      <w:rFonts w:ascii="Wingdings" w:eastAsia="ヒラギノ角ゴ Pro W3" w:hAnsi="Wingdings" w:cs="Wingdings"/>
      <w:color w:val="000000"/>
      <w:position w:val="0"/>
      <w:sz w:val="24"/>
      <w:vertAlign w:val="baseline"/>
    </w:rPr>
  </w:style>
  <w:style w:type="character" w:customStyle="1" w:styleId="WW8Num35z0">
    <w:name w:val="WW8Num35z0"/>
    <w:rPr>
      <w:rFonts w:ascii="Wingdings" w:eastAsia="ヒラギノ角ゴ Pro W3" w:hAnsi="Wingdings" w:cs="Wingdings"/>
      <w:color w:val="000000"/>
      <w:position w:val="0"/>
      <w:sz w:val="24"/>
      <w:vertAlign w:val="baseline"/>
    </w:rPr>
  </w:style>
  <w:style w:type="character" w:customStyle="1" w:styleId="WW8Num36z0">
    <w:name w:val="WW8Num36z0"/>
    <w:rPr>
      <w:color w:val="000000"/>
      <w:position w:val="0"/>
      <w:sz w:val="21"/>
      <w:vertAlign w:val="baseline"/>
    </w:rPr>
  </w:style>
  <w:style w:type="character" w:customStyle="1" w:styleId="WW8Num36z1">
    <w:name w:val="WW8Num36z1"/>
    <w:rPr>
      <w:color w:val="000000"/>
      <w:position w:val="0"/>
      <w:sz w:val="24"/>
      <w:vertAlign w:val="baseline"/>
    </w:rPr>
  </w:style>
  <w:style w:type="character" w:customStyle="1" w:styleId="WW8Num37z0">
    <w:name w:val="WW8Num37z0"/>
    <w:rPr>
      <w:color w:val="000000"/>
      <w:position w:val="0"/>
      <w:sz w:val="24"/>
      <w:vertAlign w:val="baseline"/>
    </w:rPr>
  </w:style>
  <w:style w:type="character" w:customStyle="1" w:styleId="WW8Num37z1">
    <w:name w:val="WW8Num37z1"/>
    <w:rPr>
      <w:rFonts w:ascii="Courier New" w:eastAsia="ヒラギノ角ゴ Pro W3" w:hAnsi="Courier New" w:cs="Courier New"/>
      <w:color w:val="000000"/>
      <w:position w:val="0"/>
      <w:sz w:val="24"/>
      <w:vertAlign w:val="baseline"/>
    </w:rPr>
  </w:style>
  <w:style w:type="character" w:customStyle="1" w:styleId="WW8Num37z2">
    <w:name w:val="WW8Num37z2"/>
    <w:rPr>
      <w:rFonts w:ascii="Wingdings" w:eastAsia="ヒラギノ角ゴ Pro W3" w:hAnsi="Wingdings" w:cs="Wingdings"/>
      <w:color w:val="000000"/>
      <w:position w:val="0"/>
      <w:sz w:val="24"/>
      <w:vertAlign w:val="baseline"/>
    </w:rPr>
  </w:style>
  <w:style w:type="character" w:customStyle="1" w:styleId="WW8Num38z0">
    <w:name w:val="WW8Num38z0"/>
    <w:rPr>
      <w:color w:val="000000"/>
      <w:position w:val="0"/>
      <w:sz w:val="24"/>
      <w:vertAlign w:val="baseline"/>
    </w:rPr>
  </w:style>
  <w:style w:type="character" w:customStyle="1" w:styleId="WW8Num39z0">
    <w:name w:val="WW8Num39z0"/>
    <w:rPr>
      <w:color w:val="000000"/>
      <w:position w:val="0"/>
      <w:sz w:val="24"/>
      <w:vertAlign w:val="baseline"/>
    </w:rPr>
  </w:style>
  <w:style w:type="character" w:customStyle="1" w:styleId="WW8Num39z1">
    <w:name w:val="WW8Num39z1"/>
    <w:rPr>
      <w:rFonts w:ascii="Courier New" w:eastAsia="ヒラギノ角ゴ Pro W3" w:hAnsi="Courier New" w:cs="Courier New"/>
      <w:color w:val="000000"/>
      <w:position w:val="0"/>
      <w:sz w:val="24"/>
      <w:vertAlign w:val="baseline"/>
    </w:rPr>
  </w:style>
  <w:style w:type="character" w:customStyle="1" w:styleId="WW8Num39z2">
    <w:name w:val="WW8Num39z2"/>
    <w:rPr>
      <w:rFonts w:ascii="Wingdings" w:eastAsia="ヒラギノ角ゴ Pro W3" w:hAnsi="Wingdings" w:cs="Wingdings"/>
      <w:color w:val="000000"/>
      <w:position w:val="0"/>
      <w:sz w:val="24"/>
      <w:vertAlign w:val="baseline"/>
    </w:rPr>
  </w:style>
  <w:style w:type="character" w:customStyle="1" w:styleId="WW8Num40z0">
    <w:name w:val="WW8Num40z0"/>
    <w:rPr>
      <w:color w:val="000000"/>
      <w:position w:val="0"/>
      <w:sz w:val="24"/>
      <w:vertAlign w:val="baseline"/>
    </w:rPr>
  </w:style>
  <w:style w:type="character" w:customStyle="1" w:styleId="WW8Num40z1">
    <w:name w:val="WW8Num40z1"/>
    <w:rPr>
      <w:rFonts w:ascii="Courier New" w:eastAsia="ヒラギノ角ゴ Pro W3" w:hAnsi="Courier New" w:cs="Courier New"/>
      <w:color w:val="000000"/>
      <w:position w:val="0"/>
      <w:sz w:val="24"/>
      <w:vertAlign w:val="baseline"/>
    </w:rPr>
  </w:style>
  <w:style w:type="character" w:customStyle="1" w:styleId="WW8Num40z2">
    <w:name w:val="WW8Num40z2"/>
    <w:rPr>
      <w:rFonts w:ascii="Wingdings" w:eastAsia="ヒラギノ角ゴ Pro W3" w:hAnsi="Wingdings" w:cs="Wingdings"/>
      <w:color w:val="000000"/>
      <w:position w:val="0"/>
      <w:sz w:val="24"/>
      <w:vertAlign w:val="baseline"/>
    </w:rPr>
  </w:style>
  <w:style w:type="character" w:customStyle="1" w:styleId="WW8Num41z0">
    <w:name w:val="WW8Num41z0"/>
    <w:rPr>
      <w:color w:val="000000"/>
      <w:position w:val="0"/>
      <w:sz w:val="24"/>
      <w:vertAlign w:val="baseline"/>
    </w:rPr>
  </w:style>
  <w:style w:type="character" w:customStyle="1" w:styleId="WW8Num41z1">
    <w:name w:val="WW8Num41z1"/>
    <w:rPr>
      <w:rFonts w:ascii="Courier New" w:eastAsia="ヒラギノ角ゴ Pro W3" w:hAnsi="Courier New" w:cs="Courier New"/>
      <w:color w:val="000000"/>
      <w:position w:val="0"/>
      <w:sz w:val="24"/>
      <w:vertAlign w:val="baseline"/>
    </w:rPr>
  </w:style>
  <w:style w:type="character" w:customStyle="1" w:styleId="WW8Num41z2">
    <w:name w:val="WW8Num41z2"/>
    <w:rPr>
      <w:rFonts w:ascii="Wingdings" w:eastAsia="ヒラギノ角ゴ Pro W3" w:hAnsi="Wingdings" w:cs="Wingdings"/>
      <w:color w:val="000000"/>
      <w:position w:val="0"/>
      <w:sz w:val="24"/>
      <w:vertAlign w:val="baseline"/>
    </w:rPr>
  </w:style>
  <w:style w:type="character" w:customStyle="1" w:styleId="WW8Num42z0">
    <w:name w:val="WW8Num42z0"/>
    <w:rPr>
      <w:color w:val="000000"/>
      <w:position w:val="0"/>
      <w:sz w:val="24"/>
      <w:vertAlign w:val="baseline"/>
    </w:rPr>
  </w:style>
  <w:style w:type="character" w:customStyle="1" w:styleId="WW8Num42z1">
    <w:name w:val="WW8Num42z1"/>
    <w:rPr>
      <w:rFonts w:ascii="Courier New" w:eastAsia="ヒラギノ角ゴ Pro W3" w:hAnsi="Courier New" w:cs="Courier New"/>
      <w:color w:val="000000"/>
      <w:position w:val="0"/>
      <w:sz w:val="24"/>
      <w:vertAlign w:val="baseline"/>
    </w:rPr>
  </w:style>
  <w:style w:type="character" w:customStyle="1" w:styleId="WW8Num42z2">
    <w:name w:val="WW8Num42z2"/>
    <w:rPr>
      <w:rFonts w:ascii="Wingdings" w:eastAsia="ヒラギノ角ゴ Pro W3" w:hAnsi="Wingdings" w:cs="Wingdings"/>
      <w:color w:val="000000"/>
      <w:position w:val="0"/>
      <w:sz w:val="24"/>
      <w:vertAlign w:val="baseline"/>
    </w:rPr>
  </w:style>
  <w:style w:type="character" w:customStyle="1" w:styleId="WW8Num43z0">
    <w:name w:val="WW8Num43z0"/>
    <w:rPr>
      <w:color w:val="000000"/>
      <w:position w:val="0"/>
      <w:sz w:val="21"/>
      <w:vertAlign w:val="baseline"/>
    </w:rPr>
  </w:style>
  <w:style w:type="character" w:customStyle="1" w:styleId="WW8Num43z1">
    <w:name w:val="WW8Num43z1"/>
    <w:rPr>
      <w:rFonts w:ascii="Courier New" w:eastAsia="ヒラギノ角ゴ Pro W3" w:hAnsi="Courier New" w:cs="Courier New"/>
      <w:color w:val="000000"/>
      <w:position w:val="0"/>
      <w:sz w:val="24"/>
      <w:vertAlign w:val="baseline"/>
    </w:rPr>
  </w:style>
  <w:style w:type="character" w:customStyle="1" w:styleId="WW8Num43z2">
    <w:name w:val="WW8Num43z2"/>
    <w:rPr>
      <w:rFonts w:ascii="Wingdings" w:eastAsia="ヒラギノ角ゴ Pro W3" w:hAnsi="Wingdings" w:cs="Wingdings"/>
      <w:color w:val="000000"/>
      <w:position w:val="0"/>
      <w:sz w:val="24"/>
      <w:vertAlign w:val="baseline"/>
    </w:rPr>
  </w:style>
  <w:style w:type="character" w:customStyle="1" w:styleId="WW8Num43z3">
    <w:name w:val="WW8Num43z3"/>
    <w:rPr>
      <w:color w:val="000000"/>
      <w:position w:val="0"/>
      <w:sz w:val="24"/>
      <w:vertAlign w:val="baseline"/>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rPr>
      <w:b w:val="0"/>
      <w:i w:val="0"/>
    </w:rPr>
  </w:style>
  <w:style w:type="character" w:customStyle="1" w:styleId="DefaultParagraphFont0">
    <w:name w:val="Default Paragraph Font0"/>
  </w:style>
  <w:style w:type="character" w:customStyle="1" w:styleId="Hyperlink1">
    <w:name w:val="Hyperlink1"/>
    <w:rPr>
      <w:color w:val="0030B1"/>
      <w:sz w:val="20"/>
      <w:u w:val="single"/>
    </w:rPr>
  </w:style>
  <w:style w:type="character" w:customStyle="1" w:styleId="Voetnootmarkering1">
    <w:name w:val="Voetnootmarkering1"/>
    <w:rPr>
      <w:rFonts w:ascii="Courier" w:eastAsia="ヒラギノ角ゴ Pro W3" w:hAnsi="Courier" w:cs="Courier"/>
      <w:b w:val="0"/>
      <w:i w:val="0"/>
      <w:color w:val="000000"/>
      <w:sz w:val="24"/>
      <w:vertAlign w:val="superscript"/>
      <w:lang w:val="en-US"/>
    </w:rPr>
  </w:style>
  <w:style w:type="character" w:customStyle="1" w:styleId="Kop3Char">
    <w:name w:val="Kop 3 Char"/>
    <w:rPr>
      <w:rFonts w:ascii="Arial Bold" w:eastAsia="ヒラギノ角ゴ Pro W3" w:hAnsi="Arial Bold" w:cs="Arial Bold"/>
      <w:b w:val="0"/>
      <w:i w:val="0"/>
      <w:color w:val="000000"/>
      <w:sz w:val="24"/>
      <w:lang w:val="nl-NL"/>
    </w:rPr>
  </w:style>
  <w:style w:type="character" w:customStyle="1" w:styleId="standaard0">
    <w:name w:val="standaard"/>
    <w:rPr>
      <w:color w:val="000000"/>
      <w:sz w:val="20"/>
    </w:rPr>
  </w:style>
  <w:style w:type="character" w:styleId="Paginanummer">
    <w:name w:val="page number"/>
    <w:rPr>
      <w:color w:val="000000"/>
      <w:sz w:val="20"/>
    </w:rPr>
  </w:style>
  <w:style w:type="character" w:styleId="Hyperlink">
    <w:name w:val="Hyperlink"/>
    <w:uiPriority w:val="99"/>
    <w:rPr>
      <w:color w:val="000080"/>
      <w:u w:val="single"/>
    </w:rPr>
  </w:style>
  <w:style w:type="character" w:customStyle="1" w:styleId="Voetnoottekens">
    <w:name w:val="Voetnoottekens"/>
  </w:style>
  <w:style w:type="character" w:styleId="Voetnootmarkering">
    <w:name w:val="footnote reference"/>
    <w:rPr>
      <w:vertAlign w:val="superscript"/>
    </w:rPr>
  </w:style>
  <w:style w:type="character" w:customStyle="1" w:styleId="Eindnoottekens">
    <w:name w:val="Eindnoottekens"/>
    <w:rPr>
      <w:vertAlign w:val="superscript"/>
    </w:rPr>
  </w:style>
  <w:style w:type="character" w:customStyle="1" w:styleId="WW-Eindnoottekens">
    <w:name w:val="WW-Eindnoottekens"/>
  </w:style>
  <w:style w:type="character" w:customStyle="1" w:styleId="Nummeringssymbolen">
    <w:name w:val="Nummeringssymbolen"/>
  </w:style>
  <w:style w:type="character" w:styleId="Eindnootmarkering">
    <w:name w:val="endnote reference"/>
    <w:rPr>
      <w:vertAlign w:val="superscript"/>
    </w:rPr>
  </w:style>
  <w:style w:type="character" w:customStyle="1" w:styleId="Opsommingstekens">
    <w:name w:val="Opsommingstekens"/>
    <w:rPr>
      <w:rFonts w:ascii="OpenSymbol" w:eastAsia="OpenSymbol" w:hAnsi="OpenSymbol" w:cs="OpenSymbol"/>
    </w:rPr>
  </w:style>
  <w:style w:type="paragraph" w:customStyle="1" w:styleId="Kop">
    <w:name w:val="Kop"/>
    <w:basedOn w:val="Standaard"/>
    <w:next w:val="Plattetekst"/>
    <w:pPr>
      <w:keepNext/>
      <w:spacing w:before="240" w:after="120"/>
    </w:pPr>
    <w:rPr>
      <w:rFonts w:ascii="Arial" w:eastAsia="Microsoft YaHei" w:hAnsi="Arial" w:cs="Mangal"/>
      <w:sz w:val="28"/>
      <w:szCs w:val="28"/>
    </w:rPr>
  </w:style>
  <w:style w:type="paragraph" w:styleId="Plattetekst">
    <w:name w:val="Body Text"/>
    <w:basedOn w:val="Standaard"/>
    <w:pPr>
      <w:spacing w:after="120"/>
    </w:pPr>
  </w:style>
  <w:style w:type="paragraph" w:styleId="Lijst">
    <w:name w:val="List"/>
    <w:basedOn w:val="Plattetekst"/>
    <w:rPr>
      <w:rFonts w:cs="Mangal"/>
    </w:rPr>
  </w:style>
  <w:style w:type="paragraph" w:customStyle="1" w:styleId="Bijschrift1">
    <w:name w:val="Bijschrift1"/>
    <w:basedOn w:val="Standaard"/>
    <w:pPr>
      <w:suppressLineNumbers/>
      <w:spacing w:before="120" w:after="120"/>
    </w:pPr>
    <w:rPr>
      <w:rFonts w:cs="Mangal"/>
      <w:i/>
      <w:iCs/>
    </w:rPr>
  </w:style>
  <w:style w:type="paragraph" w:customStyle="1" w:styleId="Index">
    <w:name w:val="Index"/>
    <w:basedOn w:val="Standaard"/>
    <w:pPr>
      <w:suppressLineNumbers/>
    </w:pPr>
    <w:rPr>
      <w:rFonts w:cs="Mangal"/>
    </w:rPr>
  </w:style>
  <w:style w:type="paragraph" w:customStyle="1" w:styleId="heading10">
    <w:name w:val="heading 10"/>
    <w:next w:val="Body"/>
    <w:pPr>
      <w:keepNext/>
    </w:pPr>
    <w:rPr>
      <w:rFonts w:ascii="Helvetica" w:eastAsia="ヒラギノ角ゴ Pro W3" w:hAnsi="Helvetica"/>
      <w:b/>
      <w:color w:val="000000"/>
      <w:kern w:val="1"/>
      <w:sz w:val="36"/>
      <w:lang w:eastAsia="hi-IN" w:bidi="hi-IN"/>
    </w:rPr>
  </w:style>
  <w:style w:type="paragraph" w:customStyle="1" w:styleId="heading20">
    <w:name w:val="heading 20"/>
    <w:next w:val="Body"/>
    <w:pPr>
      <w:keepNext/>
    </w:pPr>
    <w:rPr>
      <w:rFonts w:ascii="Helvetica" w:eastAsia="ヒラギノ角ゴ Pro W3" w:hAnsi="Helvetica"/>
      <w:b/>
      <w:color w:val="000000"/>
      <w:kern w:val="1"/>
      <w:sz w:val="24"/>
      <w:lang w:eastAsia="hi-IN" w:bidi="hi-IN"/>
    </w:rPr>
  </w:style>
  <w:style w:type="paragraph" w:customStyle="1" w:styleId="heading30">
    <w:name w:val="heading 30"/>
    <w:next w:val="Body"/>
    <w:pPr>
      <w:keepNext/>
    </w:pPr>
    <w:rPr>
      <w:rFonts w:ascii="Helvetica" w:eastAsia="ヒラギノ角ゴ Pro W3" w:hAnsi="Helvetica"/>
      <w:b/>
      <w:color w:val="000000"/>
      <w:kern w:val="1"/>
      <w:sz w:val="24"/>
      <w:lang w:eastAsia="hi-IN" w:bidi="hi-IN"/>
    </w:rPr>
  </w:style>
  <w:style w:type="paragraph" w:customStyle="1" w:styleId="heading40">
    <w:name w:val="heading 40"/>
    <w:next w:val="Body"/>
    <w:pPr>
      <w:keepNext/>
    </w:pPr>
    <w:rPr>
      <w:rFonts w:ascii="Helvetica" w:eastAsia="ヒラギノ角ゴ Pro W3" w:hAnsi="Helvetica"/>
      <w:b/>
      <w:color w:val="000000"/>
      <w:kern w:val="1"/>
      <w:sz w:val="24"/>
      <w:lang w:eastAsia="hi-IN" w:bidi="hi-IN"/>
    </w:rPr>
  </w:style>
  <w:style w:type="paragraph" w:customStyle="1" w:styleId="heading50">
    <w:name w:val="heading 50"/>
    <w:next w:val="Body"/>
    <w:pPr>
      <w:keepNext/>
    </w:pPr>
    <w:rPr>
      <w:rFonts w:ascii="Helvetica" w:eastAsia="ヒラギノ角ゴ Pro W3" w:hAnsi="Helvetica"/>
      <w:b/>
      <w:color w:val="000000"/>
      <w:kern w:val="1"/>
      <w:sz w:val="24"/>
      <w:lang w:eastAsia="hi-IN" w:bidi="hi-IN"/>
    </w:rPr>
  </w:style>
  <w:style w:type="paragraph" w:customStyle="1" w:styleId="heading60">
    <w:name w:val="heading 60"/>
    <w:next w:val="Body"/>
    <w:pPr>
      <w:keepNext/>
    </w:pPr>
    <w:rPr>
      <w:rFonts w:ascii="Helvetica" w:eastAsia="ヒラギノ角ゴ Pro W3" w:hAnsi="Helvetica"/>
      <w:b/>
      <w:color w:val="000000"/>
      <w:kern w:val="1"/>
      <w:sz w:val="24"/>
      <w:lang w:eastAsia="hi-IN" w:bidi="hi-IN"/>
    </w:rPr>
  </w:style>
  <w:style w:type="paragraph" w:customStyle="1" w:styleId="heading70">
    <w:name w:val="heading 70"/>
    <w:next w:val="Body"/>
    <w:pPr>
      <w:keepNext/>
    </w:pPr>
    <w:rPr>
      <w:rFonts w:ascii="Helvetica" w:eastAsia="ヒラギノ角ゴ Pro W3" w:hAnsi="Helvetica"/>
      <w:b/>
      <w:color w:val="000000"/>
      <w:kern w:val="1"/>
      <w:sz w:val="24"/>
      <w:lang w:eastAsia="hi-IN" w:bidi="hi-IN"/>
    </w:rPr>
  </w:style>
  <w:style w:type="paragraph" w:customStyle="1" w:styleId="heading80">
    <w:name w:val="heading 80"/>
    <w:next w:val="Body"/>
    <w:pPr>
      <w:keepNext/>
    </w:pPr>
    <w:rPr>
      <w:rFonts w:ascii="Helvetica" w:eastAsia="ヒラギノ角ゴ Pro W3" w:hAnsi="Helvetica"/>
      <w:b/>
      <w:color w:val="000000"/>
      <w:kern w:val="1"/>
      <w:sz w:val="24"/>
      <w:lang w:eastAsia="hi-IN" w:bidi="hi-IN"/>
    </w:rPr>
  </w:style>
  <w:style w:type="paragraph" w:customStyle="1" w:styleId="heading90">
    <w:name w:val="heading 90"/>
    <w:next w:val="Body"/>
    <w:pPr>
      <w:keepNext/>
    </w:pPr>
    <w:rPr>
      <w:rFonts w:ascii="Helvetica" w:eastAsia="ヒラギノ角ゴ Pro W3" w:hAnsi="Helvetica"/>
      <w:b/>
      <w:color w:val="000000"/>
      <w:kern w:val="1"/>
      <w:sz w:val="24"/>
      <w:lang w:eastAsia="hi-IN" w:bidi="hi-IN"/>
    </w:rPr>
  </w:style>
  <w:style w:type="paragraph" w:customStyle="1" w:styleId="FreeFormA">
    <w:name w:val="Free Form A"/>
    <w:rPr>
      <w:rFonts w:eastAsia="ヒラギノ角ゴ Pro W3"/>
      <w:color w:val="000000"/>
      <w:kern w:val="1"/>
      <w:lang w:eastAsia="hi-IN" w:bidi="hi-IN"/>
    </w:rPr>
  </w:style>
  <w:style w:type="paragraph" w:customStyle="1" w:styleId="WW-Standaard">
    <w:name w:val="WW-Standaard"/>
    <w:pPr>
      <w:widowControl w:val="0"/>
    </w:pPr>
    <w:rPr>
      <w:rFonts w:ascii="Courier" w:eastAsia="ヒラギノ角ゴ Pro W3" w:hAnsi="Courier"/>
      <w:color w:val="000000"/>
      <w:kern w:val="1"/>
      <w:sz w:val="24"/>
      <w:lang w:val="nl-NL" w:eastAsia="hi-IN" w:bidi="hi-IN"/>
    </w:rPr>
  </w:style>
  <w:style w:type="paragraph" w:customStyle="1" w:styleId="FreeForm">
    <w:name w:val="Free Form"/>
    <w:rPr>
      <w:rFonts w:eastAsia="ヒラギノ角ゴ Pro W3"/>
      <w:color w:val="000000"/>
      <w:kern w:val="1"/>
      <w:lang w:eastAsia="hi-IN" w:bidi="hi-IN"/>
    </w:rPr>
  </w:style>
  <w:style w:type="paragraph" w:customStyle="1" w:styleId="FreeFormB">
    <w:name w:val="Free Form B"/>
    <w:rPr>
      <w:rFonts w:eastAsia="ヒラギノ角ゴ Pro W3"/>
      <w:color w:val="000000"/>
      <w:kern w:val="1"/>
      <w:lang w:eastAsia="hi-IN" w:bidi="hi-IN"/>
    </w:rPr>
  </w:style>
  <w:style w:type="paragraph" w:customStyle="1" w:styleId="FreeFormBA">
    <w:name w:val="Free Form B A"/>
    <w:rPr>
      <w:rFonts w:eastAsia="ヒラギノ角ゴ Pro W3"/>
      <w:color w:val="000000"/>
      <w:kern w:val="1"/>
      <w:lang w:eastAsia="hi-IN" w:bidi="hi-IN"/>
    </w:rPr>
  </w:style>
  <w:style w:type="paragraph" w:customStyle="1" w:styleId="FreeFormBAA">
    <w:name w:val="Free Form B A A"/>
    <w:rPr>
      <w:rFonts w:eastAsia="ヒラギノ角ゴ Pro W3"/>
      <w:color w:val="000000"/>
      <w:kern w:val="1"/>
      <w:lang w:eastAsia="hi-IN" w:bidi="hi-IN"/>
    </w:rPr>
  </w:style>
  <w:style w:type="paragraph" w:customStyle="1" w:styleId="FreeFormBAAA">
    <w:name w:val="Free Form B A A A"/>
    <w:rPr>
      <w:rFonts w:eastAsia="ヒラギノ角ゴ Pro W3"/>
      <w:color w:val="000000"/>
      <w:kern w:val="1"/>
      <w:lang w:eastAsia="hi-IN" w:bidi="hi-IN"/>
    </w:rPr>
  </w:style>
  <w:style w:type="paragraph" w:customStyle="1" w:styleId="FreeFormBAAAA">
    <w:name w:val="Free Form B A A A A"/>
    <w:rPr>
      <w:rFonts w:eastAsia="ヒラギノ角ゴ Pro W3"/>
      <w:color w:val="000000"/>
      <w:kern w:val="1"/>
      <w:lang w:eastAsia="hi-IN" w:bidi="hi-IN"/>
    </w:rPr>
  </w:style>
  <w:style w:type="paragraph" w:customStyle="1" w:styleId="Inhopg21">
    <w:name w:val="Inhopg 21"/>
    <w:next w:val="WW-Standaard"/>
    <w:pPr>
      <w:widowControl w:val="0"/>
      <w:ind w:left="240"/>
    </w:pPr>
    <w:rPr>
      <w:rFonts w:ascii="Courier" w:eastAsia="ヒラギノ角ゴ Pro W3" w:hAnsi="Courier"/>
      <w:color w:val="000000"/>
      <w:kern w:val="1"/>
      <w:sz w:val="24"/>
      <w:lang w:val="nl-NL" w:eastAsia="hi-IN" w:bidi="hi-IN"/>
    </w:rPr>
  </w:style>
  <w:style w:type="paragraph" w:customStyle="1" w:styleId="TOC12">
    <w:name w:val="TOC 12"/>
    <w:pPr>
      <w:spacing w:before="240" w:after="60"/>
    </w:pPr>
    <w:rPr>
      <w:rFonts w:ascii="Helvetica" w:eastAsia="ヒラギノ角ゴ Pro W3" w:hAnsi="Helvetica"/>
      <w:b/>
      <w:color w:val="000000"/>
      <w:kern w:val="1"/>
      <w:sz w:val="36"/>
      <w:lang w:eastAsia="hi-IN" w:bidi="hi-IN"/>
    </w:rPr>
  </w:style>
  <w:style w:type="paragraph" w:customStyle="1" w:styleId="TOC21">
    <w:name w:val="TOC 21"/>
    <w:pPr>
      <w:spacing w:before="240"/>
      <w:ind w:left="720"/>
    </w:pPr>
    <w:rPr>
      <w:rFonts w:ascii="Helvetica" w:eastAsia="ヒラギノ角ゴ Pro W3" w:hAnsi="Helvetica"/>
      <w:b/>
      <w:i/>
      <w:color w:val="000000"/>
      <w:kern w:val="1"/>
      <w:sz w:val="24"/>
      <w:lang w:eastAsia="hi-IN" w:bidi="hi-IN"/>
    </w:rPr>
  </w:style>
  <w:style w:type="paragraph" w:customStyle="1" w:styleId="TOC31">
    <w:name w:val="TOC 31"/>
    <w:pPr>
      <w:spacing w:before="240" w:after="60"/>
    </w:pPr>
    <w:rPr>
      <w:rFonts w:ascii="Helvetica" w:eastAsia="ヒラギノ角ゴ Pro W3" w:hAnsi="Helvetica"/>
      <w:b/>
      <w:color w:val="000000"/>
      <w:kern w:val="1"/>
      <w:sz w:val="36"/>
      <w:lang w:eastAsia="hi-IN" w:bidi="hi-IN"/>
    </w:rPr>
  </w:style>
  <w:style w:type="paragraph" w:customStyle="1" w:styleId="TOC41">
    <w:name w:val="TOC 41"/>
    <w:pPr>
      <w:spacing w:before="240"/>
      <w:ind w:left="720"/>
    </w:pPr>
    <w:rPr>
      <w:rFonts w:ascii="Helvetica" w:eastAsia="ヒラギノ角ゴ Pro W3" w:hAnsi="Helvetica"/>
      <w:b/>
      <w:i/>
      <w:color w:val="000000"/>
      <w:kern w:val="1"/>
      <w:sz w:val="24"/>
      <w:lang w:eastAsia="hi-IN" w:bidi="hi-IN"/>
    </w:rPr>
  </w:style>
  <w:style w:type="paragraph" w:customStyle="1" w:styleId="TOC51">
    <w:name w:val="TOC 51"/>
    <w:pPr>
      <w:spacing w:before="240"/>
      <w:ind w:left="720"/>
    </w:pPr>
    <w:rPr>
      <w:rFonts w:ascii="Helvetica" w:eastAsia="ヒラギノ角ゴ Pro W3" w:hAnsi="Helvetica"/>
      <w:b/>
      <w:i/>
      <w:color w:val="000000"/>
      <w:kern w:val="1"/>
      <w:sz w:val="24"/>
      <w:lang w:eastAsia="hi-IN" w:bidi="hi-IN"/>
    </w:rPr>
  </w:style>
  <w:style w:type="paragraph" w:customStyle="1" w:styleId="TOC61">
    <w:name w:val="TOC 61"/>
    <w:pPr>
      <w:spacing w:before="240"/>
      <w:ind w:left="720"/>
    </w:pPr>
    <w:rPr>
      <w:rFonts w:ascii="Helvetica" w:eastAsia="ヒラギノ角ゴ Pro W3" w:hAnsi="Helvetica"/>
      <w:b/>
      <w:i/>
      <w:color w:val="000000"/>
      <w:kern w:val="1"/>
      <w:sz w:val="24"/>
      <w:lang w:eastAsia="hi-IN" w:bidi="hi-IN"/>
    </w:rPr>
  </w:style>
  <w:style w:type="paragraph" w:customStyle="1" w:styleId="TOC71">
    <w:name w:val="TOC 71"/>
    <w:pPr>
      <w:spacing w:before="240" w:after="60"/>
    </w:pPr>
    <w:rPr>
      <w:rFonts w:ascii="Helvetica" w:eastAsia="ヒラギノ角ゴ Pro W3" w:hAnsi="Helvetica"/>
      <w:b/>
      <w:color w:val="000000"/>
      <w:kern w:val="1"/>
      <w:sz w:val="36"/>
      <w:lang w:eastAsia="hi-IN" w:bidi="hi-IN"/>
    </w:rPr>
  </w:style>
  <w:style w:type="paragraph" w:customStyle="1" w:styleId="TOC81">
    <w:name w:val="TOC 81"/>
    <w:pPr>
      <w:spacing w:before="240" w:after="60"/>
    </w:pPr>
    <w:rPr>
      <w:rFonts w:ascii="Helvetica" w:eastAsia="ヒラギノ角ゴ Pro W3" w:hAnsi="Helvetica"/>
      <w:b/>
      <w:color w:val="000000"/>
      <w:kern w:val="1"/>
      <w:sz w:val="36"/>
      <w:lang w:eastAsia="hi-IN" w:bidi="hi-IN"/>
    </w:rPr>
  </w:style>
  <w:style w:type="paragraph" w:customStyle="1" w:styleId="TOC91">
    <w:name w:val="TOC 91"/>
    <w:pPr>
      <w:spacing w:before="240" w:after="60"/>
    </w:pPr>
    <w:rPr>
      <w:rFonts w:ascii="Helvetica" w:eastAsia="ヒラギノ角ゴ Pro W3" w:hAnsi="Helvetica"/>
      <w:b/>
      <w:color w:val="000000"/>
      <w:kern w:val="1"/>
      <w:sz w:val="36"/>
      <w:lang w:eastAsia="hi-IN" w:bidi="hi-IN"/>
    </w:rPr>
  </w:style>
  <w:style w:type="paragraph" w:customStyle="1" w:styleId="TOC10">
    <w:name w:val="TOC 10"/>
    <w:pPr>
      <w:spacing w:before="240"/>
      <w:ind w:left="720"/>
    </w:pPr>
    <w:rPr>
      <w:rFonts w:ascii="Helvetica" w:eastAsia="ヒラギノ角ゴ Pro W3" w:hAnsi="Helvetica"/>
      <w:b/>
      <w:i/>
      <w:color w:val="000000"/>
      <w:kern w:val="1"/>
      <w:sz w:val="24"/>
      <w:lang w:eastAsia="hi-IN" w:bidi="hi-IN"/>
    </w:rPr>
  </w:style>
  <w:style w:type="paragraph" w:customStyle="1" w:styleId="TOC11">
    <w:name w:val="TOC 11"/>
    <w:pPr>
      <w:spacing w:before="240" w:after="60"/>
      <w:ind w:left="360"/>
    </w:pPr>
    <w:rPr>
      <w:rFonts w:ascii="Helvetica" w:eastAsia="ヒラギノ角ゴ Pro W3" w:hAnsi="Helvetica"/>
      <w:b/>
      <w:color w:val="000000"/>
      <w:kern w:val="1"/>
      <w:sz w:val="28"/>
      <w:lang w:eastAsia="hi-IN" w:bidi="hi-IN"/>
    </w:rPr>
  </w:style>
  <w:style w:type="paragraph" w:customStyle="1" w:styleId="Heading3AD">
    <w:name w:val="Heading 3 A D"/>
    <w:pPr>
      <w:keepNext/>
    </w:pPr>
    <w:rPr>
      <w:rFonts w:ascii="Helvetica" w:eastAsia="ヒラギノ角ゴ Pro W3" w:hAnsi="Helvetica"/>
      <w:b/>
      <w:color w:val="000000"/>
      <w:kern w:val="1"/>
      <w:sz w:val="24"/>
      <w:lang w:eastAsia="hi-IN" w:bidi="hi-IN"/>
    </w:rPr>
  </w:style>
  <w:style w:type="paragraph" w:customStyle="1" w:styleId="Heading6BA">
    <w:name w:val="Heading 6 B A"/>
    <w:pPr>
      <w:keepNext/>
    </w:pPr>
    <w:rPr>
      <w:rFonts w:ascii="Helvetica" w:eastAsia="ヒラギノ角ゴ Pro W3" w:hAnsi="Helvetica"/>
      <w:b/>
      <w:color w:val="000000"/>
      <w:kern w:val="1"/>
      <w:sz w:val="24"/>
      <w:lang w:eastAsia="hi-IN" w:bidi="hi-IN"/>
    </w:rPr>
  </w:style>
  <w:style w:type="paragraph" w:customStyle="1" w:styleId="Heading4BA">
    <w:name w:val="Heading 4 B A"/>
    <w:pPr>
      <w:keepNext/>
    </w:pPr>
    <w:rPr>
      <w:rFonts w:ascii="Helvetica" w:eastAsia="ヒラギノ角ゴ Pro W3" w:hAnsi="Helvetica"/>
      <w:b/>
      <w:color w:val="000000"/>
      <w:kern w:val="1"/>
      <w:sz w:val="24"/>
      <w:lang w:eastAsia="hi-IN" w:bidi="hi-IN"/>
    </w:rPr>
  </w:style>
  <w:style w:type="paragraph" w:customStyle="1" w:styleId="Heading5B">
    <w:name w:val="Heading 5 B"/>
    <w:pPr>
      <w:keepNext/>
    </w:pPr>
    <w:rPr>
      <w:rFonts w:ascii="Helvetica" w:eastAsia="ヒラギノ角ゴ Pro W3" w:hAnsi="Helvetica"/>
      <w:b/>
      <w:color w:val="000000"/>
      <w:kern w:val="1"/>
      <w:sz w:val="24"/>
      <w:lang w:eastAsia="hi-IN" w:bidi="hi-IN"/>
    </w:rPr>
  </w:style>
  <w:style w:type="paragraph" w:customStyle="1" w:styleId="Heading8BA">
    <w:name w:val="Heading 8 B A"/>
    <w:pPr>
      <w:keepNext/>
    </w:pPr>
    <w:rPr>
      <w:rFonts w:ascii="Helvetica" w:eastAsia="ヒラギノ角ゴ Pro W3" w:hAnsi="Helvetica"/>
      <w:b/>
      <w:color w:val="000000"/>
      <w:kern w:val="1"/>
      <w:sz w:val="24"/>
      <w:lang w:eastAsia="hi-IN" w:bidi="hi-IN"/>
    </w:rPr>
  </w:style>
  <w:style w:type="paragraph" w:customStyle="1" w:styleId="Heading2AD">
    <w:name w:val="Heading 2 A D"/>
    <w:pPr>
      <w:keepNext/>
    </w:pPr>
    <w:rPr>
      <w:rFonts w:ascii="Helvetica" w:eastAsia="ヒラギノ角ゴ Pro W3" w:hAnsi="Helvetica"/>
      <w:b/>
      <w:color w:val="000000"/>
      <w:kern w:val="1"/>
      <w:sz w:val="24"/>
      <w:lang w:eastAsia="hi-IN" w:bidi="hi-IN"/>
    </w:rPr>
  </w:style>
  <w:style w:type="paragraph" w:customStyle="1" w:styleId="Heading9BA">
    <w:name w:val="Heading 9 B A"/>
    <w:pPr>
      <w:keepNext/>
    </w:pPr>
    <w:rPr>
      <w:rFonts w:ascii="Helvetica" w:eastAsia="ヒラギノ角ゴ Pro W3" w:hAnsi="Helvetica"/>
      <w:b/>
      <w:color w:val="000000"/>
      <w:kern w:val="1"/>
      <w:sz w:val="24"/>
      <w:lang w:eastAsia="hi-IN" w:bidi="hi-IN"/>
    </w:rPr>
  </w:style>
  <w:style w:type="paragraph" w:customStyle="1" w:styleId="Heading1AB">
    <w:name w:val="Heading 1 A B"/>
    <w:pPr>
      <w:keepNext/>
    </w:pPr>
    <w:rPr>
      <w:rFonts w:ascii="Helvetica" w:eastAsia="ヒラギノ角ゴ Pro W3" w:hAnsi="Helvetica"/>
      <w:b/>
      <w:color w:val="000000"/>
      <w:kern w:val="1"/>
      <w:sz w:val="36"/>
      <w:lang w:eastAsia="hi-IN" w:bidi="hi-IN"/>
    </w:rPr>
  </w:style>
  <w:style w:type="paragraph" w:customStyle="1" w:styleId="Heading4AB">
    <w:name w:val="Heading 4 A B"/>
    <w:pPr>
      <w:keepNext/>
    </w:pPr>
    <w:rPr>
      <w:rFonts w:ascii="Helvetica" w:eastAsia="ヒラギノ角ゴ Pro W3" w:hAnsi="Helvetica"/>
      <w:b/>
      <w:color w:val="000000"/>
      <w:kern w:val="1"/>
      <w:sz w:val="24"/>
      <w:lang w:eastAsia="hi-IN" w:bidi="hi-IN"/>
    </w:rPr>
  </w:style>
  <w:style w:type="paragraph" w:customStyle="1" w:styleId="Heading5AB">
    <w:name w:val="Heading 5 A B"/>
    <w:pPr>
      <w:keepNext/>
    </w:pPr>
    <w:rPr>
      <w:rFonts w:ascii="Helvetica" w:eastAsia="ヒラギノ角ゴ Pro W3" w:hAnsi="Helvetica"/>
      <w:b/>
      <w:color w:val="000000"/>
      <w:kern w:val="1"/>
      <w:sz w:val="24"/>
      <w:lang w:eastAsia="hi-IN" w:bidi="hi-IN"/>
    </w:rPr>
  </w:style>
  <w:style w:type="paragraph" w:customStyle="1" w:styleId="Heading8AB">
    <w:name w:val="Heading 8 A B"/>
    <w:pPr>
      <w:keepNext/>
    </w:pPr>
    <w:rPr>
      <w:rFonts w:ascii="Helvetica" w:eastAsia="ヒラギノ角ゴ Pro W3" w:hAnsi="Helvetica"/>
      <w:b/>
      <w:color w:val="000000"/>
      <w:kern w:val="1"/>
      <w:sz w:val="24"/>
      <w:lang w:eastAsia="hi-IN" w:bidi="hi-IN"/>
    </w:rPr>
  </w:style>
  <w:style w:type="paragraph" w:customStyle="1" w:styleId="Heading3AB">
    <w:name w:val="Heading 3 A B"/>
    <w:pPr>
      <w:keepNext/>
    </w:pPr>
    <w:rPr>
      <w:rFonts w:ascii="Helvetica" w:eastAsia="ヒラギノ角ゴ Pro W3" w:hAnsi="Helvetica"/>
      <w:b/>
      <w:color w:val="000000"/>
      <w:kern w:val="1"/>
      <w:sz w:val="24"/>
      <w:lang w:eastAsia="hi-IN" w:bidi="hi-IN"/>
    </w:rPr>
  </w:style>
  <w:style w:type="paragraph" w:customStyle="1" w:styleId="Heading7AB">
    <w:name w:val="Heading 7 A B"/>
    <w:pPr>
      <w:keepNext/>
    </w:pPr>
    <w:rPr>
      <w:rFonts w:ascii="Helvetica" w:eastAsia="ヒラギノ角ゴ Pro W3" w:hAnsi="Helvetica"/>
      <w:b/>
      <w:color w:val="000000"/>
      <w:kern w:val="1"/>
      <w:sz w:val="24"/>
      <w:lang w:eastAsia="hi-IN" w:bidi="hi-IN"/>
    </w:rPr>
  </w:style>
  <w:style w:type="paragraph" w:customStyle="1" w:styleId="Heading9AB">
    <w:name w:val="Heading 9 A B"/>
    <w:pPr>
      <w:keepNext/>
    </w:pPr>
    <w:rPr>
      <w:rFonts w:ascii="Helvetica" w:eastAsia="ヒラギノ角ゴ Pro W3" w:hAnsi="Helvetica"/>
      <w:b/>
      <w:color w:val="000000"/>
      <w:kern w:val="1"/>
      <w:sz w:val="24"/>
      <w:lang w:eastAsia="hi-IN" w:bidi="hi-IN"/>
    </w:rPr>
  </w:style>
  <w:style w:type="paragraph" w:customStyle="1" w:styleId="Heading2AB">
    <w:name w:val="Heading 2 A B"/>
    <w:pPr>
      <w:keepNext/>
    </w:pPr>
    <w:rPr>
      <w:rFonts w:ascii="Helvetica" w:eastAsia="ヒラギノ角ゴ Pro W3" w:hAnsi="Helvetica"/>
      <w:b/>
      <w:color w:val="000000"/>
      <w:kern w:val="1"/>
      <w:sz w:val="24"/>
      <w:lang w:eastAsia="hi-IN" w:bidi="hi-IN"/>
    </w:rPr>
  </w:style>
  <w:style w:type="paragraph" w:customStyle="1" w:styleId="Heading6AB">
    <w:name w:val="Heading 6 A B"/>
    <w:pPr>
      <w:keepNext/>
    </w:pPr>
    <w:rPr>
      <w:rFonts w:ascii="Helvetica" w:eastAsia="ヒラギノ角ゴ Pro W3" w:hAnsi="Helvetica"/>
      <w:b/>
      <w:color w:val="000000"/>
      <w:kern w:val="1"/>
      <w:sz w:val="24"/>
      <w:lang w:eastAsia="hi-IN" w:bidi="hi-IN"/>
    </w:rPr>
  </w:style>
  <w:style w:type="paragraph" w:customStyle="1" w:styleId="Heading5C">
    <w:name w:val="Heading 5 C"/>
    <w:pPr>
      <w:keepNext/>
    </w:pPr>
    <w:rPr>
      <w:rFonts w:ascii="Helvetica" w:eastAsia="ヒラギノ角ゴ Pro W3" w:hAnsi="Helvetica"/>
      <w:b/>
      <w:color w:val="000000"/>
      <w:kern w:val="1"/>
      <w:sz w:val="24"/>
      <w:lang w:eastAsia="hi-IN" w:bidi="hi-IN"/>
    </w:rPr>
  </w:style>
  <w:style w:type="paragraph" w:customStyle="1" w:styleId="Heading3A">
    <w:name w:val="Heading 3 A"/>
    <w:pPr>
      <w:keepNext/>
    </w:pPr>
    <w:rPr>
      <w:rFonts w:ascii="Helvetica" w:eastAsia="ヒラギノ角ゴ Pro W3" w:hAnsi="Helvetica"/>
      <w:b/>
      <w:color w:val="000000"/>
      <w:kern w:val="1"/>
      <w:sz w:val="24"/>
      <w:lang w:eastAsia="hi-IN" w:bidi="hi-IN"/>
    </w:rPr>
  </w:style>
  <w:style w:type="paragraph" w:customStyle="1" w:styleId="Heading8B">
    <w:name w:val="Heading 8 B"/>
    <w:pPr>
      <w:keepNext/>
    </w:pPr>
    <w:rPr>
      <w:rFonts w:ascii="Helvetica" w:eastAsia="ヒラギノ角ゴ Pro W3" w:hAnsi="Helvetica"/>
      <w:b/>
      <w:color w:val="000000"/>
      <w:kern w:val="1"/>
      <w:sz w:val="24"/>
      <w:lang w:eastAsia="hi-IN" w:bidi="hi-IN"/>
    </w:rPr>
  </w:style>
  <w:style w:type="paragraph" w:customStyle="1" w:styleId="Heading9B">
    <w:name w:val="Heading 9 B"/>
    <w:pPr>
      <w:keepNext/>
    </w:pPr>
    <w:rPr>
      <w:rFonts w:ascii="Helvetica" w:eastAsia="ヒラギノ角ゴ Pro W3" w:hAnsi="Helvetica"/>
      <w:b/>
      <w:color w:val="000000"/>
      <w:kern w:val="1"/>
      <w:sz w:val="24"/>
      <w:lang w:eastAsia="hi-IN" w:bidi="hi-IN"/>
    </w:rPr>
  </w:style>
  <w:style w:type="paragraph" w:customStyle="1" w:styleId="Heading6B">
    <w:name w:val="Heading 6 B"/>
    <w:pPr>
      <w:keepNext/>
    </w:pPr>
    <w:rPr>
      <w:rFonts w:ascii="Helvetica" w:eastAsia="ヒラギノ角ゴ Pro W3" w:hAnsi="Helvetica"/>
      <w:b/>
      <w:color w:val="000000"/>
      <w:kern w:val="1"/>
      <w:sz w:val="24"/>
      <w:lang w:eastAsia="hi-IN" w:bidi="hi-IN"/>
    </w:rPr>
  </w:style>
  <w:style w:type="paragraph" w:customStyle="1" w:styleId="Heading2A">
    <w:name w:val="Heading 2 A"/>
    <w:pPr>
      <w:keepNext/>
    </w:pPr>
    <w:rPr>
      <w:rFonts w:ascii="Helvetica" w:eastAsia="ヒラギノ角ゴ Pro W3" w:hAnsi="Helvetica"/>
      <w:b/>
      <w:color w:val="000000"/>
      <w:kern w:val="1"/>
      <w:sz w:val="24"/>
      <w:lang w:eastAsia="hi-IN" w:bidi="hi-IN"/>
    </w:rPr>
  </w:style>
  <w:style w:type="paragraph" w:customStyle="1" w:styleId="Heading4B">
    <w:name w:val="Heading 4 B"/>
    <w:pPr>
      <w:keepNext/>
    </w:pPr>
    <w:rPr>
      <w:rFonts w:ascii="Helvetica" w:eastAsia="ヒラギノ角ゴ Pro W3" w:hAnsi="Helvetica"/>
      <w:b/>
      <w:color w:val="000000"/>
      <w:kern w:val="1"/>
      <w:sz w:val="24"/>
      <w:lang w:eastAsia="hi-IN" w:bidi="hi-IN"/>
    </w:rPr>
  </w:style>
  <w:style w:type="paragraph" w:customStyle="1" w:styleId="Heading7B">
    <w:name w:val="Heading 7 B"/>
    <w:pPr>
      <w:keepNext/>
    </w:pPr>
    <w:rPr>
      <w:rFonts w:ascii="Helvetica" w:eastAsia="ヒラギノ角ゴ Pro W3" w:hAnsi="Helvetica"/>
      <w:b/>
      <w:color w:val="000000"/>
      <w:kern w:val="1"/>
      <w:sz w:val="24"/>
      <w:lang w:eastAsia="hi-IN" w:bidi="hi-IN"/>
    </w:rPr>
  </w:style>
  <w:style w:type="paragraph" w:customStyle="1" w:styleId="Body">
    <w:name w:val="Body"/>
    <w:rPr>
      <w:rFonts w:ascii="Helvetica" w:eastAsia="ヒラギノ角ゴ Pro W3" w:hAnsi="Helvetica"/>
      <w:color w:val="000000"/>
      <w:kern w:val="1"/>
      <w:sz w:val="24"/>
      <w:lang w:eastAsia="hi-IN" w:bidi="hi-IN"/>
    </w:rPr>
  </w:style>
  <w:style w:type="paragraph" w:customStyle="1" w:styleId="Title1">
    <w:name w:val="Title1"/>
    <w:next w:val="Body"/>
    <w:pPr>
      <w:keepNext/>
    </w:pPr>
    <w:rPr>
      <w:rFonts w:ascii="Helvetica" w:eastAsia="ヒラギノ角ゴ Pro W3" w:hAnsi="Helvetica"/>
      <w:b/>
      <w:color w:val="000000"/>
      <w:kern w:val="1"/>
      <w:sz w:val="56"/>
      <w:lang w:eastAsia="hi-IN" w:bidi="hi-IN"/>
    </w:rPr>
  </w:style>
  <w:style w:type="paragraph" w:customStyle="1" w:styleId="Heading1A">
    <w:name w:val="Heading 1 A"/>
    <w:pPr>
      <w:keepNext/>
    </w:pPr>
    <w:rPr>
      <w:rFonts w:ascii="Helvetica" w:eastAsia="ヒラギノ角ゴ Pro W3" w:hAnsi="Helvetica"/>
      <w:b/>
      <w:color w:val="000000"/>
      <w:kern w:val="1"/>
      <w:sz w:val="36"/>
      <w:lang w:eastAsia="hi-IN" w:bidi="hi-IN"/>
    </w:rPr>
  </w:style>
  <w:style w:type="paragraph" w:customStyle="1" w:styleId="TitleAB">
    <w:name w:val="Title A B"/>
    <w:pPr>
      <w:keepNext/>
    </w:pPr>
    <w:rPr>
      <w:rFonts w:ascii="Helvetica" w:eastAsia="ヒラギノ角ゴ Pro W3" w:hAnsi="Helvetica"/>
      <w:b/>
      <w:color w:val="000000"/>
      <w:kern w:val="1"/>
      <w:sz w:val="56"/>
      <w:lang w:eastAsia="hi-IN" w:bidi="hi-IN"/>
    </w:rPr>
  </w:style>
  <w:style w:type="paragraph" w:customStyle="1" w:styleId="Heading1AA">
    <w:name w:val="Heading 1 A A"/>
    <w:pPr>
      <w:keepNext/>
    </w:pPr>
    <w:rPr>
      <w:rFonts w:ascii="Helvetica" w:eastAsia="ヒラギノ角ゴ Pro W3" w:hAnsi="Helvetica"/>
      <w:b/>
      <w:color w:val="000000"/>
      <w:kern w:val="1"/>
      <w:sz w:val="36"/>
      <w:lang w:eastAsia="hi-IN" w:bidi="hi-IN"/>
    </w:rPr>
  </w:style>
  <w:style w:type="paragraph" w:customStyle="1" w:styleId="TitleA">
    <w:name w:val="Title A"/>
    <w:pPr>
      <w:keepNext/>
    </w:pPr>
    <w:rPr>
      <w:rFonts w:ascii="Helvetica" w:eastAsia="ヒラギノ角ゴ Pro W3" w:hAnsi="Helvetica"/>
      <w:b/>
      <w:color w:val="000000"/>
      <w:kern w:val="1"/>
      <w:sz w:val="56"/>
      <w:lang w:eastAsia="hi-IN" w:bidi="hi-IN"/>
    </w:rPr>
  </w:style>
  <w:style w:type="paragraph" w:customStyle="1" w:styleId="TitleAA">
    <w:name w:val="Title A A"/>
    <w:pPr>
      <w:keepNext/>
    </w:pPr>
    <w:rPr>
      <w:rFonts w:ascii="Helvetica" w:eastAsia="ヒラギノ角ゴ Pro W3" w:hAnsi="Helvetica"/>
      <w:b/>
      <w:color w:val="000000"/>
      <w:kern w:val="1"/>
      <w:sz w:val="56"/>
      <w:lang w:eastAsia="hi-IN" w:bidi="hi-IN"/>
    </w:rPr>
  </w:style>
  <w:style w:type="paragraph" w:customStyle="1" w:styleId="Heading5AA">
    <w:name w:val="Heading 5 A A"/>
    <w:pPr>
      <w:keepNext/>
    </w:pPr>
    <w:rPr>
      <w:rFonts w:ascii="Helvetica" w:eastAsia="ヒラギノ角ゴ Pro W3" w:hAnsi="Helvetica"/>
      <w:b/>
      <w:color w:val="000000"/>
      <w:kern w:val="1"/>
      <w:sz w:val="24"/>
      <w:lang w:eastAsia="hi-IN" w:bidi="hi-IN"/>
    </w:rPr>
  </w:style>
  <w:style w:type="paragraph" w:customStyle="1" w:styleId="Heading4AA">
    <w:name w:val="Heading 4 A A"/>
    <w:pPr>
      <w:keepNext/>
    </w:pPr>
    <w:rPr>
      <w:rFonts w:ascii="Helvetica" w:eastAsia="ヒラギノ角ゴ Pro W3" w:hAnsi="Helvetica"/>
      <w:b/>
      <w:color w:val="000000"/>
      <w:kern w:val="1"/>
      <w:sz w:val="24"/>
      <w:lang w:eastAsia="hi-IN" w:bidi="hi-IN"/>
    </w:rPr>
  </w:style>
  <w:style w:type="paragraph" w:customStyle="1" w:styleId="Heading6AA">
    <w:name w:val="Heading 6 A A"/>
    <w:pPr>
      <w:keepNext/>
    </w:pPr>
    <w:rPr>
      <w:rFonts w:ascii="Helvetica" w:eastAsia="ヒラギノ角ゴ Pro W3" w:hAnsi="Helvetica"/>
      <w:b/>
      <w:color w:val="000000"/>
      <w:kern w:val="1"/>
      <w:sz w:val="24"/>
      <w:lang w:eastAsia="hi-IN" w:bidi="hi-IN"/>
    </w:rPr>
  </w:style>
  <w:style w:type="paragraph" w:customStyle="1" w:styleId="Heading9AA">
    <w:name w:val="Heading 9 A A"/>
    <w:pPr>
      <w:keepNext/>
    </w:pPr>
    <w:rPr>
      <w:rFonts w:ascii="Helvetica" w:eastAsia="ヒラギノ角ゴ Pro W3" w:hAnsi="Helvetica"/>
      <w:b/>
      <w:color w:val="000000"/>
      <w:kern w:val="1"/>
      <w:sz w:val="24"/>
      <w:lang w:eastAsia="hi-IN" w:bidi="hi-IN"/>
    </w:rPr>
  </w:style>
  <w:style w:type="paragraph" w:customStyle="1" w:styleId="Heading2AA">
    <w:name w:val="Heading 2 A A"/>
    <w:pPr>
      <w:keepNext/>
    </w:pPr>
    <w:rPr>
      <w:rFonts w:ascii="Helvetica" w:eastAsia="ヒラギノ角ゴ Pro W3" w:hAnsi="Helvetica"/>
      <w:b/>
      <w:color w:val="000000"/>
      <w:kern w:val="1"/>
      <w:sz w:val="24"/>
      <w:lang w:eastAsia="hi-IN" w:bidi="hi-IN"/>
    </w:rPr>
  </w:style>
  <w:style w:type="paragraph" w:customStyle="1" w:styleId="Heading3AA">
    <w:name w:val="Heading 3 A A"/>
    <w:pPr>
      <w:keepNext/>
    </w:pPr>
    <w:rPr>
      <w:rFonts w:ascii="Helvetica" w:eastAsia="ヒラギノ角ゴ Pro W3" w:hAnsi="Helvetica"/>
      <w:b/>
      <w:color w:val="000000"/>
      <w:kern w:val="1"/>
      <w:sz w:val="24"/>
      <w:lang w:eastAsia="hi-IN" w:bidi="hi-IN"/>
    </w:rPr>
  </w:style>
  <w:style w:type="paragraph" w:customStyle="1" w:styleId="Heading7AA">
    <w:name w:val="Heading 7 A A"/>
    <w:pPr>
      <w:keepNext/>
    </w:pPr>
    <w:rPr>
      <w:rFonts w:ascii="Helvetica" w:eastAsia="ヒラギノ角ゴ Pro W3" w:hAnsi="Helvetica"/>
      <w:b/>
      <w:color w:val="000000"/>
      <w:kern w:val="1"/>
      <w:sz w:val="24"/>
      <w:lang w:eastAsia="hi-IN" w:bidi="hi-IN"/>
    </w:rPr>
  </w:style>
  <w:style w:type="paragraph" w:customStyle="1" w:styleId="Heading3AE">
    <w:name w:val="Heading 3 A E"/>
    <w:pPr>
      <w:keepNext/>
    </w:pPr>
    <w:rPr>
      <w:rFonts w:ascii="Helvetica" w:eastAsia="ヒラギノ角ゴ Pro W3" w:hAnsi="Helvetica"/>
      <w:b/>
      <w:color w:val="000000"/>
      <w:kern w:val="1"/>
      <w:sz w:val="24"/>
      <w:lang w:eastAsia="hi-IN" w:bidi="hi-IN"/>
    </w:rPr>
  </w:style>
  <w:style w:type="paragraph" w:customStyle="1" w:styleId="Heading8BB">
    <w:name w:val="Heading 8 B B"/>
    <w:pPr>
      <w:keepNext/>
    </w:pPr>
    <w:rPr>
      <w:rFonts w:ascii="Helvetica" w:eastAsia="ヒラギノ角ゴ Pro W3" w:hAnsi="Helvetica"/>
      <w:b/>
      <w:color w:val="000000"/>
      <w:kern w:val="1"/>
      <w:sz w:val="24"/>
      <w:lang w:eastAsia="hi-IN" w:bidi="hi-IN"/>
    </w:rPr>
  </w:style>
  <w:style w:type="paragraph" w:customStyle="1" w:styleId="Heading9BB">
    <w:name w:val="Heading 9 B B"/>
    <w:pPr>
      <w:keepNext/>
    </w:pPr>
    <w:rPr>
      <w:rFonts w:ascii="Helvetica" w:eastAsia="ヒラギノ角ゴ Pro W3" w:hAnsi="Helvetica"/>
      <w:b/>
      <w:color w:val="000000"/>
      <w:kern w:val="1"/>
      <w:sz w:val="24"/>
      <w:lang w:eastAsia="hi-IN" w:bidi="hi-IN"/>
    </w:rPr>
  </w:style>
  <w:style w:type="paragraph" w:customStyle="1" w:styleId="Heading2AE">
    <w:name w:val="Heading 2 A E"/>
    <w:pPr>
      <w:keepNext/>
    </w:pPr>
    <w:rPr>
      <w:rFonts w:ascii="Helvetica" w:eastAsia="ヒラギノ角ゴ Pro W3" w:hAnsi="Helvetica"/>
      <w:b/>
      <w:color w:val="000000"/>
      <w:kern w:val="1"/>
      <w:sz w:val="24"/>
      <w:lang w:eastAsia="hi-IN" w:bidi="hi-IN"/>
    </w:rPr>
  </w:style>
  <w:style w:type="paragraph" w:customStyle="1" w:styleId="Heading7BA">
    <w:name w:val="Heading 7 B A"/>
    <w:pPr>
      <w:keepNext/>
    </w:pPr>
    <w:rPr>
      <w:rFonts w:ascii="Helvetica" w:eastAsia="ヒラギノ角ゴ Pro W3" w:hAnsi="Helvetica"/>
      <w:b/>
      <w:color w:val="000000"/>
      <w:kern w:val="1"/>
      <w:sz w:val="24"/>
      <w:lang w:eastAsia="hi-IN" w:bidi="hi-IN"/>
    </w:rPr>
  </w:style>
  <w:style w:type="paragraph" w:customStyle="1" w:styleId="Heading6BB">
    <w:name w:val="Heading 6 B B"/>
    <w:pPr>
      <w:keepNext/>
    </w:pPr>
    <w:rPr>
      <w:rFonts w:ascii="Helvetica" w:eastAsia="ヒラギノ角ゴ Pro W3" w:hAnsi="Helvetica"/>
      <w:b/>
      <w:color w:val="000000"/>
      <w:kern w:val="1"/>
      <w:sz w:val="24"/>
      <w:lang w:eastAsia="hi-IN" w:bidi="hi-IN"/>
    </w:rPr>
  </w:style>
  <w:style w:type="paragraph" w:customStyle="1" w:styleId="Heading4BB">
    <w:name w:val="Heading 4 B B"/>
    <w:pPr>
      <w:keepNext/>
    </w:pPr>
    <w:rPr>
      <w:rFonts w:ascii="Helvetica" w:eastAsia="ヒラギノ角ゴ Pro W3" w:hAnsi="Helvetica"/>
      <w:b/>
      <w:color w:val="000000"/>
      <w:kern w:val="1"/>
      <w:sz w:val="24"/>
      <w:lang w:eastAsia="hi-IN" w:bidi="hi-IN"/>
    </w:rPr>
  </w:style>
  <w:style w:type="paragraph" w:customStyle="1" w:styleId="Heading8A">
    <w:name w:val="Heading 8 A"/>
    <w:pPr>
      <w:keepNext/>
    </w:pPr>
    <w:rPr>
      <w:rFonts w:ascii="Helvetica" w:eastAsia="ヒラギノ角ゴ Pro W3" w:hAnsi="Helvetica"/>
      <w:b/>
      <w:color w:val="000000"/>
      <w:kern w:val="1"/>
      <w:sz w:val="24"/>
      <w:lang w:eastAsia="hi-IN" w:bidi="hi-IN"/>
    </w:rPr>
  </w:style>
  <w:style w:type="paragraph" w:customStyle="1" w:styleId="Heading6A">
    <w:name w:val="Heading 6 A"/>
    <w:pPr>
      <w:keepNext/>
    </w:pPr>
    <w:rPr>
      <w:rFonts w:ascii="Helvetica" w:eastAsia="ヒラギノ角ゴ Pro W3" w:hAnsi="Helvetica"/>
      <w:b/>
      <w:color w:val="000000"/>
      <w:kern w:val="1"/>
      <w:sz w:val="24"/>
      <w:lang w:eastAsia="hi-IN" w:bidi="hi-IN"/>
    </w:rPr>
  </w:style>
  <w:style w:type="paragraph" w:customStyle="1" w:styleId="Heading5A">
    <w:name w:val="Heading 5 A"/>
    <w:pPr>
      <w:keepNext/>
    </w:pPr>
    <w:rPr>
      <w:rFonts w:ascii="Helvetica" w:eastAsia="ヒラギノ角ゴ Pro W3" w:hAnsi="Helvetica"/>
      <w:b/>
      <w:color w:val="000000"/>
      <w:kern w:val="1"/>
      <w:sz w:val="24"/>
      <w:lang w:eastAsia="hi-IN" w:bidi="hi-IN"/>
    </w:rPr>
  </w:style>
  <w:style w:type="paragraph" w:customStyle="1" w:styleId="Heading3AC">
    <w:name w:val="Heading 3 A C"/>
    <w:pPr>
      <w:keepNext/>
    </w:pPr>
    <w:rPr>
      <w:rFonts w:ascii="Helvetica" w:eastAsia="ヒラギノ角ゴ Pro W3" w:hAnsi="Helvetica"/>
      <w:b/>
      <w:color w:val="000000"/>
      <w:kern w:val="1"/>
      <w:sz w:val="24"/>
      <w:lang w:eastAsia="hi-IN" w:bidi="hi-IN"/>
    </w:rPr>
  </w:style>
  <w:style w:type="paragraph" w:customStyle="1" w:styleId="Heading7A">
    <w:name w:val="Heading 7 A"/>
    <w:pPr>
      <w:keepNext/>
    </w:pPr>
    <w:rPr>
      <w:rFonts w:ascii="Helvetica" w:eastAsia="ヒラギノ角ゴ Pro W3" w:hAnsi="Helvetica"/>
      <w:b/>
      <w:color w:val="000000"/>
      <w:kern w:val="1"/>
      <w:sz w:val="24"/>
      <w:lang w:eastAsia="hi-IN" w:bidi="hi-IN"/>
    </w:rPr>
  </w:style>
  <w:style w:type="paragraph" w:customStyle="1" w:styleId="Heading9A">
    <w:name w:val="Heading 9 A"/>
    <w:pPr>
      <w:keepNext/>
    </w:pPr>
    <w:rPr>
      <w:rFonts w:ascii="Helvetica" w:eastAsia="ヒラギノ角ゴ Pro W3" w:hAnsi="Helvetica"/>
      <w:b/>
      <w:color w:val="000000"/>
      <w:kern w:val="1"/>
      <w:sz w:val="24"/>
      <w:lang w:eastAsia="hi-IN" w:bidi="hi-IN"/>
    </w:rPr>
  </w:style>
  <w:style w:type="paragraph" w:customStyle="1" w:styleId="Heading2AC">
    <w:name w:val="Heading 2 A C"/>
    <w:pPr>
      <w:keepNext/>
    </w:pPr>
    <w:rPr>
      <w:rFonts w:ascii="Helvetica" w:eastAsia="ヒラギノ角ゴ Pro W3" w:hAnsi="Helvetica"/>
      <w:b/>
      <w:color w:val="000000"/>
      <w:kern w:val="1"/>
      <w:sz w:val="24"/>
      <w:lang w:eastAsia="hi-IN" w:bidi="hi-IN"/>
    </w:rPr>
  </w:style>
  <w:style w:type="paragraph" w:customStyle="1" w:styleId="Heading4A">
    <w:name w:val="Heading 4 A"/>
    <w:pPr>
      <w:keepNext/>
    </w:pPr>
    <w:rPr>
      <w:rFonts w:ascii="Helvetica" w:eastAsia="ヒラギノ角ゴ Pro W3" w:hAnsi="Helvetica"/>
      <w:b/>
      <w:color w:val="000000"/>
      <w:kern w:val="1"/>
      <w:sz w:val="24"/>
      <w:lang w:eastAsia="hi-IN" w:bidi="hi-IN"/>
    </w:rPr>
  </w:style>
  <w:style w:type="paragraph" w:customStyle="1" w:styleId="TitleBA">
    <w:name w:val="Title B A"/>
    <w:pPr>
      <w:keepNext/>
    </w:pPr>
    <w:rPr>
      <w:rFonts w:ascii="Helvetica" w:eastAsia="ヒラギノ角ゴ Pro W3" w:hAnsi="Helvetica"/>
      <w:b/>
      <w:color w:val="000000"/>
      <w:kern w:val="1"/>
      <w:sz w:val="56"/>
      <w:lang w:eastAsia="hi-IN" w:bidi="hi-IN"/>
    </w:rPr>
  </w:style>
  <w:style w:type="paragraph" w:customStyle="1" w:styleId="FootnoteTextA">
    <w:name w:val="Footnote Text A"/>
    <w:rPr>
      <w:rFonts w:ascii="Helvetica" w:eastAsia="ヒラギノ角ゴ Pro W3" w:hAnsi="Helvetica"/>
      <w:color w:val="000000"/>
      <w:kern w:val="1"/>
      <w:lang w:eastAsia="hi-IN" w:bidi="hi-IN"/>
    </w:rPr>
  </w:style>
  <w:style w:type="paragraph" w:styleId="Voettekst">
    <w:name w:val="footer"/>
    <w:aliases w:val=" Char6 Char"/>
    <w:basedOn w:val="Standaard"/>
    <w:link w:val="VoettekstChar"/>
    <w:uiPriority w:val="99"/>
    <w:pPr>
      <w:suppressLineNumbers/>
      <w:tabs>
        <w:tab w:val="center" w:pos="4819"/>
        <w:tab w:val="right" w:pos="9638"/>
      </w:tabs>
    </w:pPr>
  </w:style>
  <w:style w:type="paragraph" w:customStyle="1" w:styleId="WW-Voettekst">
    <w:name w:val="WW-Voettekst"/>
    <w:pPr>
      <w:widowControl w:val="0"/>
    </w:pPr>
    <w:rPr>
      <w:rFonts w:ascii="Courier" w:eastAsia="ヒラギノ角ゴ Pro W3" w:hAnsi="Courier"/>
      <w:color w:val="000000"/>
      <w:kern w:val="1"/>
      <w:sz w:val="24"/>
      <w:lang w:val="nl-NL" w:eastAsia="hi-IN" w:bidi="hi-IN"/>
    </w:rPr>
  </w:style>
  <w:style w:type="paragraph" w:customStyle="1" w:styleId="Eindnoottekst1">
    <w:name w:val="Eindnoottekst1"/>
    <w:pPr>
      <w:widowControl w:val="0"/>
      <w:suppressAutoHyphens/>
    </w:pPr>
    <w:rPr>
      <w:rFonts w:ascii="Courier" w:eastAsia="ヒラギノ角ゴ Pro W3" w:hAnsi="Courier"/>
      <w:color w:val="000000"/>
      <w:kern w:val="1"/>
      <w:sz w:val="24"/>
      <w:lang w:val="nl-NL" w:eastAsia="hi-IN" w:bidi="hi-IN"/>
    </w:rPr>
  </w:style>
  <w:style w:type="paragraph" w:customStyle="1" w:styleId="Plattetekstinspringen1">
    <w:name w:val="Platte tekst inspringen1"/>
    <w:pPr>
      <w:widowControl w:val="0"/>
      <w:ind w:left="1134"/>
    </w:pPr>
    <w:rPr>
      <w:rFonts w:ascii="Arial" w:eastAsia="ヒラギノ角ゴ Pro W3" w:hAnsi="Arial"/>
      <w:color w:val="000000"/>
      <w:kern w:val="1"/>
      <w:sz w:val="24"/>
      <w:lang w:val="nl-NL" w:eastAsia="hi-IN" w:bidi="hi-IN"/>
    </w:rPr>
  </w:style>
  <w:style w:type="paragraph" w:customStyle="1" w:styleId="Bloktekst1">
    <w:name w:val="Bloktekst1"/>
    <w:pPr>
      <w:widowControl w:val="0"/>
      <w:ind w:left="1134" w:right="1"/>
    </w:pPr>
    <w:rPr>
      <w:rFonts w:ascii="Arial" w:eastAsia="ヒラギノ角ゴ Pro W3" w:hAnsi="Arial"/>
      <w:color w:val="000000"/>
      <w:kern w:val="1"/>
      <w:sz w:val="24"/>
      <w:lang w:val="nl-NL" w:eastAsia="hi-IN" w:bidi="hi-IN"/>
    </w:rPr>
  </w:style>
  <w:style w:type="paragraph" w:customStyle="1" w:styleId="Plattetekst1">
    <w:name w:val="Platte tekst1"/>
    <w:pPr>
      <w:suppressAutoHyphens/>
      <w:ind w:right="1"/>
    </w:pPr>
    <w:rPr>
      <w:rFonts w:ascii="Arial Bold" w:eastAsia="ヒラギノ角ゴ Pro W3" w:hAnsi="Arial Bold"/>
      <w:color w:val="000000"/>
      <w:kern w:val="1"/>
      <w:lang w:val="nl-NL" w:eastAsia="hi-IN" w:bidi="hi-IN"/>
    </w:rPr>
  </w:style>
  <w:style w:type="paragraph" w:customStyle="1" w:styleId="FSplattetekst">
    <w:name w:val="FS platte tekst"/>
    <w:pPr>
      <w:spacing w:before="120"/>
      <w:ind w:left="851"/>
    </w:pPr>
    <w:rPr>
      <w:rFonts w:eastAsia="ヒラギノ角ゴ Pro W3"/>
      <w:color w:val="000000"/>
      <w:kern w:val="1"/>
      <w:sz w:val="24"/>
      <w:lang w:val="nl-NL" w:eastAsia="hi-IN" w:bidi="hi-IN"/>
    </w:rPr>
  </w:style>
  <w:style w:type="paragraph" w:customStyle="1" w:styleId="Voetnoottekst1">
    <w:name w:val="Voetnoottekst1"/>
    <w:pPr>
      <w:widowControl w:val="0"/>
      <w:suppressAutoHyphens/>
    </w:pPr>
    <w:rPr>
      <w:rFonts w:ascii="Courier" w:eastAsia="ヒラギノ角ゴ Pro W3" w:hAnsi="Courier"/>
      <w:color w:val="000000"/>
      <w:kern w:val="1"/>
      <w:sz w:val="24"/>
      <w:lang w:val="nl-NL" w:eastAsia="hi-IN" w:bidi="hi-IN"/>
    </w:rPr>
  </w:style>
  <w:style w:type="paragraph" w:styleId="Koptekst">
    <w:name w:val="header"/>
    <w:aliases w:val="HvA Subheading"/>
    <w:basedOn w:val="Standaard"/>
    <w:link w:val="KoptekstChar"/>
    <w:uiPriority w:val="99"/>
    <w:pPr>
      <w:tabs>
        <w:tab w:val="center" w:pos="4153"/>
        <w:tab w:val="right" w:pos="8306"/>
      </w:tabs>
    </w:pPr>
  </w:style>
  <w:style w:type="paragraph" w:styleId="Inhopg1">
    <w:name w:val="toc 1"/>
    <w:basedOn w:val="Index"/>
    <w:uiPriority w:val="39"/>
    <w:pPr>
      <w:tabs>
        <w:tab w:val="right" w:leader="dot" w:pos="9638"/>
      </w:tabs>
    </w:pPr>
  </w:style>
  <w:style w:type="paragraph" w:styleId="Inhopg2">
    <w:name w:val="toc 2"/>
    <w:basedOn w:val="Index"/>
    <w:uiPriority w:val="39"/>
    <w:pPr>
      <w:tabs>
        <w:tab w:val="right" w:leader="dot" w:pos="9355"/>
      </w:tabs>
      <w:ind w:left="283"/>
    </w:pPr>
  </w:style>
  <w:style w:type="paragraph" w:styleId="Inhopg3">
    <w:name w:val="toc 3"/>
    <w:basedOn w:val="Index"/>
    <w:uiPriority w:val="39"/>
    <w:pPr>
      <w:tabs>
        <w:tab w:val="right" w:leader="dot" w:pos="9072"/>
      </w:tabs>
      <w:ind w:left="566"/>
    </w:pPr>
  </w:style>
  <w:style w:type="paragraph" w:styleId="Inhopg4">
    <w:name w:val="toc 4"/>
    <w:basedOn w:val="Index"/>
    <w:pPr>
      <w:tabs>
        <w:tab w:val="right" w:leader="dot" w:pos="8789"/>
      </w:tabs>
      <w:ind w:left="849"/>
    </w:pPr>
  </w:style>
  <w:style w:type="paragraph" w:styleId="Inhopg5">
    <w:name w:val="toc 5"/>
    <w:basedOn w:val="Index"/>
    <w:pPr>
      <w:tabs>
        <w:tab w:val="right" w:leader="dot" w:pos="8506"/>
      </w:tabs>
      <w:ind w:left="1132"/>
    </w:pPr>
  </w:style>
  <w:style w:type="paragraph" w:styleId="Inhopg6">
    <w:name w:val="toc 6"/>
    <w:basedOn w:val="Index"/>
    <w:pPr>
      <w:tabs>
        <w:tab w:val="right" w:leader="dot" w:pos="8223"/>
      </w:tabs>
      <w:ind w:left="1415"/>
    </w:pPr>
  </w:style>
  <w:style w:type="paragraph" w:styleId="Inhopg7">
    <w:name w:val="toc 7"/>
    <w:basedOn w:val="Index"/>
    <w:pPr>
      <w:tabs>
        <w:tab w:val="right" w:leader="dot" w:pos="7940"/>
      </w:tabs>
      <w:ind w:left="1698"/>
    </w:pPr>
  </w:style>
  <w:style w:type="paragraph" w:styleId="Inhopg8">
    <w:name w:val="toc 8"/>
    <w:basedOn w:val="Index"/>
    <w:pPr>
      <w:tabs>
        <w:tab w:val="right" w:leader="dot" w:pos="7657"/>
      </w:tabs>
      <w:ind w:left="1981"/>
    </w:pPr>
  </w:style>
  <w:style w:type="paragraph" w:styleId="Inhopg9">
    <w:name w:val="toc 9"/>
    <w:basedOn w:val="Index"/>
    <w:pPr>
      <w:tabs>
        <w:tab w:val="right" w:leader="dot" w:pos="7374"/>
      </w:tabs>
      <w:ind w:left="2264"/>
    </w:pPr>
  </w:style>
  <w:style w:type="paragraph" w:customStyle="1" w:styleId="Inhoudsopgave10">
    <w:name w:val="Inhoudsopgave 10"/>
    <w:basedOn w:val="Index"/>
    <w:pPr>
      <w:tabs>
        <w:tab w:val="right" w:leader="dot" w:pos="7091"/>
      </w:tabs>
      <w:ind w:left="2547"/>
    </w:pPr>
  </w:style>
  <w:style w:type="paragraph" w:styleId="Voetnoottekst">
    <w:name w:val="footnote text"/>
    <w:basedOn w:val="Standaard"/>
    <w:link w:val="VoetnoottekstChar"/>
    <w:pPr>
      <w:suppressLineNumbers/>
      <w:ind w:left="283" w:hanging="283"/>
    </w:pPr>
    <w:rPr>
      <w:sz w:val="20"/>
      <w:szCs w:val="20"/>
    </w:rPr>
  </w:style>
  <w:style w:type="paragraph" w:customStyle="1" w:styleId="Frame-inhoud">
    <w:name w:val="Frame-inhoud"/>
    <w:basedOn w:val="Plattetekst"/>
  </w:style>
  <w:style w:type="paragraph" w:customStyle="1" w:styleId="Inhoudtabel">
    <w:name w:val="Inhoud tabel"/>
    <w:basedOn w:val="Standaard"/>
    <w:pPr>
      <w:suppressLineNumbers/>
    </w:pPr>
  </w:style>
  <w:style w:type="paragraph" w:customStyle="1" w:styleId="Tabelkop">
    <w:name w:val="Tabelkop"/>
    <w:basedOn w:val="Inhoudtabel"/>
    <w:pPr>
      <w:jc w:val="center"/>
    </w:pPr>
    <w:rPr>
      <w:b/>
      <w:bCs/>
    </w:rPr>
  </w:style>
  <w:style w:type="paragraph" w:styleId="Normaalweb">
    <w:name w:val="Normal (Web)"/>
    <w:basedOn w:val="Standaard"/>
    <w:pPr>
      <w:spacing w:before="280" w:after="119"/>
    </w:pPr>
  </w:style>
  <w:style w:type="character" w:customStyle="1" w:styleId="VoettekstChar">
    <w:name w:val="Voettekst Char"/>
    <w:aliases w:val=" Char6 Char Char"/>
    <w:link w:val="Voettekst"/>
    <w:uiPriority w:val="99"/>
    <w:rsid w:val="00D65CE6"/>
    <w:rPr>
      <w:sz w:val="24"/>
      <w:szCs w:val="24"/>
      <w:lang w:val="en-US" w:eastAsia="ar-SA"/>
    </w:rPr>
  </w:style>
  <w:style w:type="paragraph" w:styleId="Lijstalinea">
    <w:name w:val="List Paragraph"/>
    <w:basedOn w:val="Standaard"/>
    <w:uiPriority w:val="34"/>
    <w:qFormat/>
    <w:rsid w:val="00051CF7"/>
    <w:pPr>
      <w:ind w:left="708"/>
    </w:pPr>
  </w:style>
  <w:style w:type="paragraph" w:styleId="Kopvaninhoudsopgave">
    <w:name w:val="TOC Heading"/>
    <w:basedOn w:val="Kop1"/>
    <w:next w:val="Standaard"/>
    <w:uiPriority w:val="39"/>
    <w:semiHidden/>
    <w:unhideWhenUsed/>
    <w:qFormat/>
    <w:rsid w:val="000142D1"/>
    <w:pPr>
      <w:keepLines/>
      <w:widowControl/>
      <w:numPr>
        <w:numId w:val="0"/>
      </w:numPr>
      <w:spacing w:before="480" w:line="276" w:lineRule="auto"/>
      <w:outlineLvl w:val="9"/>
    </w:pPr>
    <w:rPr>
      <w:rFonts w:ascii="Cambria" w:eastAsia="Times New Roman" w:hAnsi="Cambria"/>
      <w:b/>
      <w:bCs/>
      <w:color w:val="365F91"/>
      <w:kern w:val="0"/>
      <w:sz w:val="28"/>
      <w:szCs w:val="28"/>
      <w:lang w:val="en-US" w:eastAsia="en-US" w:bidi="ar-SA"/>
    </w:rPr>
  </w:style>
  <w:style w:type="paragraph" w:styleId="Geenafstand">
    <w:name w:val="No Spacing"/>
    <w:uiPriority w:val="1"/>
    <w:qFormat/>
    <w:rsid w:val="00DC6AA2"/>
    <w:rPr>
      <w:rFonts w:ascii="Calibri" w:eastAsia="Calibri" w:hAnsi="Calibri"/>
      <w:sz w:val="22"/>
      <w:szCs w:val="22"/>
      <w:lang w:val="nl-NL" w:eastAsia="en-US"/>
    </w:rPr>
  </w:style>
  <w:style w:type="table" w:styleId="Tabelraster">
    <w:name w:val="Table Grid"/>
    <w:basedOn w:val="Standaardtabel"/>
    <w:rsid w:val="00D24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3">
    <w:name w:val="Body Text 3"/>
    <w:basedOn w:val="Standaard"/>
    <w:link w:val="Plattetekst3Char"/>
    <w:uiPriority w:val="99"/>
    <w:semiHidden/>
    <w:unhideWhenUsed/>
    <w:rsid w:val="00B00CE1"/>
    <w:pPr>
      <w:spacing w:after="120"/>
    </w:pPr>
    <w:rPr>
      <w:sz w:val="16"/>
      <w:szCs w:val="16"/>
    </w:rPr>
  </w:style>
  <w:style w:type="character" w:customStyle="1" w:styleId="Plattetekst3Char">
    <w:name w:val="Platte tekst 3 Char"/>
    <w:link w:val="Plattetekst3"/>
    <w:uiPriority w:val="99"/>
    <w:semiHidden/>
    <w:rsid w:val="00B00CE1"/>
    <w:rPr>
      <w:sz w:val="16"/>
      <w:szCs w:val="16"/>
      <w:lang w:val="en-US" w:eastAsia="ar-SA"/>
    </w:rPr>
  </w:style>
  <w:style w:type="paragraph" w:styleId="Plattetekst2">
    <w:name w:val="Body Text 2"/>
    <w:basedOn w:val="Standaard"/>
    <w:link w:val="Plattetekst2Char"/>
    <w:uiPriority w:val="99"/>
    <w:semiHidden/>
    <w:unhideWhenUsed/>
    <w:rsid w:val="00B00CE1"/>
    <w:pPr>
      <w:spacing w:after="120" w:line="480" w:lineRule="auto"/>
    </w:pPr>
  </w:style>
  <w:style w:type="character" w:customStyle="1" w:styleId="Plattetekst2Char">
    <w:name w:val="Platte tekst 2 Char"/>
    <w:link w:val="Plattetekst2"/>
    <w:uiPriority w:val="99"/>
    <w:semiHidden/>
    <w:rsid w:val="00B00CE1"/>
    <w:rPr>
      <w:sz w:val="24"/>
      <w:szCs w:val="24"/>
      <w:lang w:val="en-US" w:eastAsia="ar-SA"/>
    </w:rPr>
  </w:style>
  <w:style w:type="paragraph" w:customStyle="1" w:styleId="Geenafstand1">
    <w:name w:val="Geen afstand1"/>
    <w:qFormat/>
    <w:rsid w:val="00B8290C"/>
    <w:rPr>
      <w:rFonts w:ascii="Calibri" w:eastAsia="Calibri" w:hAnsi="Calibri"/>
      <w:sz w:val="22"/>
      <w:szCs w:val="22"/>
      <w:lang w:val="nl-NL" w:eastAsia="en-US"/>
    </w:rPr>
  </w:style>
  <w:style w:type="character" w:styleId="GevolgdeHyperlink">
    <w:name w:val="FollowedHyperlink"/>
    <w:uiPriority w:val="99"/>
    <w:semiHidden/>
    <w:unhideWhenUsed/>
    <w:rsid w:val="00D322EF"/>
    <w:rPr>
      <w:color w:val="800080"/>
      <w:u w:val="single"/>
    </w:rPr>
  </w:style>
  <w:style w:type="paragraph" w:styleId="Ballontekst">
    <w:name w:val="Balloon Text"/>
    <w:basedOn w:val="Standaard"/>
    <w:link w:val="BallontekstChar"/>
    <w:uiPriority w:val="99"/>
    <w:semiHidden/>
    <w:unhideWhenUsed/>
    <w:rsid w:val="002D626E"/>
    <w:rPr>
      <w:rFonts w:ascii="Segoe UI" w:hAnsi="Segoe UI" w:cs="Segoe UI"/>
      <w:sz w:val="18"/>
      <w:szCs w:val="18"/>
    </w:rPr>
  </w:style>
  <w:style w:type="character" w:customStyle="1" w:styleId="BallontekstChar">
    <w:name w:val="Ballontekst Char"/>
    <w:link w:val="Ballontekst"/>
    <w:uiPriority w:val="99"/>
    <w:semiHidden/>
    <w:rsid w:val="002D626E"/>
    <w:rPr>
      <w:rFonts w:ascii="Segoe UI" w:hAnsi="Segoe UI" w:cs="Segoe UI"/>
      <w:sz w:val="18"/>
      <w:szCs w:val="18"/>
      <w:lang w:eastAsia="ar-SA"/>
    </w:rPr>
  </w:style>
  <w:style w:type="character" w:customStyle="1" w:styleId="KoptekstChar">
    <w:name w:val="Koptekst Char"/>
    <w:aliases w:val="HvA Subheading Char"/>
    <w:link w:val="Koptekst"/>
    <w:uiPriority w:val="99"/>
    <w:rsid w:val="00440AC4"/>
    <w:rPr>
      <w:sz w:val="24"/>
      <w:szCs w:val="24"/>
      <w:lang w:val="en-US" w:eastAsia="ar-SA"/>
    </w:rPr>
  </w:style>
  <w:style w:type="character" w:customStyle="1" w:styleId="Kop5Char">
    <w:name w:val="Kop 5 Char"/>
    <w:link w:val="Kop5"/>
    <w:rsid w:val="00871332"/>
    <w:rPr>
      <w:b/>
      <w:bCs/>
      <w:i/>
      <w:iCs/>
      <w:sz w:val="26"/>
      <w:szCs w:val="26"/>
      <w:lang w:val="en-US" w:eastAsia="en-US"/>
    </w:rPr>
  </w:style>
  <w:style w:type="character" w:customStyle="1" w:styleId="Kop6Char">
    <w:name w:val="Kop 6 Char"/>
    <w:link w:val="Kop6"/>
    <w:rsid w:val="00871332"/>
    <w:rPr>
      <w:b/>
      <w:bCs/>
      <w:sz w:val="22"/>
      <w:szCs w:val="22"/>
      <w:lang w:val="en-US" w:eastAsia="en-US"/>
    </w:rPr>
  </w:style>
  <w:style w:type="character" w:customStyle="1" w:styleId="Kop7Char">
    <w:name w:val="Kop 7 Char"/>
    <w:link w:val="Kop7"/>
    <w:rsid w:val="00871332"/>
    <w:rPr>
      <w:sz w:val="24"/>
      <w:szCs w:val="24"/>
      <w:lang w:val="en-US" w:eastAsia="en-US"/>
    </w:rPr>
  </w:style>
  <w:style w:type="character" w:customStyle="1" w:styleId="Kop8Char">
    <w:name w:val="Kop 8 Char"/>
    <w:link w:val="Kop8"/>
    <w:rsid w:val="00871332"/>
    <w:rPr>
      <w:i/>
      <w:iCs/>
      <w:sz w:val="24"/>
      <w:szCs w:val="24"/>
      <w:lang w:val="en-US" w:eastAsia="en-US"/>
    </w:rPr>
  </w:style>
  <w:style w:type="character" w:customStyle="1" w:styleId="Kop9Char">
    <w:name w:val="Kop 9 Char"/>
    <w:link w:val="Kop9"/>
    <w:rsid w:val="00871332"/>
    <w:rPr>
      <w:rFonts w:ascii="Arial" w:hAnsi="Arial" w:cs="Arial"/>
      <w:sz w:val="22"/>
      <w:szCs w:val="22"/>
      <w:lang w:val="en-US" w:eastAsia="en-US"/>
    </w:rPr>
  </w:style>
  <w:style w:type="paragraph" w:customStyle="1" w:styleId="FSkop1">
    <w:name w:val="FS kop 1"/>
    <w:basedOn w:val="Standaard"/>
    <w:next w:val="FSplattetekst"/>
    <w:rsid w:val="00871332"/>
    <w:pPr>
      <w:shd w:val="clear" w:color="auto" w:fill="E6E6E6"/>
      <w:tabs>
        <w:tab w:val="num" w:pos="851"/>
      </w:tabs>
      <w:suppressAutoHyphens w:val="0"/>
      <w:spacing w:before="480" w:after="120"/>
      <w:ind w:left="851" w:hanging="851"/>
    </w:pPr>
    <w:rPr>
      <w:rFonts w:ascii="Verdana" w:hAnsi="Verdana" w:cs="Arial"/>
      <w:b/>
      <w:lang w:val="nl-NL" w:eastAsia="en-US"/>
    </w:rPr>
  </w:style>
  <w:style w:type="paragraph" w:customStyle="1" w:styleId="FSkop2">
    <w:name w:val="FS kop 2"/>
    <w:basedOn w:val="Standaard"/>
    <w:next w:val="FSplattetekst"/>
    <w:rsid w:val="00871332"/>
    <w:pPr>
      <w:tabs>
        <w:tab w:val="num" w:pos="851"/>
      </w:tabs>
      <w:suppressAutoHyphens w:val="0"/>
      <w:spacing w:before="360" w:after="120"/>
      <w:ind w:left="851" w:hanging="851"/>
    </w:pPr>
    <w:rPr>
      <w:rFonts w:ascii="Verdana" w:hAnsi="Verdana" w:cs="Arial"/>
      <w:b/>
      <w:sz w:val="22"/>
      <w:lang w:val="nl-NL" w:eastAsia="en-US"/>
    </w:rPr>
  </w:style>
  <w:style w:type="paragraph" w:customStyle="1" w:styleId="FSkop3">
    <w:name w:val="FS kop 3"/>
    <w:basedOn w:val="Standaard"/>
    <w:next w:val="FSplattetekst"/>
    <w:rsid w:val="00871332"/>
    <w:pPr>
      <w:tabs>
        <w:tab w:val="num" w:pos="851"/>
      </w:tabs>
      <w:suppressAutoHyphens w:val="0"/>
      <w:spacing w:before="240" w:after="120"/>
      <w:ind w:left="851" w:hanging="851"/>
    </w:pPr>
    <w:rPr>
      <w:rFonts w:ascii="Verdana" w:hAnsi="Verdana"/>
      <w:b/>
      <w:sz w:val="20"/>
      <w:lang w:eastAsia="en-US"/>
    </w:rPr>
  </w:style>
  <w:style w:type="paragraph" w:customStyle="1" w:styleId="HvABodytekst">
    <w:name w:val="HvA Body tekst"/>
    <w:basedOn w:val="Standaard"/>
    <w:autoRedefine/>
    <w:uiPriority w:val="99"/>
    <w:rsid w:val="009A21ED"/>
    <w:pPr>
      <w:widowControl w:val="0"/>
      <w:suppressAutoHyphens w:val="0"/>
      <w:autoSpaceDE w:val="0"/>
      <w:autoSpaceDN w:val="0"/>
      <w:adjustRightInd w:val="0"/>
      <w:spacing w:line="280" w:lineRule="auto"/>
      <w:textAlignment w:val="center"/>
    </w:pPr>
    <w:rPr>
      <w:rFonts w:ascii="Arial" w:eastAsia="Cambria" w:hAnsi="Arial" w:cs="Times-Roman"/>
      <w:sz w:val="22"/>
      <w:lang w:val="nl-NL" w:eastAsia="en-US"/>
    </w:rPr>
  </w:style>
  <w:style w:type="paragraph" w:customStyle="1" w:styleId="HvAKopteksten">
    <w:name w:val="HvA Kopteksten"/>
    <w:basedOn w:val="Koptekst"/>
    <w:link w:val="HvAKoptekstenTeken"/>
    <w:autoRedefine/>
    <w:qFormat/>
    <w:rsid w:val="009A21ED"/>
    <w:pPr>
      <w:widowControl w:val="0"/>
      <w:tabs>
        <w:tab w:val="clear" w:pos="4153"/>
        <w:tab w:val="clear" w:pos="8306"/>
        <w:tab w:val="center" w:pos="4703"/>
        <w:tab w:val="right" w:pos="9406"/>
      </w:tabs>
      <w:suppressAutoHyphens w:val="0"/>
      <w:autoSpaceDE w:val="0"/>
      <w:autoSpaceDN w:val="0"/>
      <w:adjustRightInd w:val="0"/>
      <w:spacing w:before="120"/>
      <w:textAlignment w:val="center"/>
    </w:pPr>
    <w:rPr>
      <w:rFonts w:ascii="Arial" w:eastAsia="Cambria" w:hAnsi="Arial" w:cs="Times-Roman"/>
      <w:b/>
      <w:sz w:val="72"/>
      <w:lang w:val="nl-NL" w:eastAsia="en-US"/>
    </w:rPr>
  </w:style>
  <w:style w:type="character" w:customStyle="1" w:styleId="HvAKoptekstenTeken">
    <w:name w:val="HvA Kopteksten Teken"/>
    <w:link w:val="HvAKopteksten"/>
    <w:rsid w:val="009A21ED"/>
    <w:rPr>
      <w:rFonts w:ascii="Arial" w:eastAsia="Cambria" w:hAnsi="Arial" w:cs="Times-Roman"/>
      <w:b/>
      <w:sz w:val="72"/>
      <w:szCs w:val="24"/>
      <w:lang w:val="nl-NL" w:eastAsia="en-US"/>
    </w:rPr>
  </w:style>
  <w:style w:type="character" w:customStyle="1" w:styleId="VoetnoottekstChar">
    <w:name w:val="Voetnoottekst Char"/>
    <w:link w:val="Voetnoottekst"/>
    <w:uiPriority w:val="99"/>
    <w:rsid w:val="00B672CD"/>
    <w:rPr>
      <w:lang w:val="en-US" w:eastAsia="ar-SA"/>
    </w:rPr>
  </w:style>
  <w:style w:type="character" w:styleId="Onopgelostemelding">
    <w:name w:val="Unresolved Mention"/>
    <w:uiPriority w:val="99"/>
    <w:semiHidden/>
    <w:unhideWhenUsed/>
    <w:rsid w:val="00116B12"/>
    <w:rPr>
      <w:color w:val="605E5C"/>
      <w:shd w:val="clear" w:color="auto" w:fill="E1DFDD"/>
    </w:rPr>
  </w:style>
  <w:style w:type="paragraph" w:styleId="Revisie">
    <w:name w:val="Revision"/>
    <w:hidden/>
    <w:uiPriority w:val="99"/>
    <w:semiHidden/>
    <w:rsid w:val="007840BE"/>
    <w:rPr>
      <w:sz w:val="24"/>
      <w:szCs w:val="24"/>
      <w:lang w:eastAsia="ar-SA"/>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semiHidden/>
    <w:rPr>
      <w:lang w:eastAsia="ar-SA"/>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03387">
      <w:bodyDiv w:val="1"/>
      <w:marLeft w:val="0"/>
      <w:marRight w:val="0"/>
      <w:marTop w:val="0"/>
      <w:marBottom w:val="0"/>
      <w:divBdr>
        <w:top w:val="none" w:sz="0" w:space="0" w:color="auto"/>
        <w:left w:val="none" w:sz="0" w:space="0" w:color="auto"/>
        <w:bottom w:val="none" w:sz="0" w:space="0" w:color="auto"/>
        <w:right w:val="none" w:sz="0" w:space="0" w:color="auto"/>
      </w:divBdr>
    </w:div>
    <w:div w:id="1485439509">
      <w:bodyDiv w:val="1"/>
      <w:marLeft w:val="0"/>
      <w:marRight w:val="0"/>
      <w:marTop w:val="0"/>
      <w:marBottom w:val="0"/>
      <w:divBdr>
        <w:top w:val="none" w:sz="0" w:space="0" w:color="auto"/>
        <w:left w:val="none" w:sz="0" w:space="0" w:color="auto"/>
        <w:bottom w:val="none" w:sz="0" w:space="0" w:color="auto"/>
        <w:right w:val="none" w:sz="0" w:space="0" w:color="auto"/>
      </w:divBdr>
    </w:div>
    <w:div w:id="1557281854">
      <w:bodyDiv w:val="1"/>
      <w:marLeft w:val="0"/>
      <w:marRight w:val="0"/>
      <w:marTop w:val="0"/>
      <w:marBottom w:val="0"/>
      <w:divBdr>
        <w:top w:val="none" w:sz="0" w:space="0" w:color="auto"/>
        <w:left w:val="none" w:sz="0" w:space="0" w:color="auto"/>
        <w:bottom w:val="none" w:sz="0" w:space="0" w:color="auto"/>
        <w:right w:val="none" w:sz="0" w:space="0" w:color="auto"/>
      </w:divBdr>
    </w:div>
    <w:div w:id="1558010241">
      <w:bodyDiv w:val="1"/>
      <w:marLeft w:val="0"/>
      <w:marRight w:val="0"/>
      <w:marTop w:val="0"/>
      <w:marBottom w:val="0"/>
      <w:divBdr>
        <w:top w:val="none" w:sz="0" w:space="0" w:color="auto"/>
        <w:left w:val="none" w:sz="0" w:space="0" w:color="auto"/>
        <w:bottom w:val="none" w:sz="0" w:space="0" w:color="auto"/>
        <w:right w:val="none" w:sz="0" w:space="0" w:color="auto"/>
      </w:divBdr>
      <w:divsChild>
        <w:div w:id="86049995">
          <w:marLeft w:val="0"/>
          <w:marRight w:val="0"/>
          <w:marTop w:val="0"/>
          <w:marBottom w:val="0"/>
          <w:divBdr>
            <w:top w:val="none" w:sz="0" w:space="0" w:color="auto"/>
            <w:left w:val="none" w:sz="0" w:space="0" w:color="auto"/>
            <w:bottom w:val="none" w:sz="0" w:space="0" w:color="auto"/>
            <w:right w:val="none" w:sz="0" w:space="0" w:color="auto"/>
          </w:divBdr>
          <w:divsChild>
            <w:div w:id="1353149414">
              <w:marLeft w:val="0"/>
              <w:marRight w:val="0"/>
              <w:marTop w:val="0"/>
              <w:marBottom w:val="0"/>
              <w:divBdr>
                <w:top w:val="single" w:sz="8" w:space="3" w:color="E1E1E1"/>
                <w:left w:val="none" w:sz="0" w:space="0" w:color="auto"/>
                <w:bottom w:val="none" w:sz="0" w:space="0" w:color="auto"/>
                <w:right w:val="none" w:sz="0" w:space="0" w:color="auto"/>
              </w:divBdr>
            </w:div>
          </w:divsChild>
        </w:div>
        <w:div w:id="569117729">
          <w:marLeft w:val="0"/>
          <w:marRight w:val="0"/>
          <w:marTop w:val="0"/>
          <w:marBottom w:val="0"/>
          <w:divBdr>
            <w:top w:val="none" w:sz="0" w:space="0" w:color="auto"/>
            <w:left w:val="none" w:sz="0" w:space="0" w:color="auto"/>
            <w:bottom w:val="none" w:sz="0" w:space="0" w:color="auto"/>
            <w:right w:val="none" w:sz="0" w:space="0" w:color="auto"/>
          </w:divBdr>
        </w:div>
      </w:divsChild>
    </w:div>
    <w:div w:id="1928491965">
      <w:bodyDiv w:val="1"/>
      <w:marLeft w:val="0"/>
      <w:marRight w:val="0"/>
      <w:marTop w:val="0"/>
      <w:marBottom w:val="0"/>
      <w:divBdr>
        <w:top w:val="none" w:sz="0" w:space="0" w:color="auto"/>
        <w:left w:val="none" w:sz="0" w:space="0" w:color="auto"/>
        <w:bottom w:val="none" w:sz="0" w:space="0" w:color="auto"/>
        <w:right w:val="none" w:sz="0" w:space="0" w:color="auto"/>
      </w:divBdr>
    </w:div>
    <w:div w:id="2073506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l.n.spaans@hva.nl" TargetMode="External"/><Relationship Id="rId18" Type="http://schemas.openxmlformats.org/officeDocument/2006/relationships/hyperlink" Target="https://euc-word-edit.officeapps.live.com/we/wordeditorframe.aspx?ui=en-US&amp;rs=en-US&amp;wopisrc=https%3A%2F%2Ficthva.sharepoint.com%2Fsites%2FFMR_ORG_Onderwijs_SJD_Jaar_3%2F_vti_bin%2Fwopi.ashx%2Ffiles%2F8d70ae3b5e34431ebc6d41ae7bca5a56&amp;wdorigin=TEAMS-MAGLEV.teamsSdk_ns.rwc&amp;wdexp=TEAMS-TREATMENT&amp;wdhostclicktime=1720703024270&amp;wdenableroaming=1&amp;mscc=1&amp;hid=15413BA1-9049-9000-3E4B-694A131F8C9B.0&amp;uih=sharepointcom&amp;wdlcid=en-US&amp;jsapi=1&amp;jsapiver=v2&amp;corrid=e049347a-6d43-446f-e7f1-e0e0af950716&amp;usid=e049347a-6d43-446f-e7f1-e0e0af950716&amp;newsession=1&amp;sftc=1&amp;uihit=docaspx&amp;muv=1&amp;cac=1&amp;sams=1&amp;mtf=1&amp;sfp=1&amp;sdp=1&amp;hch=1&amp;hwfh=1&amp;dchat=1&amp;sc=%7B%22pmo%22%3A%22https%3A%2F%2Ficthva.sharepoint.com%22%2C%22pmshare%22%3Atrue%7D&amp;ctp=LeastProtected&amp;rct=Normal&amp;instantedit=1&amp;wopicomplete=1&amp;wdredirectionreason=Unified_SingleFlush"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toetsrevolutie.nl/wp-content/uploads/2018/05/"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2.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eb-fmr@hva.nl" TargetMode="External"/><Relationship Id="rId20" Type="http://schemas.openxmlformats.org/officeDocument/2006/relationships/hyperlink" Target="https://doi.org/10.3102/003465430298487"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udent.hva.nl/sjd/az-lemmas/studenten/hva-breed/studentenzaken/vertrouwenspersoon-ongewenst-gedrag/vertrouwenspersoon-ongewenst-gedrag.html?origin=rzTV9LqFSNq1eQwehY8CEA"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b-fmr@hva.nl" TargetMode="External"/><Relationship Id="rId23" Type="http://schemas.openxmlformats.org/officeDocument/2006/relationships/header" Target="header1.xm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t.tebbens@hva.nl" TargetMode="External"/><Relationship Id="rId22" Type="http://schemas.openxmlformats.org/officeDocument/2006/relationships/hyperlink" Target="https://toetsrevolutie.nl/?p=2736"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7810c2-cf64-43f7-ae45-63afc66620c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324474EBF1DA47813F8E43790F1941" ma:contentTypeVersion="10" ma:contentTypeDescription="Een nieuw document maken." ma:contentTypeScope="" ma:versionID="aef8525644562ffeb852b813c40ad461">
  <xsd:schema xmlns:xsd="http://www.w3.org/2001/XMLSchema" xmlns:xs="http://www.w3.org/2001/XMLSchema" xmlns:p="http://schemas.microsoft.com/office/2006/metadata/properties" xmlns:ns2="997810c2-cf64-43f7-ae45-63afc66620cc" targetNamespace="http://schemas.microsoft.com/office/2006/metadata/properties" ma:root="true" ma:fieldsID="33a4c4a1ad51a732cabce3413f1fb1d3" ns2:_="">
    <xsd:import namespace="997810c2-cf64-43f7-ae45-63afc6662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7810c2-cf64-43f7-ae45-63afc66620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2d39682-ccf7-48d8-962f-2ca2d3d56b7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FC75861-16B1-43CC-B94D-2F947F650D0A}">
  <ds:schemaRefs>
    <ds:schemaRef ds:uri="http://schemas.openxmlformats.org/officeDocument/2006/bibliography"/>
  </ds:schemaRefs>
</ds:datastoreItem>
</file>

<file path=customXml/itemProps2.xml><?xml version="1.0" encoding="utf-8"?>
<ds:datastoreItem xmlns:ds="http://schemas.openxmlformats.org/officeDocument/2006/customXml" ds:itemID="{CBEC793D-4BE4-424D-920F-E14BE9FF1981}">
  <ds:schemaRefs>
    <ds:schemaRef ds:uri="http://schemas.microsoft.com/office/2006/metadata/properties"/>
    <ds:schemaRef ds:uri="http://schemas.microsoft.com/office/infopath/2007/PartnerControls"/>
    <ds:schemaRef ds:uri="765145d7-e689-4de5-953a-035e58ef3de7"/>
    <ds:schemaRef ds:uri="16e56341-cf1b-407d-951f-e92e47a39db9"/>
  </ds:schemaRefs>
</ds:datastoreItem>
</file>

<file path=customXml/itemProps3.xml><?xml version="1.0" encoding="utf-8"?>
<ds:datastoreItem xmlns:ds="http://schemas.openxmlformats.org/officeDocument/2006/customXml" ds:itemID="{D33821B4-47D0-4BF8-AA48-80F4211F81C8}"/>
</file>

<file path=customXml/itemProps4.xml><?xml version="1.0" encoding="utf-8"?>
<ds:datastoreItem xmlns:ds="http://schemas.openxmlformats.org/officeDocument/2006/customXml" ds:itemID="{63A610F1-79B6-4ADD-90E6-19DC7C25616A}">
  <ds:schemaRefs>
    <ds:schemaRef ds:uri="http://schemas.microsoft.com/sharepoint/v3/contenttype/forms"/>
  </ds:schemaRefs>
</ds:datastoreItem>
</file>

<file path=customXml/itemProps5.xml><?xml version="1.0" encoding="utf-8"?>
<ds:datastoreItem xmlns:ds="http://schemas.openxmlformats.org/officeDocument/2006/customXml" ds:itemID="{BA4B219C-412D-4AB5-91DA-428156E4F651}">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5766</Words>
  <Characters>31714</Characters>
  <Application>Microsoft Office Word</Application>
  <DocSecurity>0</DocSecurity>
  <Lines>264</Lines>
  <Paragraphs>74</Paragraphs>
  <ScaleCrop>false</ScaleCrop>
  <Company>Hogeschool van Amsterdam</Company>
  <LinksUpToDate>false</LinksUpToDate>
  <CharactersWithSpaces>37406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Handleiding Stage SJD Septemberroute 2015-2016</dc:title>
  <dc:subject/>
  <dc:creator>Systeembeheer</dc:creator>
  <cp:keywords/>
  <cp:lastModifiedBy>Rosemarijn Pronk</cp:lastModifiedBy>
  <cp:revision>2</cp:revision>
  <cp:lastPrinted>2016-02-25T07:25:00Z</cp:lastPrinted>
  <dcterms:created xsi:type="dcterms:W3CDTF">2025-08-28T09:53:00Z</dcterms:created>
  <dcterms:modified xsi:type="dcterms:W3CDTF">2025-08-28T09:53:00Z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otes0">
    <vt:lpwstr/>
  </property>
  <property fmtid="{D5CDD505-2E9C-101B-9397-08002B2CF9AE}" pid="3" name="Category">
    <vt:lpwstr>Studiemateriaal</vt:lpwstr>
  </property>
  <property fmtid="{D5CDD505-2E9C-101B-9397-08002B2CF9AE}" pid="4" name="PublishingExpirationDate">
    <vt:lpwstr/>
  </property>
  <property fmtid="{D5CDD505-2E9C-101B-9397-08002B2CF9AE}" pid="5" name="PublishingStartDate">
    <vt:lpwstr/>
  </property>
  <property fmtid="{D5CDD505-2E9C-101B-9397-08002B2CF9AE}" pid="6" name="ContentTypeId">
    <vt:lpwstr>0x0101009F324474EBF1DA47813F8E43790F1941</vt:lpwstr>
  </property>
  <property fmtid="{D5CDD505-2E9C-101B-9397-08002B2CF9AE}" pid="7" name="MediaServiceImageTags">
    <vt:lpwstr/>
  </property>
</Properties>
</file>